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382BB" w14:textId="77777777" w:rsidR="007E5BD9" w:rsidRDefault="00000000">
      <w:pPr>
        <w:pStyle w:val="Title"/>
      </w:pPr>
      <w:r>
        <w:t>Bài 10. Giải pháp hệ thống AI</w:t>
      </w:r>
    </w:p>
    <w:p w14:paraId="2ABAFEE0" w14:textId="77777777" w:rsidR="007E5BD9" w:rsidRDefault="00000000">
      <w:pPr>
        <w:pStyle w:val="Subtitle"/>
      </w:pPr>
      <w:r>
        <w:t>Môn học/HĐGD: Giáo dục Trí tuệ nhân tạo; Lớp: 12</w:t>
      </w:r>
    </w:p>
    <w:p w14:paraId="62D0A107" w14:textId="77777777" w:rsidR="007E5BD9" w:rsidRDefault="00000000">
      <w:pPr>
        <w:pStyle w:val="Date"/>
      </w:pPr>
      <w:r>
        <w:t>(Thời gian thực hiện: 1 tiết)</w:t>
      </w:r>
    </w:p>
    <w:p w14:paraId="78BE7895" w14:textId="77777777" w:rsidR="007E5BD9" w:rsidRDefault="00000000">
      <w:pPr>
        <w:pStyle w:val="Abstract"/>
      </w:pPr>
      <w:r>
        <w:rPr>
          <w:b/>
          <w:bCs/>
        </w:rPr>
        <w:t>Yêu cầu cần đạt:</w:t>
      </w:r>
      <w:r>
        <w:br/>
        <w:t>- 12.D1.1. Nhận biết được một số phương án thiết kế và vận hành hệ thống AI phù hợp để đạt hiệu quả cao trong một số nhiệm vụ cụ thể.</w:t>
      </w:r>
    </w:p>
    <w:p w14:paraId="3E24F3AD" w14:textId="77777777" w:rsidR="007E5BD9" w:rsidRDefault="00000000">
      <w:pPr>
        <w:pStyle w:val="Heading1"/>
      </w:pPr>
      <w:bookmarkStart w:id="0" w:name="i.-mục-tiêu"/>
      <w:r>
        <w:t>I. Mục tiêu</w:t>
      </w:r>
    </w:p>
    <w:p w14:paraId="2AA4FDF4" w14:textId="77777777" w:rsidR="007E5BD9" w:rsidRDefault="00000000">
      <w:pPr>
        <w:pStyle w:val="Heading3"/>
      </w:pPr>
      <w:bookmarkStart w:id="1" w:name="về-năng-lực"/>
      <w:r>
        <w:t>1. Về năng lực</w:t>
      </w:r>
    </w:p>
    <w:p w14:paraId="16AF45C5" w14:textId="77777777" w:rsidR="007E5BD9" w:rsidRDefault="00000000">
      <w:pPr>
        <w:pStyle w:val="Compact"/>
        <w:numPr>
          <w:ilvl w:val="0"/>
          <w:numId w:val="32"/>
        </w:numPr>
      </w:pPr>
      <w:r>
        <w:t>Phân biệt được đặc điểm vận hành của Hệ thống AI biên (Edge AI), Hệ thống AI đám mây (Cloud AI) và Hệ thống AI lai (Hybrid AI) thông qua sơ đồ luồng dữ liệu đo lường phóng xạ hạt nhân.</w:t>
      </w:r>
    </w:p>
    <w:p w14:paraId="5D145F05" w14:textId="77777777" w:rsidR="007E5BD9" w:rsidRDefault="00000000">
      <w:pPr>
        <w:pStyle w:val="Compact"/>
        <w:numPr>
          <w:ilvl w:val="0"/>
          <w:numId w:val="32"/>
        </w:numPr>
      </w:pPr>
      <w:r>
        <w:t>Phân tích được các tiêu chí ràng buộc kỹ thuật (độ trễ, băng thông, năng lực tính toán, tính độc lập ngoại tuyến, chi phí) bằng ma trận đánh giá giải pháp kỹ thuật.</w:t>
      </w:r>
    </w:p>
    <w:p w14:paraId="718E3574" w14:textId="77777777" w:rsidR="007E5BD9" w:rsidRDefault="00000000">
      <w:pPr>
        <w:pStyle w:val="Compact"/>
        <w:numPr>
          <w:ilvl w:val="0"/>
          <w:numId w:val="32"/>
        </w:numPr>
      </w:pPr>
      <w:r>
        <w:t>Lựa chọn được phương án thiết kế hệ thống AI phù hợp cho bài toán giám sát an toàn bức xạ và đo lường từ trường.</w:t>
      </w:r>
    </w:p>
    <w:p w14:paraId="77A59FE5" w14:textId="77777777" w:rsidR="007E5BD9" w:rsidRDefault="00000000">
      <w:pPr>
        <w:pStyle w:val="Compact"/>
        <w:numPr>
          <w:ilvl w:val="0"/>
          <w:numId w:val="32"/>
        </w:numPr>
      </w:pPr>
      <w:r>
        <w:t>Đánh giá được sự đánh đổi kỹ thuật (Trade-offs) và đề xuất được nguyên tắc thiết kế, tối ưu hóa giải pháp hệ thống AI trong điều kiện mạng viễn thông biến động hoặc dữ liệu tăng đột biến.</w:t>
      </w:r>
    </w:p>
    <w:p w14:paraId="27F3FEAB" w14:textId="77777777" w:rsidR="007E5BD9" w:rsidRDefault="00000000">
      <w:pPr>
        <w:pStyle w:val="Heading3"/>
      </w:pPr>
      <w:bookmarkStart w:id="2" w:name="về-phẩm-chất"/>
      <w:bookmarkEnd w:id="1"/>
      <w:r>
        <w:t>2. Về phẩm chất</w:t>
      </w:r>
    </w:p>
    <w:p w14:paraId="567D9DF1" w14:textId="77777777" w:rsidR="007E5BD9" w:rsidRDefault="00000000">
      <w:pPr>
        <w:pStyle w:val="Compact"/>
        <w:numPr>
          <w:ilvl w:val="0"/>
          <w:numId w:val="33"/>
        </w:numPr>
      </w:pPr>
      <w:r>
        <w:t>Rèn luyện tính cẩn trọng, tư duy thực chứng và trách nhiệm nghề nghiệp: Nhận thức rõ sai lầm khi phụ thuộc tuyệt đối vào mạng Internet trong các hệ thống khẩn cấp (như an toàn hạt nhân, y tế, giao thông), từ đó luôn tính toán phương án dự phòng và bảo đảm an toàn tính mạng con người khi ra quyết định kỹ thuật.</w:t>
      </w:r>
    </w:p>
    <w:p w14:paraId="2C210CC1" w14:textId="77777777" w:rsidR="007E5BD9" w:rsidRDefault="00FB0E2B">
      <w:r>
        <w:rPr>
          <w:noProof/>
        </w:rPr>
      </w:r>
      <w:r w:rsidR="00FB0E2B">
        <w:rPr>
          <w:noProof/>
        </w:rPr>
        <w:pict w14:anchorId="4B786864">
          <v:rect id="_x0000_i1025" alt="" style="width:467.55pt;height:.05pt;mso-width-percent:0;mso-height-percent:0;mso-width-percent:0;mso-height-percent:0" o:hrpct="999" o:hralign="center" o:hrstd="t" o:hr="t"/>
        </w:pict>
      </w:r>
    </w:p>
    <w:p w14:paraId="0AF318AA" w14:textId="77777777" w:rsidR="007E5BD9" w:rsidRDefault="00000000">
      <w:pPr>
        <w:pStyle w:val="Heading1"/>
      </w:pPr>
      <w:bookmarkStart w:id="3" w:name="ii.-thiết-bị-dạy-học-và-học-liệu"/>
      <w:bookmarkEnd w:id="0"/>
      <w:bookmarkEnd w:id="2"/>
      <w:r>
        <w:t>II. Thiết bị dạy học và học liệu</w:t>
      </w:r>
    </w:p>
    <w:p w14:paraId="2B05EF5A" w14:textId="77777777" w:rsidR="007E5BD9" w:rsidRDefault="00000000">
      <w:pPr>
        <w:pStyle w:val="Compact"/>
        <w:numPr>
          <w:ilvl w:val="0"/>
          <w:numId w:val="34"/>
        </w:numPr>
      </w:pPr>
      <w:r>
        <w:rPr>
          <w:b/>
          <w:bCs/>
        </w:rPr>
        <w:t>Thiết bị dạy học:</w:t>
      </w:r>
    </w:p>
    <w:p w14:paraId="1DBC0F03" w14:textId="77777777" w:rsidR="007E5BD9" w:rsidRDefault="00000000">
      <w:pPr>
        <w:pStyle w:val="Compact"/>
        <w:numPr>
          <w:ilvl w:val="1"/>
          <w:numId w:val="35"/>
        </w:numPr>
      </w:pPr>
      <w:r>
        <w:t>Máy tính giáo viên, máy chiếu/màn hình tương tác, hệ thống âm thanh.</w:t>
      </w:r>
    </w:p>
    <w:p w14:paraId="5298AC39" w14:textId="77777777" w:rsidR="007E5BD9" w:rsidRDefault="00000000">
      <w:pPr>
        <w:pStyle w:val="Compact"/>
        <w:numPr>
          <w:ilvl w:val="1"/>
          <w:numId w:val="35"/>
        </w:numPr>
      </w:pPr>
      <w:r>
        <w:t>06 bảng phụ nhóm (hoặc bảng mica A3 kèm bút lông) để học sinh hoàn thiện ma trận thiết kế.</w:t>
      </w:r>
    </w:p>
    <w:p w14:paraId="4613E125" w14:textId="77777777" w:rsidR="007E5BD9" w:rsidRDefault="00000000">
      <w:pPr>
        <w:pStyle w:val="Compact"/>
        <w:numPr>
          <w:ilvl w:val="0"/>
          <w:numId w:val="34"/>
        </w:numPr>
      </w:pPr>
      <w:r>
        <w:rPr>
          <w:b/>
          <w:bCs/>
        </w:rPr>
        <w:t>Học liệu:</w:t>
      </w:r>
    </w:p>
    <w:p w14:paraId="03B12B80" w14:textId="77777777" w:rsidR="007E5BD9" w:rsidRDefault="00000000">
      <w:pPr>
        <w:pStyle w:val="Compact"/>
        <w:numPr>
          <w:ilvl w:val="1"/>
          <w:numId w:val="36"/>
        </w:numPr>
      </w:pPr>
      <w:r>
        <w:t>Bộ Slide bài giảng điện tử “Bài 10: Giải pháp hệ thống AI” (gồm 36 slide chuẩn thiết kế Deep Tech Blue, tích hợp tình huống thực tế Vật lí 12).</w:t>
      </w:r>
    </w:p>
    <w:p w14:paraId="3EDE85EC" w14:textId="77777777" w:rsidR="007E5BD9" w:rsidRDefault="00000000">
      <w:pPr>
        <w:pStyle w:val="Compact"/>
        <w:numPr>
          <w:ilvl w:val="1"/>
          <w:numId w:val="36"/>
        </w:numPr>
      </w:pPr>
      <w:r>
        <w:t>Phiếu học tập số 1: “Ma trận đánh giá và thiết kế giải pháp hệ thống AI cho Trung tâm Hạt nhân”.</w:t>
      </w:r>
    </w:p>
    <w:p w14:paraId="79C47FF4" w14:textId="77777777" w:rsidR="007E5BD9" w:rsidRDefault="00000000">
      <w:pPr>
        <w:pStyle w:val="Compact"/>
        <w:numPr>
          <w:ilvl w:val="1"/>
          <w:numId w:val="36"/>
        </w:numPr>
      </w:pPr>
      <w:r>
        <w:t>Bộ câu hỏi trắc nghiệm tương tác và bài toán nghiên cứu điển hình (Case study) về hệ thống tàu đệm từ Maglev.</w:t>
      </w:r>
    </w:p>
    <w:p w14:paraId="026DAFF3" w14:textId="77777777" w:rsidR="007E5BD9" w:rsidRDefault="00FB0E2B">
      <w:r>
        <w:rPr>
          <w:noProof/>
        </w:rPr>
      </w:r>
      <w:r w:rsidR="00FB0E2B">
        <w:rPr>
          <w:noProof/>
        </w:rPr>
        <w:pict w14:anchorId="51F583EF">
          <v:rect id="_x0000_i1026" alt="" style="width:467.55pt;height:.05pt;mso-width-percent:0;mso-height-percent:0;mso-width-percent:0;mso-height-percent:0" o:hrpct="999" o:hralign="center" o:hrstd="t" o:hr="t"/>
        </w:pict>
      </w:r>
    </w:p>
    <w:p w14:paraId="4503BDF1" w14:textId="77777777" w:rsidR="007E5BD9" w:rsidRDefault="00000000">
      <w:pPr>
        <w:pStyle w:val="Heading1"/>
      </w:pPr>
      <w:bookmarkStart w:id="4" w:name="iii.-tiến-trình-dạy-học"/>
      <w:bookmarkEnd w:id="3"/>
      <w:r>
        <w:t>III. Tiến trình dạy học</w:t>
      </w:r>
    </w:p>
    <w:p w14:paraId="3B9A9707" w14:textId="77777777" w:rsidR="007E5BD9" w:rsidRDefault="00FB0E2B">
      <w:r>
        <w:rPr>
          <w:noProof/>
        </w:rPr>
      </w:r>
      <w:r w:rsidR="00FB0E2B">
        <w:rPr>
          <w:noProof/>
        </w:rPr>
        <w:pict w14:anchorId="0E3760AC">
          <v:rect id="_x0000_i1027" alt="" style="width:467.55pt;height:.05pt;mso-width-percent:0;mso-height-percent:0;mso-width-percent:0;mso-height-percent:0" o:hrpct="999" o:hralign="center" o:hrstd="t" o:hr="t"/>
        </w:pict>
      </w:r>
    </w:p>
    <w:p w14:paraId="34A0B52B" w14:textId="77777777" w:rsidR="007E5BD9" w:rsidRDefault="00000000">
      <w:pPr>
        <w:pStyle w:val="Heading3"/>
      </w:pPr>
      <w:bookmarkStart w:id="5" w:name="X9a9233c7104fdb6a5987c0b4632af1feddb2432"/>
      <w:r>
        <w:lastRenderedPageBreak/>
        <w:t>Hoạt động 1: Cung cấp thông tin nền tảng và Chuyển giao nhiệm vụ thiết kế (14 phút)</w:t>
      </w:r>
    </w:p>
    <w:p w14:paraId="1453135B" w14:textId="77777777" w:rsidR="007E5BD9" w:rsidRDefault="00000000">
      <w:pPr>
        <w:pStyle w:val="Heading4"/>
      </w:pPr>
      <w:bookmarkStart w:id="6" w:name="a-mục-tiêu"/>
      <w:r>
        <w:t>a) Mục tiêu</w:t>
      </w:r>
    </w:p>
    <w:p w14:paraId="521A50A4" w14:textId="77777777" w:rsidR="007E5BD9" w:rsidRDefault="00000000">
      <w:pPr>
        <w:pStyle w:val="Compact"/>
        <w:numPr>
          <w:ilvl w:val="0"/>
          <w:numId w:val="37"/>
        </w:numPr>
      </w:pPr>
      <w:r>
        <w:t>Phân biệt được khái niệm và cơ chế hoạt động của Edge AI, Cloud AI và Hybrid AI.</w:t>
      </w:r>
    </w:p>
    <w:p w14:paraId="56948176" w14:textId="77777777" w:rsidR="007E5BD9" w:rsidRDefault="00000000">
      <w:pPr>
        <w:pStyle w:val="Compact"/>
        <w:numPr>
          <w:ilvl w:val="0"/>
          <w:numId w:val="37"/>
        </w:numPr>
      </w:pPr>
      <w:r>
        <w:t>Xác định được 5 tiêu chí kỹ thuật cốt lõi chi phối kiến trúc hệ thống AI.</w:t>
      </w:r>
    </w:p>
    <w:p w14:paraId="1A377C90" w14:textId="77777777" w:rsidR="007E5BD9" w:rsidRDefault="00000000">
      <w:pPr>
        <w:pStyle w:val="Compact"/>
        <w:numPr>
          <w:ilvl w:val="0"/>
          <w:numId w:val="37"/>
        </w:numPr>
      </w:pPr>
      <w:r>
        <w:t>Tiếp nhận rõ ràng nhiệm vụ thiết kế kiến trúc hệ thống AI bảo đảm an toàn phóng xạ.</w:t>
      </w:r>
    </w:p>
    <w:p w14:paraId="5DB25AFB" w14:textId="77777777" w:rsidR="007E5BD9" w:rsidRDefault="00000000">
      <w:pPr>
        <w:pStyle w:val="Heading4"/>
      </w:pPr>
      <w:bookmarkStart w:id="7" w:name="b-tổ-chức-thực-hiện"/>
      <w:bookmarkEnd w:id="6"/>
      <w:r>
        <w:t>b) Tổ chức thực hiện</w:t>
      </w:r>
    </w:p>
    <w:p w14:paraId="1E5931A4" w14:textId="77777777" w:rsidR="007E5BD9" w:rsidRDefault="00000000">
      <w:pPr>
        <w:pStyle w:val="Compact"/>
        <w:numPr>
          <w:ilvl w:val="0"/>
          <w:numId w:val="38"/>
        </w:numPr>
      </w:pPr>
      <w:r>
        <w:rPr>
          <w:b/>
          <w:bCs/>
        </w:rPr>
        <w:t>Giáo viên thuyết trình, mở đầu vấn đề (10 phút):</w:t>
      </w:r>
    </w:p>
    <w:p w14:paraId="5ED22DFA" w14:textId="77777777" w:rsidR="007E5BD9" w:rsidRDefault="00000000">
      <w:pPr>
        <w:pStyle w:val="Compact"/>
        <w:numPr>
          <w:ilvl w:val="1"/>
          <w:numId w:val="39"/>
        </w:numPr>
      </w:pPr>
      <w:r>
        <w:rPr>
          <w:i/>
          <w:iCs/>
        </w:rPr>
        <w:t>Đặt vấn đề (Slide 1 - 3):</w:t>
      </w:r>
      <w:r>
        <w:t xml:space="preserve"> Giới thiệu bối cảnh an toàn bức xạ hạt nhân (Chương IV - Vật lí 12). Cảm biến ghi nhận xung liên tục tạo ra dữ liệu lớn và cần phản ứng khẩn cấp. Nêu câu hỏi: </w:t>
      </w:r>
      <w:r>
        <w:rPr>
          <w:i/>
          <w:iCs/>
        </w:rPr>
        <w:t>“Đặt bộ xử lý AI ở đâu để tối ưu hiệu năng?”</w:t>
      </w:r>
    </w:p>
    <w:p w14:paraId="403AC203" w14:textId="77777777" w:rsidR="007E5BD9" w:rsidRDefault="00000000">
      <w:pPr>
        <w:pStyle w:val="Compact"/>
        <w:numPr>
          <w:ilvl w:val="1"/>
          <w:numId w:val="39"/>
        </w:numPr>
      </w:pPr>
      <w:r>
        <w:rPr>
          <w:i/>
          <w:iCs/>
        </w:rPr>
        <w:t>Tình huống phản xạ &amp; Phân tích độ trễ (Slide 4 - 8):</w:t>
      </w:r>
      <w:r>
        <w:t xml:space="preserve"> Phân tích phản xạ ngắt rò rỉ hạt nhân trong </w:t>
      </w:r>
      <m:oMath>
        <m:r>
          <m:rPr>
            <m:sty m:val="p"/>
          </m:rPr>
          <w:rPr>
            <w:rFonts w:ascii="Cambria Math" w:hAnsi="Cambria Math"/>
          </w:rPr>
          <m:t>&lt;</m:t>
        </m:r>
        <m:r>
          <w:rPr>
            <w:rFonts w:ascii="Cambria Math" w:hAnsi="Cambria Math"/>
          </w:rPr>
          <m:t>10</m:t>
        </m:r>
        <m:r>
          <m:rPr>
            <m:nor/>
          </m:rPr>
          <m:t xml:space="preserve"> ms</m:t>
        </m:r>
      </m:oMath>
      <w:r>
        <w:t>. So sánh độ trễ truyền mạng lên Cloud (</w:t>
      </w:r>
      <m:oMath>
        <m:r>
          <w:rPr>
            <w:rFonts w:ascii="Cambria Math" w:hAnsi="Cambria Math"/>
          </w:rPr>
          <m:t>200</m:t>
        </m:r>
        <m:r>
          <m:rPr>
            <m:sty m:val="p"/>
          </m:rPr>
          <w:rPr>
            <w:rFonts w:ascii="Cambria Math" w:hAnsi="Cambria Math"/>
          </w:rPr>
          <m:t>-</m:t>
        </m:r>
        <m:r>
          <w:rPr>
            <w:rFonts w:ascii="Cambria Math" w:hAnsi="Cambria Math"/>
          </w:rPr>
          <m:t>1500</m:t>
        </m:r>
        <m:r>
          <m:rPr>
            <m:nor/>
          </m:rPr>
          <m:t xml:space="preserve"> ms</m:t>
        </m:r>
      </m:oMath>
      <w:r>
        <w:t>) đối lập với xử lý tại chỗ bằng Edge AI (</w:t>
      </w:r>
      <m:oMath>
        <m:r>
          <w:rPr>
            <w:rFonts w:ascii="Cambria Math" w:hAnsi="Cambria Math"/>
          </w:rPr>
          <m:t>2</m:t>
        </m:r>
        <m:r>
          <m:rPr>
            <m:sty m:val="p"/>
          </m:rPr>
          <w:rPr>
            <w:rFonts w:ascii="Cambria Math" w:hAnsi="Cambria Math"/>
          </w:rPr>
          <m:t>-</m:t>
        </m:r>
        <m:r>
          <w:rPr>
            <w:rFonts w:ascii="Cambria Math" w:hAnsi="Cambria Math"/>
          </w:rPr>
          <m:t>10</m:t>
        </m:r>
        <m:r>
          <m:rPr>
            <m:nor/>
          </m:rPr>
          <m:t xml:space="preserve"> ms</m:t>
        </m:r>
      </m:oMath>
      <w:r>
        <w:t xml:space="preserve">). Phân tích bài toán dữ liệu lớn khi phân tích phổ gamma tích lũy </w:t>
      </w:r>
      <m:oMath>
        <m:r>
          <w:rPr>
            <w:rFonts w:ascii="Cambria Math" w:hAnsi="Cambria Math"/>
          </w:rPr>
          <m:t>20</m:t>
        </m:r>
        <m:r>
          <m:rPr>
            <m:nor/>
          </m:rPr>
          <m:t xml:space="preserve"> TB</m:t>
        </m:r>
      </m:oMath>
      <w:r>
        <w:t xml:space="preserve"> đòi hỏi GPU cụm máy chủ đám mây. Đưa ra nghịch lý đánh đổi (</w:t>
      </w:r>
      <w:r>
        <w:rPr>
          <w:i/>
          <w:iCs/>
        </w:rPr>
        <w:t>Trade-off</w:t>
      </w:r>
      <w:r>
        <w:t xml:space="preserve">): Tốc độ cực nhanh </w:t>
      </w:r>
      <m:oMath>
        <m:r>
          <m:rPr>
            <m:sty m:val="p"/>
          </m:rPr>
          <w:rPr>
            <w:rFonts w:ascii="Cambria Math" w:hAnsi="Cambria Math"/>
          </w:rPr>
          <m:t>↔</m:t>
        </m:r>
      </m:oMath>
      <w:r>
        <w:t xml:space="preserve"> Năng lực tính toán giới hạn.</w:t>
      </w:r>
    </w:p>
    <w:p w14:paraId="2931C00A" w14:textId="77777777" w:rsidR="007E5BD9" w:rsidRDefault="00000000">
      <w:pPr>
        <w:pStyle w:val="Compact"/>
        <w:numPr>
          <w:ilvl w:val="1"/>
          <w:numId w:val="39"/>
        </w:numPr>
      </w:pPr>
      <w:r>
        <w:rPr>
          <w:i/>
          <w:iCs/>
        </w:rPr>
        <w:t>Mô hình AI lai - Hybrid AI (Slide 9 - 11):</w:t>
      </w:r>
      <w:r>
        <w:t xml:space="preserve"> Giới thiệu mô hình phối hợp 2 chiều: Biên lọc nhanh/cảnh báo cục bộ </w:t>
      </w:r>
      <m:oMath>
        <m:r>
          <m:rPr>
            <m:sty m:val="p"/>
          </m:rPr>
          <w:rPr>
            <w:rFonts w:ascii="Cambria Math" w:hAnsi="Cambria Math"/>
          </w:rPr>
          <m:t>→</m:t>
        </m:r>
      </m:oMath>
      <w:r>
        <w:t xml:space="preserve"> Đẩy dữ liệu tinh chọn lên Cloud để lưu trữ và huấn luyện lại </w:t>
      </w:r>
      <m:oMath>
        <m:r>
          <m:rPr>
            <m:sty m:val="p"/>
          </m:rPr>
          <w:rPr>
            <w:rFonts w:ascii="Cambria Math" w:hAnsi="Cambria Math"/>
          </w:rPr>
          <m:t>→</m:t>
        </m:r>
      </m:oMath>
      <w:r>
        <w:t xml:space="preserve"> Cập nhật mô hình tối ưu về lại Biên. Giới thiệu khung tư duy của Kiến trúc sư giải pháp AI dựa trên 5 tiêu chí: Độ trễ, Băng thông, Năng lực tính toán, Độ tin cậy khi mất mạng, Chi phí.</w:t>
      </w:r>
    </w:p>
    <w:p w14:paraId="74A0F607" w14:textId="77777777" w:rsidR="007E5BD9" w:rsidRDefault="00000000">
      <w:pPr>
        <w:pStyle w:val="Compact"/>
        <w:numPr>
          <w:ilvl w:val="0"/>
          <w:numId w:val="38"/>
        </w:numPr>
      </w:pPr>
      <w:r>
        <w:rPr>
          <w:b/>
          <w:bCs/>
        </w:rPr>
        <w:t>Chuyển giao nhiệm vụ (Slide 12 - 13):</w:t>
      </w:r>
    </w:p>
    <w:p w14:paraId="5E0B65CC" w14:textId="77777777" w:rsidR="007E5BD9" w:rsidRDefault="00000000">
      <w:pPr>
        <w:pStyle w:val="Compact"/>
        <w:numPr>
          <w:ilvl w:val="1"/>
          <w:numId w:val="40"/>
        </w:numPr>
      </w:pPr>
      <w:r>
        <w:t>Giáo viên trình chiếu và giao nhiệm vụ cho cả lớp:</w:t>
      </w:r>
    </w:p>
    <w:p w14:paraId="764D3BAA" w14:textId="77777777" w:rsidR="007E5BD9" w:rsidRDefault="00000000">
      <w:pPr>
        <w:pStyle w:val="BlockText"/>
      </w:pPr>
      <w:r>
        <w:rPr>
          <w:b/>
          <w:bCs/>
        </w:rPr>
        <w:t>NHIỆM VỤ THIẾT KẾ KIẾN TRÚC HỆ THỐNG AN TOÀN PHÓNG XẠ</w:t>
      </w:r>
    </w:p>
    <w:p w14:paraId="0BF6F2EE" w14:textId="77777777" w:rsidR="007E5BD9" w:rsidRDefault="00000000">
      <w:pPr>
        <w:pStyle w:val="BlockText"/>
      </w:pPr>
      <w:r>
        <w:t>Đóng vai trò là Kỹ sư trưởng thiết kế hệ thống AI cho Trung tâm Nghiên cứu Hạt nhân, em hãy hoàn thành bảng lựa chọn giải pháp cho 2 nhiệm vụ sau:</w:t>
      </w:r>
    </w:p>
    <w:p w14:paraId="1BD245D7" w14:textId="77777777" w:rsidR="007E5BD9" w:rsidRDefault="00000000">
      <w:pPr>
        <w:pStyle w:val="Compact"/>
        <w:numPr>
          <w:ilvl w:val="0"/>
          <w:numId w:val="41"/>
        </w:numPr>
      </w:pPr>
      <w:r>
        <w:rPr>
          <w:b/>
          <w:bCs/>
        </w:rPr>
        <w:t>Nhiệm vụ 1:</w:t>
      </w:r>
      <w:r>
        <w:t xml:space="preserve"> Giám sát xung bức xạ khẩn cấp; tự động đóng van chắn chì trong thời gian dưới </w:t>
      </w:r>
      <m:oMath>
        <m:r>
          <w:rPr>
            <w:rFonts w:ascii="Cambria Math" w:hAnsi="Cambria Math"/>
          </w:rPr>
          <m:t>20</m:t>
        </m:r>
        <m:r>
          <m:rPr>
            <m:nor/>
          </m:rPr>
          <m:t xml:space="preserve"> ms</m:t>
        </m:r>
      </m:oMath>
      <w:r>
        <w:t xml:space="preserve"> khi vượt ngưỡng an toàn; phải hoạt động liên tục ngay cả khi đứt cáp quang Internet.</w:t>
      </w:r>
    </w:p>
    <w:p w14:paraId="6CCE177A" w14:textId="77777777" w:rsidR="007E5BD9" w:rsidRDefault="00000000">
      <w:pPr>
        <w:pStyle w:val="Compact"/>
        <w:numPr>
          <w:ilvl w:val="0"/>
          <w:numId w:val="41"/>
        </w:numPr>
      </w:pPr>
      <w:r>
        <w:rPr>
          <w:b/>
          <w:bCs/>
        </w:rPr>
        <w:t>Nhiệm vụ 2:</w:t>
      </w:r>
      <w:r>
        <w:t xml:space="preserve"> Phân tích phổ gamma tích lũy dung lượng </w:t>
      </w:r>
      <m:oMath>
        <m:r>
          <w:rPr>
            <w:rFonts w:ascii="Cambria Math" w:hAnsi="Cambria Math"/>
          </w:rPr>
          <m:t>20</m:t>
        </m:r>
        <m:r>
          <m:rPr>
            <m:nor/>
          </m:rPr>
          <m:t xml:space="preserve"> TB</m:t>
        </m:r>
      </m:oMath>
      <w:r>
        <w:t xml:space="preserve"> qua từng tháng, so khớp thư viện phổ của 1.500 đồng vị phóng xạ quốc tế để lập báo cáo môi trường định kỳ.</w:t>
      </w:r>
    </w:p>
    <w:p w14:paraId="3967A360" w14:textId="77777777" w:rsidR="007E5BD9" w:rsidRDefault="00000000">
      <w:pPr>
        <w:pStyle w:val="BlockText"/>
      </w:pPr>
      <w:r>
        <w:rPr>
          <w:b/>
          <w:bCs/>
        </w:rPr>
        <w:t>Yêu cầu thực hiện:</w:t>
      </w:r>
      <w:r>
        <w:br/>
        <w:t xml:space="preserve">1. Với mỗi nhiệm vụ, lựa chọn phương án kiến trúc: </w:t>
      </w:r>
      <w:r>
        <w:rPr>
          <w:b/>
          <w:bCs/>
        </w:rPr>
        <w:t>Edge AI</w:t>
      </w:r>
      <w:r>
        <w:t xml:space="preserve">, </w:t>
      </w:r>
      <w:r>
        <w:rPr>
          <w:b/>
          <w:bCs/>
        </w:rPr>
        <w:t>Cloud AI</w:t>
      </w:r>
      <w:r>
        <w:t xml:space="preserve">, hay </w:t>
      </w:r>
      <w:r>
        <w:rPr>
          <w:b/>
          <w:bCs/>
        </w:rPr>
        <w:t>Hybrid AI</w:t>
      </w:r>
      <w:r>
        <w:t>.</w:t>
      </w:r>
      <w:r>
        <w:br/>
        <w:t xml:space="preserve">2. Đánh giá mức độ đáp ứng (Rất cao / Trung bình / Thấp) đối với 4 tiêu chí kỹ thuật: </w:t>
      </w:r>
      <w:r>
        <w:rPr>
          <w:i/>
          <w:iCs/>
        </w:rPr>
        <w:t>Độ trễ phản hồi</w:t>
      </w:r>
      <w:r>
        <w:t xml:space="preserve">, </w:t>
      </w:r>
      <w:r>
        <w:rPr>
          <w:i/>
          <w:iCs/>
        </w:rPr>
        <w:t>Chi phí băng thông mạng</w:t>
      </w:r>
      <w:r>
        <w:t xml:space="preserve">, </w:t>
      </w:r>
      <w:r>
        <w:rPr>
          <w:i/>
          <w:iCs/>
        </w:rPr>
        <w:t>Nhu cầu năng lực tính toán</w:t>
      </w:r>
      <w:r>
        <w:t xml:space="preserve">, </w:t>
      </w:r>
      <w:r>
        <w:rPr>
          <w:i/>
          <w:iCs/>
        </w:rPr>
        <w:t>Khả năng vận hành độc lập ngoại tuyến (Offline)</w:t>
      </w:r>
      <w:r>
        <w:t>.</w:t>
      </w:r>
    </w:p>
    <w:p w14:paraId="57F35DAF" w14:textId="77777777" w:rsidR="007E5BD9" w:rsidRDefault="00FB0E2B">
      <w:r>
        <w:rPr>
          <w:noProof/>
        </w:rPr>
      </w:r>
      <w:r w:rsidR="00FB0E2B">
        <w:rPr>
          <w:noProof/>
        </w:rPr>
        <w:pict w14:anchorId="5C9B2016">
          <v:rect id="_x0000_i1028" alt="" style="width:467.55pt;height:.05pt;mso-width-percent:0;mso-height-percent:0;mso-width-percent:0;mso-height-percent:0" o:hrpct="999" o:hralign="center" o:hrstd="t" o:hr="t"/>
        </w:pict>
      </w:r>
    </w:p>
    <w:p w14:paraId="2E5DEB2D" w14:textId="77777777" w:rsidR="007E5BD9" w:rsidRDefault="00000000">
      <w:pPr>
        <w:pStyle w:val="Heading3"/>
      </w:pPr>
      <w:bookmarkStart w:id="8" w:name="Xecd29b2902c607434f480cfa1fa2dd9792a5b85"/>
      <w:bookmarkEnd w:id="5"/>
      <w:bookmarkEnd w:id="7"/>
      <w:r>
        <w:t>Hoạt động 2: Tự chủ làm việc nhóm giải quyết bài toán thiết kế (8 phút)</w:t>
      </w:r>
    </w:p>
    <w:p w14:paraId="6413E6B3" w14:textId="77777777" w:rsidR="007E5BD9" w:rsidRDefault="00000000">
      <w:pPr>
        <w:pStyle w:val="Heading4"/>
      </w:pPr>
      <w:bookmarkStart w:id="9" w:name="a-mục-tiêu-1"/>
      <w:r>
        <w:t>a) Mục tiêu</w:t>
      </w:r>
    </w:p>
    <w:p w14:paraId="6A865A8F" w14:textId="77777777" w:rsidR="007E5BD9" w:rsidRDefault="00000000">
      <w:pPr>
        <w:pStyle w:val="Compact"/>
        <w:numPr>
          <w:ilvl w:val="0"/>
          <w:numId w:val="42"/>
        </w:numPr>
      </w:pPr>
      <w:r>
        <w:t>Lựa chọn được kiến trúc AI phù hợp cho từng nhiệm vụ kỹ thuật cụ thể.</w:t>
      </w:r>
    </w:p>
    <w:p w14:paraId="3F4D119E" w14:textId="77777777" w:rsidR="007E5BD9" w:rsidRDefault="00000000">
      <w:pPr>
        <w:pStyle w:val="Compact"/>
        <w:numPr>
          <w:ilvl w:val="0"/>
          <w:numId w:val="42"/>
        </w:numPr>
      </w:pPr>
      <w:r>
        <w:t>Phân tích và điền đúng ma trận 4 tiêu chí ràng buộc kỹ thuật cho từng giải pháp.</w:t>
      </w:r>
    </w:p>
    <w:p w14:paraId="0AA9A2EF" w14:textId="77777777" w:rsidR="007E5BD9" w:rsidRDefault="00000000">
      <w:pPr>
        <w:pStyle w:val="Heading4"/>
      </w:pPr>
      <w:bookmarkStart w:id="10" w:name="b-tổ-chức-thực-hiện-1"/>
      <w:bookmarkEnd w:id="9"/>
      <w:r>
        <w:t>b) Tổ chức thực hiện</w:t>
      </w:r>
    </w:p>
    <w:p w14:paraId="28DC57B5" w14:textId="77777777" w:rsidR="007E5BD9" w:rsidRDefault="00000000">
      <w:pPr>
        <w:pStyle w:val="Compact"/>
        <w:numPr>
          <w:ilvl w:val="0"/>
          <w:numId w:val="43"/>
        </w:numPr>
      </w:pPr>
      <w:r>
        <w:rPr>
          <w:b/>
          <w:bCs/>
        </w:rPr>
        <w:t>Hình thức thực hiện:</w:t>
      </w:r>
      <w:r>
        <w:t xml:space="preserve"> Chia lớp thành 6 nhóm (mỗi nhóm 6 - 7 học sinh), làm việc trên Phiếu học tập / Bảng mica nhóm A3.</w:t>
      </w:r>
    </w:p>
    <w:p w14:paraId="281D8D07" w14:textId="77777777" w:rsidR="007E5BD9" w:rsidRDefault="00000000">
      <w:pPr>
        <w:pStyle w:val="Compact"/>
        <w:numPr>
          <w:ilvl w:val="0"/>
          <w:numId w:val="43"/>
        </w:numPr>
      </w:pPr>
      <w:r>
        <w:rPr>
          <w:b/>
          <w:bCs/>
        </w:rPr>
        <w:lastRenderedPageBreak/>
        <w:t>Học sinh chủ động thực hiện:</w:t>
      </w:r>
    </w:p>
    <w:p w14:paraId="10B809F5" w14:textId="77777777" w:rsidR="007E5BD9" w:rsidRDefault="00000000">
      <w:pPr>
        <w:pStyle w:val="Compact"/>
        <w:numPr>
          <w:ilvl w:val="1"/>
          <w:numId w:val="44"/>
        </w:numPr>
      </w:pPr>
      <w:r>
        <w:t xml:space="preserve">Các nhóm thảo luận, đối chiếu các tham số kỹ thuật (dưới </w:t>
      </w:r>
      <m:oMath>
        <m:r>
          <w:rPr>
            <w:rFonts w:ascii="Cambria Math" w:hAnsi="Cambria Math"/>
          </w:rPr>
          <m:t>20</m:t>
        </m:r>
        <m:r>
          <m:rPr>
            <m:nor/>
          </m:rPr>
          <m:t xml:space="preserve"> ms</m:t>
        </m:r>
      </m:oMath>
      <w:r>
        <w:t xml:space="preserve">, ngoại tuyến, dữ liệu </w:t>
      </w:r>
      <m:oMath>
        <m:r>
          <w:rPr>
            <w:rFonts w:ascii="Cambria Math" w:hAnsi="Cambria Math"/>
          </w:rPr>
          <m:t>20</m:t>
        </m:r>
        <m:r>
          <m:rPr>
            <m:nor/>
          </m:rPr>
          <m:t xml:space="preserve"> TB</m:t>
        </m:r>
      </m:oMath>
      <w:r>
        <w:t>, so khớp thư viện) với đặc tính của Edge AI và Cloud AI.</w:t>
      </w:r>
    </w:p>
    <w:p w14:paraId="7F62A942" w14:textId="77777777" w:rsidR="007E5BD9" w:rsidRDefault="00000000">
      <w:pPr>
        <w:pStyle w:val="Compact"/>
        <w:numPr>
          <w:ilvl w:val="1"/>
          <w:numId w:val="44"/>
        </w:numPr>
      </w:pPr>
      <w:r>
        <w:t>Thống nhất giải pháp và hoàn thành bảng ma trận tiêu chí.</w:t>
      </w:r>
    </w:p>
    <w:p w14:paraId="07043E18" w14:textId="77777777" w:rsidR="007E5BD9" w:rsidRDefault="00000000">
      <w:pPr>
        <w:pStyle w:val="Compact"/>
        <w:numPr>
          <w:ilvl w:val="0"/>
          <w:numId w:val="43"/>
        </w:numPr>
      </w:pPr>
      <w:r>
        <w:rPr>
          <w:b/>
          <w:bCs/>
        </w:rPr>
        <w:t>Giáo viên quan sát, dự kiến hỗ trợ:</w:t>
      </w:r>
    </w:p>
    <w:p w14:paraId="48CECE99" w14:textId="77777777" w:rsidR="007E5BD9" w:rsidRDefault="00000000">
      <w:pPr>
        <w:pStyle w:val="Compact"/>
        <w:numPr>
          <w:ilvl w:val="1"/>
          <w:numId w:val="45"/>
        </w:numPr>
      </w:pPr>
      <w:r>
        <w:rPr>
          <w:i/>
          <w:iCs/>
        </w:rPr>
        <w:t>Tình huống 1:</w:t>
      </w:r>
      <w:r>
        <w:t xml:space="preserve"> Học sinh nhầm lẫn rằng “Cloud luôn tốt hơn vì có siêu máy tính”, quên mất ràng buộc thời gian thực (</w:t>
      </w:r>
      <m:oMath>
        <m:r>
          <m:rPr>
            <m:sty m:val="p"/>
          </m:rPr>
          <w:rPr>
            <w:rFonts w:ascii="Cambria Math" w:hAnsi="Cambria Math"/>
          </w:rPr>
          <m:t>&lt;</m:t>
        </m:r>
        <m:r>
          <w:rPr>
            <w:rFonts w:ascii="Cambria Math" w:hAnsi="Cambria Math"/>
          </w:rPr>
          <m:t>20</m:t>
        </m:r>
        <m:r>
          <m:rPr>
            <m:nor/>
          </m:rPr>
          <m:t xml:space="preserve"> ms</m:t>
        </m:r>
      </m:oMath>
      <w:r>
        <w:t xml:space="preserve">) và rủi ro đứt mạng. </w:t>
      </w:r>
      <m:oMath>
        <m:r>
          <m:rPr>
            <m:sty m:val="p"/>
          </m:rPr>
          <w:rPr>
            <w:rFonts w:ascii="Cambria Math" w:hAnsi="Cambria Math"/>
          </w:rPr>
          <m:t>→</m:t>
        </m:r>
      </m:oMath>
      <w:r>
        <w:t xml:space="preserve"> </w:t>
      </w:r>
      <w:r>
        <w:rPr>
          <w:i/>
          <w:iCs/>
        </w:rPr>
        <w:t>GV gợi ý:</w:t>
      </w:r>
      <w:r>
        <w:t xml:space="preserve"> “Hãy tính thời gian tín hiệu đi từ cảm biến lên trạm phát sóng rồi về máy chủ có kịp </w:t>
      </w:r>
      <m:oMath>
        <m:r>
          <w:rPr>
            <w:rFonts w:ascii="Cambria Math" w:hAnsi="Cambria Math"/>
          </w:rPr>
          <m:t>20</m:t>
        </m:r>
        <m:r>
          <m:rPr>
            <m:nor/>
          </m:rPr>
          <m:t xml:space="preserve"> ms</m:t>
        </m:r>
      </m:oMath>
      <w:r>
        <w:t xml:space="preserve"> không?”.</w:t>
      </w:r>
    </w:p>
    <w:p w14:paraId="40D8A00B" w14:textId="77777777" w:rsidR="007E5BD9" w:rsidRDefault="00000000">
      <w:pPr>
        <w:pStyle w:val="Compact"/>
        <w:numPr>
          <w:ilvl w:val="1"/>
          <w:numId w:val="45"/>
        </w:numPr>
      </w:pPr>
      <w:r>
        <w:rPr>
          <w:i/>
          <w:iCs/>
        </w:rPr>
        <w:t>Tình huống 2:</w:t>
      </w:r>
      <w:r>
        <w:t xml:space="preserve"> Học sinh đề xuất dùng Edge AI cho Nhiệm vụ 2. </w:t>
      </w:r>
      <m:oMath>
        <m:r>
          <m:rPr>
            <m:sty m:val="p"/>
          </m:rPr>
          <w:rPr>
            <w:rFonts w:ascii="Cambria Math" w:hAnsi="Cambria Math"/>
          </w:rPr>
          <m:t>→</m:t>
        </m:r>
      </m:oMath>
      <w:r>
        <w:t xml:space="preserve"> </w:t>
      </w:r>
      <w:r>
        <w:rPr>
          <w:i/>
          <w:iCs/>
        </w:rPr>
        <w:t>GV gợi ý:</w:t>
      </w:r>
      <w:r>
        <w:t xml:space="preserve"> “Con chip nhỏ trên máy đo cầm tay có chứa nổi cơ sở dữ liệu </w:t>
      </w:r>
      <m:oMath>
        <m:r>
          <w:rPr>
            <w:rFonts w:ascii="Cambria Math" w:hAnsi="Cambria Math"/>
          </w:rPr>
          <m:t>20</m:t>
        </m:r>
        <m:r>
          <m:rPr>
            <m:nor/>
          </m:rPr>
          <m:t xml:space="preserve"> TB</m:t>
        </m:r>
      </m:oMath>
      <w:r>
        <w:t xml:space="preserve"> và chạy mô hình học sâu khổng lồ được không?”.</w:t>
      </w:r>
    </w:p>
    <w:p w14:paraId="5180A561" w14:textId="77777777" w:rsidR="007E5BD9" w:rsidRDefault="00FB0E2B">
      <w:r>
        <w:rPr>
          <w:noProof/>
        </w:rPr>
      </w:r>
      <w:r w:rsidR="00FB0E2B">
        <w:rPr>
          <w:noProof/>
        </w:rPr>
        <w:pict w14:anchorId="72AC45C5">
          <v:rect id="_x0000_i1029" alt="" style="width:467.55pt;height:.05pt;mso-width-percent:0;mso-height-percent:0;mso-width-percent:0;mso-height-percent:0" o:hrpct="999" o:hralign="center" o:hrstd="t" o:hr="t"/>
        </w:pict>
      </w:r>
    </w:p>
    <w:p w14:paraId="4F555CD8" w14:textId="77777777" w:rsidR="007E5BD9" w:rsidRDefault="00000000">
      <w:pPr>
        <w:pStyle w:val="Heading3"/>
      </w:pPr>
      <w:bookmarkStart w:id="11" w:name="Xbca5d4a542bf26e9264275dc19516b876a3dfff"/>
      <w:bookmarkEnd w:id="8"/>
      <w:bookmarkEnd w:id="10"/>
      <w:r>
        <w:t>Hoạt động 3: Báo cáo kết quả và Thảo luận chuyên sâu về đánh đổi kỹ thuật (13 phút)</w:t>
      </w:r>
    </w:p>
    <w:p w14:paraId="18D7A5CF" w14:textId="77777777" w:rsidR="007E5BD9" w:rsidRDefault="00000000">
      <w:pPr>
        <w:pStyle w:val="Heading4"/>
      </w:pPr>
      <w:bookmarkStart w:id="12" w:name="a-mục-tiêu-2"/>
      <w:r>
        <w:t>a) Mục tiêu</w:t>
      </w:r>
    </w:p>
    <w:p w14:paraId="2400B9C9" w14:textId="77777777" w:rsidR="007E5BD9" w:rsidRDefault="00000000">
      <w:pPr>
        <w:pStyle w:val="Compact"/>
        <w:numPr>
          <w:ilvl w:val="0"/>
          <w:numId w:val="46"/>
        </w:numPr>
      </w:pPr>
      <w:r>
        <w:t>Trình bày và bảo vệ được phương án thiết kế hệ thống AI của nhóm trước lớp.</w:t>
      </w:r>
    </w:p>
    <w:p w14:paraId="4AE427B7" w14:textId="77777777" w:rsidR="007E5BD9" w:rsidRDefault="00000000">
      <w:pPr>
        <w:pStyle w:val="Compact"/>
        <w:numPr>
          <w:ilvl w:val="0"/>
          <w:numId w:val="46"/>
        </w:numPr>
      </w:pPr>
      <w:r>
        <w:t>Đánh giá được các bài toán đánh đổi kỹ thuật (Trade-offs) và xử lý tình huống thực tế phát sinh (mất mạng, nghẽn băng thông, mở rộng quy mô).</w:t>
      </w:r>
    </w:p>
    <w:p w14:paraId="2DD46D33" w14:textId="77777777" w:rsidR="007E5BD9" w:rsidRDefault="00000000">
      <w:pPr>
        <w:pStyle w:val="Heading4"/>
      </w:pPr>
      <w:bookmarkStart w:id="13" w:name="b-tổ-chức-thực-hiện-2"/>
      <w:bookmarkEnd w:id="12"/>
      <w:r>
        <w:t>b) Tổ chức thực hiện</w:t>
      </w:r>
    </w:p>
    <w:p w14:paraId="496E0F93" w14:textId="77777777" w:rsidR="007E5BD9" w:rsidRDefault="00000000">
      <w:pPr>
        <w:pStyle w:val="Compact"/>
        <w:numPr>
          <w:ilvl w:val="0"/>
          <w:numId w:val="47"/>
        </w:numPr>
      </w:pPr>
      <w:r>
        <w:rPr>
          <w:b/>
          <w:bCs/>
        </w:rPr>
        <w:t>Báo cáo kết quả (Slide 14 - 16) (4 phút):</w:t>
      </w:r>
    </w:p>
    <w:p w14:paraId="1E585046" w14:textId="77777777" w:rsidR="007E5BD9" w:rsidRDefault="00000000">
      <w:pPr>
        <w:pStyle w:val="Compact"/>
        <w:numPr>
          <w:ilvl w:val="1"/>
          <w:numId w:val="48"/>
        </w:numPr>
      </w:pPr>
      <w:r>
        <w:t>Giáo viên gọi đại diện 1 nhóm lên dán bảng kết quả và thuyết minh phương án.</w:t>
      </w:r>
    </w:p>
    <w:p w14:paraId="3D0C470D" w14:textId="77777777" w:rsidR="007E5BD9" w:rsidRDefault="00000000">
      <w:pPr>
        <w:pStyle w:val="Compact"/>
        <w:numPr>
          <w:ilvl w:val="1"/>
          <w:numId w:val="48"/>
        </w:numPr>
      </w:pPr>
      <w:r>
        <w:t>Mời 1 nhóm khác nhận xét, đối chiếu bảng tiêu chuẩn:</w:t>
      </w:r>
    </w:p>
    <w:p w14:paraId="1B0E8B5A" w14:textId="77777777" w:rsidR="007E5BD9" w:rsidRDefault="00000000">
      <w:pPr>
        <w:pStyle w:val="Compact"/>
        <w:numPr>
          <w:ilvl w:val="2"/>
          <w:numId w:val="49"/>
        </w:numPr>
      </w:pPr>
      <w:r>
        <w:rPr>
          <w:i/>
          <w:iCs/>
        </w:rPr>
        <w:t>Nhiệm vụ 1:</w:t>
      </w:r>
      <w:r>
        <w:t xml:space="preserve"> Chọn </w:t>
      </w:r>
      <w:r>
        <w:rPr>
          <w:b/>
          <w:bCs/>
        </w:rPr>
        <w:t>Edge AI</w:t>
      </w:r>
      <w:r>
        <w:t xml:space="preserve"> (Độ trễ cực thấp: </w:t>
      </w:r>
      <m:oMath>
        <m:r>
          <w:rPr>
            <w:rFonts w:ascii="Cambria Math" w:hAnsi="Cambria Math"/>
          </w:rPr>
          <m:t>2</m:t>
        </m:r>
        <m:r>
          <m:rPr>
            <m:sty m:val="p"/>
          </m:rPr>
          <w:rPr>
            <w:rFonts w:ascii="Cambria Math" w:hAnsi="Cambria Math"/>
          </w:rPr>
          <m:t>-</m:t>
        </m:r>
        <m:r>
          <w:rPr>
            <w:rFonts w:ascii="Cambria Math" w:hAnsi="Cambria Math"/>
          </w:rPr>
          <m:t>5</m:t>
        </m:r>
        <m:r>
          <m:rPr>
            <m:nor/>
          </m:rPr>
          <m:t xml:space="preserve"> ms</m:t>
        </m:r>
      </m:oMath>
      <w:r>
        <w:t>, vận hành Offline 100%, tiết kiệm băng thông).</w:t>
      </w:r>
    </w:p>
    <w:p w14:paraId="1804B611" w14:textId="77777777" w:rsidR="007E5BD9" w:rsidRDefault="00000000">
      <w:pPr>
        <w:pStyle w:val="Compact"/>
        <w:numPr>
          <w:ilvl w:val="2"/>
          <w:numId w:val="49"/>
        </w:numPr>
      </w:pPr>
      <w:r>
        <w:rPr>
          <w:i/>
          <w:iCs/>
        </w:rPr>
        <w:t>Nhiệm vụ 2:</w:t>
      </w:r>
      <w:r>
        <w:t xml:space="preserve"> Chọn </w:t>
      </w:r>
      <w:r>
        <w:rPr>
          <w:b/>
          <w:bCs/>
        </w:rPr>
        <w:t>Cloud AI</w:t>
      </w:r>
      <w:r>
        <w:t xml:space="preserve"> (Năng lực tính toán cực mạnh, xử lý </w:t>
      </w:r>
      <m:oMath>
        <m:r>
          <w:rPr>
            <w:rFonts w:ascii="Cambria Math" w:hAnsi="Cambria Math"/>
          </w:rPr>
          <m:t>20</m:t>
        </m:r>
        <m:r>
          <m:rPr>
            <m:nor/>
          </m:rPr>
          <m:t xml:space="preserve"> TB</m:t>
        </m:r>
      </m:oMath>
      <w:r>
        <w:t xml:space="preserve"> dữ liệu lớn, truyền dữ liệu theo lô không cần tức thời).</w:t>
      </w:r>
    </w:p>
    <w:p w14:paraId="07C970C3" w14:textId="77777777" w:rsidR="007E5BD9" w:rsidRDefault="00000000">
      <w:pPr>
        <w:pStyle w:val="Compact"/>
        <w:numPr>
          <w:ilvl w:val="0"/>
          <w:numId w:val="47"/>
        </w:numPr>
      </w:pPr>
      <w:r>
        <w:rPr>
          <w:b/>
          <w:bCs/>
        </w:rPr>
        <w:t>Khai thác dư địa - Thảo luận tình huống tư duy bậc cao (Slide 17 - 18) (9 phút):</w:t>
      </w:r>
    </w:p>
    <w:p w14:paraId="55F7A05C" w14:textId="77777777" w:rsidR="007E5BD9" w:rsidRDefault="00000000">
      <w:pPr>
        <w:pStyle w:val="Compact"/>
        <w:numPr>
          <w:ilvl w:val="1"/>
          <w:numId w:val="50"/>
        </w:numPr>
      </w:pPr>
      <w:r>
        <w:rPr>
          <w:i/>
          <w:iCs/>
        </w:rPr>
        <w:t>Tình huống phản biện 1 (Phát triển Hybrid AI):</w:t>
      </w:r>
      <w:r>
        <w:t xml:space="preserve"> “Nếu Ban Giám đốc viện yêu cầu kết hợp: Vừa phải đóng cửa chì tức thì tại hiện trường khi có sự cố, vừa phải tự động truyền dữ liệu cảnh báo lên bảng điều khiển của Giám đốc qua ứng dụng điện thoại ở bất kỳ đâu và định kỳ lưu trữ báo cáo tháng thì hệ thống phải cấu hình thế nào?”</w:t>
      </w:r>
    </w:p>
    <w:p w14:paraId="17CFDA1E" w14:textId="77777777" w:rsidR="007E5BD9" w:rsidRDefault="00000000">
      <w:pPr>
        <w:pStyle w:val="Compact"/>
        <w:numPr>
          <w:ilvl w:val="2"/>
          <w:numId w:val="51"/>
        </w:numPr>
      </w:pPr>
      <w:r>
        <w:rPr>
          <w:i/>
          <w:iCs/>
        </w:rPr>
        <w:t>Định hướng HS trả lời:</w:t>
      </w:r>
      <w:r>
        <w:t xml:space="preserve"> Cần áp dụng </w:t>
      </w:r>
      <w:r>
        <w:rPr>
          <w:b/>
          <w:bCs/>
        </w:rPr>
        <w:t>Hybrid AI</w:t>
      </w:r>
      <w:r>
        <w:t xml:space="preserve"> (Biên xử lý cắt van khẩn cấp tại chỗ; đồng thời đẩy gói tin tóm tắt lên Cloud để hiển thị Dashboard và tổng hợp dữ liệu).</w:t>
      </w:r>
    </w:p>
    <w:p w14:paraId="1BEF6B92" w14:textId="77777777" w:rsidR="007E5BD9" w:rsidRDefault="00000000">
      <w:pPr>
        <w:pStyle w:val="Compact"/>
        <w:numPr>
          <w:ilvl w:val="1"/>
          <w:numId w:val="50"/>
        </w:numPr>
      </w:pPr>
      <w:r>
        <w:rPr>
          <w:i/>
          <w:iCs/>
        </w:rPr>
        <w:t>Tình huống phản biện 2 (Thử thách thực tiễn - Nghiên cứu tình huống mở rộng):</w:t>
      </w:r>
      <w:r>
        <w:t xml:space="preserve"> Giáo viên trình chiếu Slide 18 về </w:t>
      </w:r>
      <w:r>
        <w:rPr>
          <w:i/>
          <w:iCs/>
        </w:rPr>
        <w:t>Hệ thống Robot tự hành đo cảm ứng từ đường hầm tàu đệm từ Maglev (Vật lí 12 - Chương III)</w:t>
      </w:r>
      <w:r>
        <w:t>:</w:t>
      </w:r>
    </w:p>
    <w:p w14:paraId="4AFE7C22" w14:textId="77777777" w:rsidR="007E5BD9" w:rsidRDefault="00000000">
      <w:pPr>
        <w:pStyle w:val="Compact"/>
        <w:numPr>
          <w:ilvl w:val="2"/>
          <w:numId w:val="52"/>
        </w:numPr>
      </w:pPr>
      <w:r>
        <w:rPr>
          <w:i/>
          <w:iCs/>
        </w:rPr>
        <w:t>“Khi robot đang chạy trong hầm sâu 50m bị mất hoàn toàn sóng Wi-Fi/4G, bộ phận AI trên robot và bộ phận AI tại trạm trung tâm phải phân chia trách nhiệm thế nào để vừa không đâm va, vừa không mất dữ liệu bản đồ từ trường 3D?”</w:t>
      </w:r>
    </w:p>
    <w:p w14:paraId="1FECF1C1" w14:textId="77777777" w:rsidR="007E5BD9" w:rsidRDefault="00000000">
      <w:pPr>
        <w:pStyle w:val="Compact"/>
        <w:numPr>
          <w:ilvl w:val="2"/>
          <w:numId w:val="52"/>
        </w:numPr>
      </w:pPr>
      <w:r>
        <w:t xml:space="preserve">Học sinh tranh luận, đưa ra giải pháp: Edge AI trên robot duy trì phanh khẩn cấp và lưu tạm dữ liệu cảm ứng từ </w:t>
      </w:r>
      <m:oMath>
        <m:r>
          <w:rPr>
            <w:rFonts w:ascii="Cambria Math" w:hAnsi="Cambria Math"/>
          </w:rPr>
          <m:t>B</m:t>
        </m:r>
      </m:oMath>
      <w:r>
        <w:t xml:space="preserve"> vào bộ nhớ đệm; khi về trạm sạc có sóng, dữ liệu sẽ được đẩy lên Cloud AI để dựng bản đồ vector 3D toàn tuyến.</w:t>
      </w:r>
    </w:p>
    <w:p w14:paraId="600344F0" w14:textId="77777777" w:rsidR="007E5BD9" w:rsidRDefault="00FB0E2B">
      <w:r>
        <w:rPr>
          <w:noProof/>
        </w:rPr>
      </w:r>
      <w:r w:rsidR="00FB0E2B">
        <w:rPr>
          <w:noProof/>
        </w:rPr>
        <w:pict w14:anchorId="7D348DCF">
          <v:rect id="_x0000_i1030" alt="" style="width:467.55pt;height:.05pt;mso-width-percent:0;mso-height-percent:0;mso-width-percent:0;mso-height-percent:0" o:hrpct="999" o:hralign="center" o:hrstd="t" o:hr="t"/>
        </w:pict>
      </w:r>
    </w:p>
    <w:p w14:paraId="7878A47E" w14:textId="77777777" w:rsidR="007E5BD9" w:rsidRDefault="00000000">
      <w:pPr>
        <w:pStyle w:val="Heading3"/>
      </w:pPr>
      <w:bookmarkStart w:id="14" w:name="Xc189cf330c04e1aabefad675125354c4a7c15fc"/>
      <w:bookmarkEnd w:id="11"/>
      <w:bookmarkEnd w:id="13"/>
      <w:r>
        <w:t>Hoạt động 4: Chuẩn hóa kiến thức, Đánh giá và Giao bài tập vận dụng (10 phút)</w:t>
      </w:r>
    </w:p>
    <w:p w14:paraId="474B78E6" w14:textId="77777777" w:rsidR="007E5BD9" w:rsidRDefault="00000000">
      <w:pPr>
        <w:pStyle w:val="Heading4"/>
      </w:pPr>
      <w:bookmarkStart w:id="15" w:name="a-mục-tiêu-3"/>
      <w:r>
        <w:t>a) Mục tiêu</w:t>
      </w:r>
    </w:p>
    <w:p w14:paraId="3569E499" w14:textId="77777777" w:rsidR="007E5BD9" w:rsidRDefault="00000000">
      <w:pPr>
        <w:pStyle w:val="Compact"/>
        <w:numPr>
          <w:ilvl w:val="0"/>
          <w:numId w:val="53"/>
        </w:numPr>
      </w:pPr>
      <w:r>
        <w:t>Hệ thống hóa 5 nguyên tắc thiết kế giải pháp hệ thống AI và ghi chép cốt lõi vào vở.</w:t>
      </w:r>
    </w:p>
    <w:p w14:paraId="3A73A1A4" w14:textId="77777777" w:rsidR="007E5BD9" w:rsidRDefault="00000000">
      <w:pPr>
        <w:pStyle w:val="Compact"/>
        <w:numPr>
          <w:ilvl w:val="0"/>
          <w:numId w:val="53"/>
        </w:numPr>
      </w:pPr>
      <w:r>
        <w:lastRenderedPageBreak/>
        <w:t>Hoàn thành các câu hỏi đánh giá nhanh để đo lường mức độ đạt chuẩn yêu cầu cần đạt.</w:t>
      </w:r>
    </w:p>
    <w:p w14:paraId="010CE52D" w14:textId="77777777" w:rsidR="007E5BD9" w:rsidRDefault="00000000">
      <w:pPr>
        <w:pStyle w:val="Compact"/>
        <w:numPr>
          <w:ilvl w:val="0"/>
          <w:numId w:val="53"/>
        </w:numPr>
      </w:pPr>
      <w:r>
        <w:t>Tiếp nhận nhiệm vụ vận dụng thực tiễn liên môn Vật lí 12 về nhà.</w:t>
      </w:r>
    </w:p>
    <w:p w14:paraId="66C0A598" w14:textId="77777777" w:rsidR="007E5BD9" w:rsidRDefault="00000000">
      <w:pPr>
        <w:pStyle w:val="Heading4"/>
      </w:pPr>
      <w:bookmarkStart w:id="16" w:name="b-tổ-chức-thực-hiện-3"/>
      <w:bookmarkEnd w:id="15"/>
      <w:r>
        <w:t>b) Tổ chức thực hiện</w:t>
      </w:r>
    </w:p>
    <w:p w14:paraId="079DA58B" w14:textId="77777777" w:rsidR="007E5BD9" w:rsidRDefault="00000000">
      <w:pPr>
        <w:pStyle w:val="Compact"/>
        <w:numPr>
          <w:ilvl w:val="0"/>
          <w:numId w:val="54"/>
        </w:numPr>
      </w:pPr>
      <w:r>
        <w:rPr>
          <w:b/>
          <w:bCs/>
        </w:rPr>
        <w:t>Chuẩn hóa kiến thức và phân tích kết luận (Slide 16 - 17) (3 phút):</w:t>
      </w:r>
    </w:p>
    <w:p w14:paraId="45E484F6" w14:textId="77777777" w:rsidR="007E5BD9" w:rsidRDefault="00000000">
      <w:pPr>
        <w:pStyle w:val="Compact"/>
        <w:numPr>
          <w:ilvl w:val="1"/>
          <w:numId w:val="55"/>
        </w:numPr>
      </w:pPr>
      <w:r>
        <w:t>Giáo viên tổng kết, đánh giá mức độ chính xác của các nhóm trong Hoạt động 2 và 3.</w:t>
      </w:r>
    </w:p>
    <w:p w14:paraId="6ACDA56F" w14:textId="77777777" w:rsidR="007E5BD9" w:rsidRDefault="00000000">
      <w:pPr>
        <w:pStyle w:val="Compact"/>
        <w:numPr>
          <w:ilvl w:val="1"/>
          <w:numId w:val="55"/>
        </w:numPr>
      </w:pPr>
      <w:r>
        <w:t>Yêu cầu học sinh ghi chép 5 nguyên tắc vàng khi thiết kế giải pháp hệ thống AI vào vở:</w:t>
      </w:r>
    </w:p>
    <w:p w14:paraId="6E508BE2" w14:textId="77777777" w:rsidR="007E5BD9" w:rsidRDefault="00000000">
      <w:pPr>
        <w:pStyle w:val="Compact"/>
        <w:numPr>
          <w:ilvl w:val="2"/>
          <w:numId w:val="56"/>
        </w:numPr>
      </w:pPr>
      <w:r>
        <w:rPr>
          <w:i/>
          <w:iCs/>
        </w:rPr>
        <w:t>Độ trễ (Latency):</w:t>
      </w:r>
      <w:r>
        <w:t xml:space="preserve"> Cần thời gian thực, phản ứng mili-giây </w:t>
      </w:r>
      <m:oMath>
        <m:r>
          <m:rPr>
            <m:sty m:val="p"/>
          </m:rPr>
          <w:rPr>
            <w:rFonts w:ascii="Cambria Math" w:hAnsi="Cambria Math"/>
          </w:rPr>
          <m:t>→</m:t>
        </m:r>
      </m:oMath>
      <w:r>
        <w:t xml:space="preserve"> Ưu tiên Edge AI.</w:t>
      </w:r>
    </w:p>
    <w:p w14:paraId="231340FC" w14:textId="77777777" w:rsidR="007E5BD9" w:rsidRDefault="00000000">
      <w:pPr>
        <w:pStyle w:val="Compact"/>
        <w:numPr>
          <w:ilvl w:val="2"/>
          <w:numId w:val="56"/>
        </w:numPr>
      </w:pPr>
      <w:r>
        <w:rPr>
          <w:i/>
          <w:iCs/>
        </w:rPr>
        <w:t>Băng thông &amp; Kết nối (Bandwidth &amp; Connectivity):</w:t>
      </w:r>
      <w:r>
        <w:t xml:space="preserve"> Mạng chập chờn, yêu cầu độc lập </w:t>
      </w:r>
      <m:oMath>
        <m:r>
          <m:rPr>
            <m:sty m:val="p"/>
          </m:rPr>
          <w:rPr>
            <w:rFonts w:ascii="Cambria Math" w:hAnsi="Cambria Math"/>
          </w:rPr>
          <m:t>→</m:t>
        </m:r>
      </m:oMath>
      <w:r>
        <w:t xml:space="preserve"> Ưu tiên Edge AI; dữ liệu truyền định kỳ </w:t>
      </w:r>
      <m:oMath>
        <m:r>
          <m:rPr>
            <m:sty m:val="p"/>
          </m:rPr>
          <w:rPr>
            <w:rFonts w:ascii="Cambria Math" w:hAnsi="Cambria Math"/>
          </w:rPr>
          <m:t>→</m:t>
        </m:r>
      </m:oMath>
      <w:r>
        <w:t xml:space="preserve"> Đẩy lên Cloud.</w:t>
      </w:r>
    </w:p>
    <w:p w14:paraId="34B0BBF8" w14:textId="77777777" w:rsidR="007E5BD9" w:rsidRDefault="00000000">
      <w:pPr>
        <w:pStyle w:val="Compact"/>
        <w:numPr>
          <w:ilvl w:val="2"/>
          <w:numId w:val="56"/>
        </w:numPr>
      </w:pPr>
      <w:r>
        <w:rPr>
          <w:i/>
          <w:iCs/>
        </w:rPr>
        <w:t>Khối lượng tính toán (Compute Capacity):</w:t>
      </w:r>
      <w:r>
        <w:t xml:space="preserve"> Dữ liệu lớn, mô hình nhiều tỉ tham số </w:t>
      </w:r>
      <m:oMath>
        <m:r>
          <m:rPr>
            <m:sty m:val="p"/>
          </m:rPr>
          <w:rPr>
            <w:rFonts w:ascii="Cambria Math" w:hAnsi="Cambria Math"/>
          </w:rPr>
          <m:t>→</m:t>
        </m:r>
      </m:oMath>
      <w:r>
        <w:t xml:space="preserve"> Ưu tiên Cloud AI.</w:t>
      </w:r>
    </w:p>
    <w:p w14:paraId="7B27EA50" w14:textId="77777777" w:rsidR="007E5BD9" w:rsidRDefault="00000000">
      <w:pPr>
        <w:pStyle w:val="Compact"/>
        <w:numPr>
          <w:ilvl w:val="2"/>
          <w:numId w:val="56"/>
        </w:numPr>
      </w:pPr>
      <w:r>
        <w:rPr>
          <w:i/>
          <w:iCs/>
        </w:rPr>
        <w:t>Độ tin cậy &amp; An toàn (Reliability &amp; Safety):</w:t>
      </w:r>
      <w:r>
        <w:t xml:space="preserve"> Hệ thống trọng yếu sinh mạng </w:t>
      </w:r>
      <m:oMath>
        <m:r>
          <m:rPr>
            <m:sty m:val="p"/>
          </m:rPr>
          <w:rPr>
            <w:rFonts w:ascii="Cambria Math" w:hAnsi="Cambria Math"/>
          </w:rPr>
          <m:t>→</m:t>
        </m:r>
      </m:oMath>
      <w:r>
        <w:t xml:space="preserve"> Cảnh báo cục bộ phải chạy được ngoại tuyến.</w:t>
      </w:r>
    </w:p>
    <w:p w14:paraId="4554FB5E" w14:textId="77777777" w:rsidR="007E5BD9" w:rsidRDefault="00000000">
      <w:pPr>
        <w:pStyle w:val="Compact"/>
        <w:numPr>
          <w:ilvl w:val="2"/>
          <w:numId w:val="56"/>
        </w:numPr>
      </w:pPr>
      <w:r>
        <w:rPr>
          <w:i/>
          <w:iCs/>
        </w:rPr>
        <w:t>Tối ưu hóa tổng thể:</w:t>
      </w:r>
      <w:r>
        <w:t xml:space="preserve"> Phối hợp nhịp nhàng mô hình AI lai (Hybrid AI) để cân bằng chi phí và hiệu năng.</w:t>
      </w:r>
    </w:p>
    <w:p w14:paraId="683C2C2C" w14:textId="77777777" w:rsidR="007E5BD9" w:rsidRDefault="00000000">
      <w:pPr>
        <w:pStyle w:val="Compact"/>
        <w:numPr>
          <w:ilvl w:val="0"/>
          <w:numId w:val="54"/>
        </w:numPr>
      </w:pPr>
      <w:r>
        <w:rPr>
          <w:b/>
          <w:bCs/>
        </w:rPr>
        <w:t>Đánh giá nhanh qua câu hỏi củng cố (Slide 19 - 30) (4 phút):</w:t>
      </w:r>
    </w:p>
    <w:p w14:paraId="67778AD2" w14:textId="77777777" w:rsidR="007E5BD9" w:rsidRDefault="00000000">
      <w:pPr>
        <w:pStyle w:val="Compact"/>
        <w:numPr>
          <w:ilvl w:val="1"/>
          <w:numId w:val="57"/>
        </w:numPr>
      </w:pPr>
      <w:r>
        <w:t>Giáo viên trình chiếu nhanh các câu hỏi trắc nghiệm khách quan (Slide 19, 21, 23, 25, 27, 29). Học sinh giơ thẻ hoặc chọn nhanh đáp án; GV chốt lời giải thích ngắn gọn:</w:t>
      </w:r>
    </w:p>
    <w:p w14:paraId="70157746" w14:textId="77777777" w:rsidR="007E5BD9" w:rsidRDefault="00000000">
      <w:pPr>
        <w:pStyle w:val="Compact"/>
        <w:numPr>
          <w:ilvl w:val="2"/>
          <w:numId w:val="58"/>
        </w:numPr>
      </w:pPr>
      <w:r>
        <w:rPr>
          <w:i/>
          <w:iCs/>
        </w:rPr>
        <w:t>Câu 1:</w:t>
      </w:r>
      <w:r>
        <w:t xml:space="preserve"> Đáp án C (Edge AI xử lý tại chỗ, giảm trễ).</w:t>
      </w:r>
    </w:p>
    <w:p w14:paraId="028DA23C" w14:textId="77777777" w:rsidR="007E5BD9" w:rsidRDefault="00000000">
      <w:pPr>
        <w:pStyle w:val="Compact"/>
        <w:numPr>
          <w:ilvl w:val="2"/>
          <w:numId w:val="58"/>
        </w:numPr>
      </w:pPr>
      <w:r>
        <w:rPr>
          <w:i/>
          <w:iCs/>
        </w:rPr>
        <w:t>Câu 2:</w:t>
      </w:r>
      <w:r>
        <w:t xml:space="preserve"> Đáp án B (Đo bức xạ khẩn cấp cần hoạt động độc lập không phụ thuộc Internet).</w:t>
      </w:r>
    </w:p>
    <w:p w14:paraId="0E957732" w14:textId="77777777" w:rsidR="007E5BD9" w:rsidRDefault="00000000">
      <w:pPr>
        <w:pStyle w:val="Compact"/>
        <w:numPr>
          <w:ilvl w:val="2"/>
          <w:numId w:val="58"/>
        </w:numPr>
      </w:pPr>
      <w:r>
        <w:rPr>
          <w:i/>
          <w:iCs/>
        </w:rPr>
        <w:t>Câu 3:</w:t>
      </w:r>
      <w:r>
        <w:t xml:space="preserve"> Đáp án A (Gom dữ liệu 100 điểm đo về siêu máy chủ là đặc trưng của Cloud AI).</w:t>
      </w:r>
    </w:p>
    <w:p w14:paraId="170A70C4" w14:textId="77777777" w:rsidR="007E5BD9" w:rsidRDefault="00000000">
      <w:pPr>
        <w:pStyle w:val="Compact"/>
        <w:numPr>
          <w:ilvl w:val="2"/>
          <w:numId w:val="58"/>
        </w:numPr>
      </w:pPr>
      <w:r>
        <w:rPr>
          <w:i/>
          <w:iCs/>
        </w:rPr>
        <w:t>Câu 4:</w:t>
      </w:r>
      <w:r>
        <w:t xml:space="preserve"> Đáp án C (Kết hợp phản ứng 5ms và dự báo 5 năm là Hybrid AI).</w:t>
      </w:r>
    </w:p>
    <w:p w14:paraId="0694D125" w14:textId="77777777" w:rsidR="007E5BD9" w:rsidRDefault="00000000">
      <w:pPr>
        <w:pStyle w:val="Compact"/>
        <w:numPr>
          <w:ilvl w:val="2"/>
          <w:numId w:val="58"/>
        </w:numPr>
      </w:pPr>
      <w:r>
        <w:rPr>
          <w:i/>
          <w:iCs/>
        </w:rPr>
        <w:t>Câu 5:</w:t>
      </w:r>
      <w:r>
        <w:t xml:space="preserve"> Đáp án C (Màu sắc vỏ thiết bị không phải ràng buộc kỹ thuật của kiến trúc AI).</w:t>
      </w:r>
    </w:p>
    <w:p w14:paraId="162825ED" w14:textId="77777777" w:rsidR="007E5BD9" w:rsidRDefault="00000000">
      <w:pPr>
        <w:pStyle w:val="Compact"/>
        <w:numPr>
          <w:ilvl w:val="2"/>
          <w:numId w:val="58"/>
        </w:numPr>
      </w:pPr>
      <w:r>
        <w:rPr>
          <w:i/>
          <w:iCs/>
        </w:rPr>
        <w:t>Câu 6:</w:t>
      </w:r>
      <w:r>
        <w:t xml:space="preserve"> Đáp án B (Mất mạng, Edge AI máy MRI vẫn kiểm soát an toàn cục bộ và lưu đệm).</w:t>
      </w:r>
    </w:p>
    <w:p w14:paraId="1D43B264" w14:textId="77777777" w:rsidR="007E5BD9" w:rsidRDefault="00000000">
      <w:pPr>
        <w:pStyle w:val="Compact"/>
        <w:numPr>
          <w:ilvl w:val="0"/>
          <w:numId w:val="54"/>
        </w:numPr>
      </w:pPr>
      <w:r>
        <w:rPr>
          <w:b/>
          <w:bCs/>
        </w:rPr>
        <w:t>Giao bài tập vận dụng thực tiễn về nhà (Slide 35 - 36) (3 phút):</w:t>
      </w:r>
    </w:p>
    <w:p w14:paraId="491F7022" w14:textId="77777777" w:rsidR="007E5BD9" w:rsidRDefault="00000000">
      <w:pPr>
        <w:pStyle w:val="Compact"/>
        <w:numPr>
          <w:ilvl w:val="1"/>
          <w:numId w:val="59"/>
        </w:numPr>
      </w:pPr>
      <w:r>
        <w:t>Giáo viên chuyển giao dự án thực hành nhỏ liên môn:</w:t>
      </w:r>
    </w:p>
    <w:p w14:paraId="561D9EF8" w14:textId="77777777" w:rsidR="007E5BD9" w:rsidRDefault="00000000">
      <w:pPr>
        <w:pStyle w:val="BlockText"/>
      </w:pPr>
      <w:r>
        <w:rPr>
          <w:b/>
          <w:bCs/>
        </w:rPr>
        <w:t>DỰ ÁN VẬN DỤNG: THIẾT KẾ HỆ THỐNG ĐIỀU KHIỂN TỰ ĐỘNG LÒ PHẢN ỨNG HẠT NHÂN</w:t>
      </w:r>
    </w:p>
    <w:p w14:paraId="49686909" w14:textId="77777777" w:rsidR="007E5BD9" w:rsidRDefault="00000000">
      <w:pPr>
        <w:pStyle w:val="Compact"/>
        <w:numPr>
          <w:ilvl w:val="0"/>
          <w:numId w:val="60"/>
        </w:numPr>
      </w:pPr>
      <w:r>
        <w:rPr>
          <w:b/>
          <w:bCs/>
        </w:rPr>
        <w:t>Bối cảnh:</w:t>
      </w:r>
      <w:r>
        <w:t xml:space="preserve"> Vận dụng kiến thức bài </w:t>
      </w:r>
      <w:r>
        <w:rPr>
          <w:i/>
          <w:iCs/>
        </w:rPr>
        <w:t>Phản ứng phân hạch có điều khiển</w:t>
      </w:r>
      <w:r>
        <w:t xml:space="preserve"> (Vật lí 12). Trong lò phản ứng, hệ số nhân nơtron </w:t>
      </w:r>
      <m:oMath>
        <m:r>
          <w:rPr>
            <w:rFonts w:ascii="Cambria Math" w:hAnsi="Cambria Math"/>
          </w:rPr>
          <m:t>k</m:t>
        </m:r>
      </m:oMath>
      <w:r>
        <w:t xml:space="preserve"> phải luôn được duy trì xấp xỉ bằng 1. Nếu </w:t>
      </w:r>
      <m:oMath>
        <m:r>
          <w:rPr>
            <w:rFonts w:ascii="Cambria Math" w:hAnsi="Cambria Math"/>
          </w:rPr>
          <m:t>k</m:t>
        </m:r>
      </m:oMath>
      <w:r>
        <w:t xml:space="preserve"> tăng đột ngột quá 1, nguy cơ cháy nổ lò hạt nhân xảy ra trong tích tắc.</w:t>
      </w:r>
    </w:p>
    <w:p w14:paraId="4592490C" w14:textId="77777777" w:rsidR="007E5BD9" w:rsidRDefault="00000000">
      <w:pPr>
        <w:pStyle w:val="Compact"/>
        <w:numPr>
          <w:ilvl w:val="0"/>
          <w:numId w:val="60"/>
        </w:numPr>
      </w:pPr>
      <w:r>
        <w:rPr>
          <w:b/>
          <w:bCs/>
        </w:rPr>
        <w:t>Nhiệm vụ:</w:t>
      </w:r>
      <w:r>
        <w:t xml:space="preserve"> Em hãy vẽ sơ đồ khối kiến trúc hệ thống AI điều khiển tự động hạ các thanh hấp thụ nơtron (Cadmium hoặc Bo):</w:t>
      </w:r>
    </w:p>
    <w:p w14:paraId="180935D7" w14:textId="77777777" w:rsidR="007E5BD9" w:rsidRDefault="00000000">
      <w:pPr>
        <w:pStyle w:val="Compact"/>
        <w:numPr>
          <w:ilvl w:val="1"/>
          <w:numId w:val="61"/>
        </w:numPr>
      </w:pPr>
      <w:r>
        <w:t xml:space="preserve">Bộ phận nào của lò phản ứng bắt buộc phải cài đặt </w:t>
      </w:r>
      <w:r>
        <w:rPr>
          <w:b/>
          <w:bCs/>
        </w:rPr>
        <w:t>Edge AI</w:t>
      </w:r>
      <w:r>
        <w:t>? Vì sao?</w:t>
      </w:r>
    </w:p>
    <w:p w14:paraId="346342D6" w14:textId="77777777" w:rsidR="007E5BD9" w:rsidRDefault="00000000">
      <w:pPr>
        <w:pStyle w:val="Compact"/>
        <w:numPr>
          <w:ilvl w:val="1"/>
          <w:numId w:val="61"/>
        </w:numPr>
      </w:pPr>
      <w:r>
        <w:t xml:space="preserve">Bộ phận nào có thể đưa lên </w:t>
      </w:r>
      <w:r>
        <w:rPr>
          <w:b/>
          <w:bCs/>
        </w:rPr>
        <w:t>Cloud AI</w:t>
      </w:r>
      <w:r>
        <w:t>? Phân tích lợi ích của việc lưu trữ đám mây đối với dữ liệu vận hành lò phản ứng qua nhiều năm.</w:t>
      </w:r>
    </w:p>
    <w:p w14:paraId="5F07DB64" w14:textId="77777777" w:rsidR="007E5BD9" w:rsidRPr="00FB0E2B" w:rsidRDefault="00000000">
      <w:pPr>
        <w:pStyle w:val="Compact"/>
        <w:numPr>
          <w:ilvl w:val="0"/>
          <w:numId w:val="60"/>
        </w:numPr>
      </w:pPr>
      <w:r>
        <w:rPr>
          <w:b/>
          <w:bCs/>
        </w:rPr>
        <w:t>Sản phẩm:</w:t>
      </w:r>
      <w:r>
        <w:t xml:space="preserve"> Bản vẽ sơ đồ trên giấy A4 hoặc file thiết kế Canva/sơ đồ số, kèm đoạn giải thích không quá 200 từ. Nộp vào đầu tiết học tiếp theo.</w:t>
      </w:r>
    </w:p>
    <w:p w14:paraId="565280E0" w14:textId="77777777" w:rsidR="00FB0E2B" w:rsidRDefault="00FB0E2B" w:rsidP="00FB0E2B">
      <w:pPr>
        <w:pStyle w:val="Compact"/>
        <w:rPr>
          <w:lang w:val="vi-VN"/>
        </w:rPr>
      </w:pPr>
    </w:p>
    <w:p w14:paraId="26CECD44" w14:textId="77777777" w:rsidR="00FB0E2B" w:rsidRDefault="00FB0E2B" w:rsidP="00FB0E2B">
      <w:pPr>
        <w:pStyle w:val="Compact"/>
        <w:rPr>
          <w:lang w:val="vi-VN"/>
        </w:rPr>
      </w:pPr>
    </w:p>
    <w:p w14:paraId="57612127" w14:textId="77777777" w:rsidR="00FB0E2B" w:rsidRDefault="00FB0E2B" w:rsidP="00FB0E2B">
      <w:pPr>
        <w:pStyle w:val="Compact"/>
        <w:rPr>
          <w:lang w:val="vi-VN"/>
        </w:rPr>
      </w:pPr>
    </w:p>
    <w:p w14:paraId="4441B6BA" w14:textId="77777777" w:rsidR="00FB0E2B" w:rsidRDefault="00FB0E2B" w:rsidP="00FB0E2B">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280BC414" w14:textId="77777777" w:rsidR="00FB0E2B" w:rsidRDefault="00FB0E2B" w:rsidP="00FB0E2B">
      <w:pPr>
        <w:pStyle w:val="Compact"/>
        <w:spacing w:before="120" w:after="120"/>
        <w:jc w:val="center"/>
        <w:rPr>
          <w:b/>
          <w:bCs/>
          <w:color w:val="FF0000"/>
          <w:sz w:val="28"/>
          <w:szCs w:val="28"/>
          <w:lang w:val="vi-VN"/>
        </w:rPr>
      </w:pPr>
      <w:r>
        <w:rPr>
          <w:b/>
          <w:bCs/>
          <w:noProof/>
          <w:color w:val="FF0000"/>
          <w:sz w:val="28"/>
          <w:szCs w:val="28"/>
          <w:lang w:val="vi-VN"/>
        </w:rPr>
        <w:lastRenderedPageBreak/>
        <w:drawing>
          <wp:inline distT="0" distB="0" distL="0" distR="0" wp14:anchorId="0354A457" wp14:editId="61315D38">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666E0A2E" w14:textId="77777777" w:rsidR="00FB0E2B" w:rsidRDefault="00FB0E2B" w:rsidP="00FB0E2B">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p w14:paraId="26897B87" w14:textId="77777777" w:rsidR="00FB0E2B" w:rsidRPr="003C2370" w:rsidRDefault="00FB0E2B" w:rsidP="00FB0E2B">
      <w:pPr>
        <w:pStyle w:val="BodyText"/>
        <w:rPr>
          <w:lang w:val="vi-VN"/>
        </w:rPr>
      </w:pPr>
    </w:p>
    <w:bookmarkEnd w:id="4"/>
    <w:bookmarkEnd w:id="14"/>
    <w:bookmarkEnd w:id="16"/>
    <w:p w14:paraId="398FF469" w14:textId="77777777" w:rsidR="00FB0E2B" w:rsidRPr="00FB0E2B" w:rsidRDefault="00FB0E2B" w:rsidP="00FB0E2B">
      <w:pPr>
        <w:pStyle w:val="Compact"/>
        <w:rPr>
          <w:lang w:val="vi-VN"/>
        </w:rPr>
      </w:pPr>
    </w:p>
    <w:sectPr w:rsidR="00FB0E2B" w:rsidRPr="00FB0E2B"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DFB7C" w14:textId="77777777" w:rsidR="0080116D" w:rsidRDefault="0080116D">
      <w:pPr>
        <w:spacing w:before="0" w:after="0"/>
      </w:pPr>
      <w:r>
        <w:separator/>
      </w:r>
    </w:p>
  </w:endnote>
  <w:endnote w:type="continuationSeparator" w:id="0">
    <w:p w14:paraId="2A242AC7" w14:textId="77777777" w:rsidR="0080116D" w:rsidRDefault="0080116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04761" w14:textId="77777777" w:rsidR="0080116D" w:rsidRDefault="0080116D">
      <w:r>
        <w:separator/>
      </w:r>
    </w:p>
  </w:footnote>
  <w:footnote w:type="continuationSeparator" w:id="0">
    <w:p w14:paraId="05C8754C" w14:textId="77777777" w:rsidR="0080116D" w:rsidRDefault="008011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346254735">
    <w:abstractNumId w:val="0"/>
  </w:num>
  <w:num w:numId="32" w16cid:durableId="236478163">
    <w:abstractNumId w:val="1"/>
  </w:num>
  <w:num w:numId="33" w16cid:durableId="226720640">
    <w:abstractNumId w:val="1"/>
  </w:num>
  <w:num w:numId="34" w16cid:durableId="4326332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05668666">
    <w:abstractNumId w:val="1"/>
  </w:num>
  <w:num w:numId="36" w16cid:durableId="351222075">
    <w:abstractNumId w:val="1"/>
  </w:num>
  <w:num w:numId="37" w16cid:durableId="428938212">
    <w:abstractNumId w:val="1"/>
  </w:num>
  <w:num w:numId="38" w16cid:durableId="686056770">
    <w:abstractNumId w:val="1"/>
  </w:num>
  <w:num w:numId="39" w16cid:durableId="1168909763">
    <w:abstractNumId w:val="1"/>
  </w:num>
  <w:num w:numId="40" w16cid:durableId="1387921795">
    <w:abstractNumId w:val="1"/>
  </w:num>
  <w:num w:numId="41" w16cid:durableId="611937493">
    <w:abstractNumId w:val="1"/>
  </w:num>
  <w:num w:numId="42" w16cid:durableId="165289954">
    <w:abstractNumId w:val="1"/>
  </w:num>
  <w:num w:numId="43" w16cid:durableId="402874890">
    <w:abstractNumId w:val="1"/>
  </w:num>
  <w:num w:numId="44" w16cid:durableId="736635758">
    <w:abstractNumId w:val="1"/>
  </w:num>
  <w:num w:numId="45" w16cid:durableId="824591043">
    <w:abstractNumId w:val="1"/>
  </w:num>
  <w:num w:numId="46" w16cid:durableId="1527062931">
    <w:abstractNumId w:val="1"/>
  </w:num>
  <w:num w:numId="47" w16cid:durableId="393890091">
    <w:abstractNumId w:val="1"/>
  </w:num>
  <w:num w:numId="48" w16cid:durableId="1600721742">
    <w:abstractNumId w:val="1"/>
  </w:num>
  <w:num w:numId="49" w16cid:durableId="126895509">
    <w:abstractNumId w:val="1"/>
  </w:num>
  <w:num w:numId="50" w16cid:durableId="2079326948">
    <w:abstractNumId w:val="1"/>
  </w:num>
  <w:num w:numId="51" w16cid:durableId="1726030330">
    <w:abstractNumId w:val="1"/>
  </w:num>
  <w:num w:numId="52" w16cid:durableId="522672428">
    <w:abstractNumId w:val="1"/>
  </w:num>
  <w:num w:numId="53" w16cid:durableId="663700518">
    <w:abstractNumId w:val="1"/>
  </w:num>
  <w:num w:numId="54" w16cid:durableId="392702398">
    <w:abstractNumId w:val="1"/>
  </w:num>
  <w:num w:numId="55" w16cid:durableId="1403485806">
    <w:abstractNumId w:val="1"/>
  </w:num>
  <w:num w:numId="56" w16cid:durableId="157103607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350060903">
    <w:abstractNumId w:val="1"/>
  </w:num>
  <w:num w:numId="58" w16cid:durableId="239485363">
    <w:abstractNumId w:val="1"/>
  </w:num>
  <w:num w:numId="59" w16cid:durableId="211037942">
    <w:abstractNumId w:val="1"/>
  </w:num>
  <w:num w:numId="60" w16cid:durableId="402798970">
    <w:abstractNumId w:val="1"/>
  </w:num>
  <w:num w:numId="61" w16cid:durableId="202231687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E5BD9"/>
    <w:rsid w:val="007E5BD9"/>
    <w:rsid w:val="0080116D"/>
    <w:rsid w:val="009F6C23"/>
    <w:rsid w:val="00FB0E2B"/>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76AA3"/>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 w:type="character" w:customStyle="1" w:styleId="BodyTextChar">
    <w:name w:val="Body Text Char"/>
    <w:basedOn w:val="DefaultParagraphFont"/>
    <w:link w:val="BodyText"/>
    <w:rsid w:val="00FB0E2B"/>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1524</Words>
  <Characters>8693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10197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10. Giải pháp hệ thống AI</dc:title>
  <dc:creator/>
  <cp:keywords/>
  <cp:lastModifiedBy>Nguyen Hung Chinh</cp:lastModifiedBy>
  <cp:revision>2</cp:revision>
  <dcterms:created xsi:type="dcterms:W3CDTF">2026-09-26T18:01:00Z</dcterms:created>
  <dcterms:modified xsi:type="dcterms:W3CDTF">2026-09-28T01:18:00Z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- 12.D1.1. Nhận biết được một số phương án thiết kế và vận hành hệ thống AI phù hợp để đạt hiệu quả cao trong một số nhiệm vụ cụ thể.</vt:lpwstr>
  </property>
  <property fmtid="{D5CDD505-2E9C-101B-9397-08002B2CF9AE}" pid="3" name="date">
    <vt:lpwstr>(Thời gian thực hiện: 1 tiết)</vt:lpwstr>
  </property>
  <property fmtid="{D5CDD505-2E9C-101B-9397-08002B2CF9AE}" pid="4" name="subtitle">
    <vt:lpwstr>Môn học/HĐGD: Giáo dục Trí tuệ nhân tạo; Lớp: 12</vt:lpwstr>
  </property>
</Properties>
</file>