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85F212" w14:textId="77777777" w:rsidR="00B832F6" w:rsidRDefault="00000000">
      <w:pPr>
        <w:pStyle w:val="Title"/>
      </w:pPr>
      <w:r>
        <w:t>Bài 8. Cách đặt prompt phù hợp với mục tiêu cụ thể</w:t>
      </w:r>
    </w:p>
    <w:p w14:paraId="4AA46F7C" w14:textId="77777777" w:rsidR="00B832F6" w:rsidRDefault="00000000">
      <w:pPr>
        <w:pStyle w:val="Subtitle"/>
      </w:pPr>
      <w:r>
        <w:t>Môn học/HĐGD: Giáo dục Trí tuệ nhân tạo; Lớp: 10</w:t>
      </w:r>
    </w:p>
    <w:p w14:paraId="2155C4CF" w14:textId="77777777" w:rsidR="00B832F6" w:rsidRDefault="00000000">
      <w:pPr>
        <w:pStyle w:val="Date"/>
      </w:pPr>
      <w:r>
        <w:t>(Thời gian thực hiện: 1 tiết)</w:t>
      </w:r>
    </w:p>
    <w:p w14:paraId="726C0E17" w14:textId="77777777" w:rsidR="00B832F6" w:rsidRDefault="00000000">
      <w:pPr>
        <w:pStyle w:val="Abstract"/>
      </w:pPr>
      <w:r>
        <w:rPr>
          <w:b/>
          <w:bCs/>
        </w:rPr>
        <w:t>Yêu cầu cần đạt:</w:t>
      </w:r>
      <w:r>
        <w:br/>
        <w:t>- 10.C3.1. Mô tả được các yêu cầu để đưa ra prompt phù hợp với mục tiêu cụ thể.- 10.C3.2. Thực hành đặt prompt giải quyết một số vấn đề gần gũi trong cuộc sống, học tập một cách hiệu quả.</w:t>
      </w:r>
    </w:p>
    <w:p w14:paraId="366580D7" w14:textId="77777777" w:rsidR="00B832F6" w:rsidRDefault="00000000">
      <w:pPr>
        <w:pStyle w:val="Heading1"/>
      </w:pPr>
      <w:bookmarkStart w:id="0" w:name="i.-mục-tiêu"/>
      <w:r>
        <w:t>I. Mục tiêu</w:t>
      </w:r>
    </w:p>
    <w:p w14:paraId="6F0C94F0" w14:textId="77777777" w:rsidR="00B832F6" w:rsidRDefault="00000000">
      <w:pPr>
        <w:pStyle w:val="Heading2"/>
      </w:pPr>
      <w:bookmarkStart w:id="1" w:name="về-năng-lực"/>
      <w:r>
        <w:t>1. Về năng lực</w:t>
      </w:r>
    </w:p>
    <w:p w14:paraId="50BABD6A" w14:textId="77777777" w:rsidR="00B832F6" w:rsidRDefault="00000000">
      <w:pPr>
        <w:pStyle w:val="Compact"/>
        <w:numPr>
          <w:ilvl w:val="0"/>
          <w:numId w:val="32"/>
        </w:numPr>
      </w:pPr>
      <w:r>
        <w:t>Nhận biết được khái niệm Prompt (câu lệnh nhắc) và ý nghĩa của nguyên lý GIGO (Garbage In, Garbage Out) trong tương tác với hệ thống Trí tuệ nhân tạo.</w:t>
      </w:r>
    </w:p>
    <w:p w14:paraId="270159A9" w14:textId="77777777" w:rsidR="00B832F6" w:rsidRDefault="00000000">
      <w:pPr>
        <w:pStyle w:val="Compact"/>
        <w:numPr>
          <w:ilvl w:val="0"/>
          <w:numId w:val="32"/>
        </w:numPr>
      </w:pPr>
      <w:r>
        <w:t>Mô tả được các yêu cầu và 4 thành phần cốt lõi của cấu trúc đặt câu lệnh chuẩn R-C-T-F (Role - Context - Task - Format).</w:t>
      </w:r>
    </w:p>
    <w:p w14:paraId="79D96D2D" w14:textId="77777777" w:rsidR="00B832F6" w:rsidRDefault="00000000">
      <w:pPr>
        <w:pStyle w:val="Compact"/>
        <w:numPr>
          <w:ilvl w:val="0"/>
          <w:numId w:val="32"/>
        </w:numPr>
      </w:pPr>
      <w:r>
        <w:t>So sánh và đánh giá được sự khác biệt về chất lượng câu trả lời của AI giữa prompt mơ hồ và prompt có cấu trúc rõ ràng.</w:t>
      </w:r>
    </w:p>
    <w:p w14:paraId="253E4DD0" w14:textId="77777777" w:rsidR="00B832F6" w:rsidRDefault="00000000">
      <w:pPr>
        <w:pStyle w:val="Compact"/>
        <w:numPr>
          <w:ilvl w:val="0"/>
          <w:numId w:val="32"/>
        </w:numPr>
      </w:pPr>
      <w:r>
        <w:t>Thực hành đặt và tinh chỉnh được câu prompt chuẩn R-C-T-F để giải quyết một vấn đề cụ thể, gần gũi trong học tập và đời sống.</w:t>
      </w:r>
    </w:p>
    <w:p w14:paraId="623BDEC8" w14:textId="77777777" w:rsidR="00B832F6" w:rsidRDefault="00000000">
      <w:pPr>
        <w:pStyle w:val="Compact"/>
        <w:numPr>
          <w:ilvl w:val="0"/>
          <w:numId w:val="32"/>
        </w:numPr>
      </w:pPr>
      <w:r>
        <w:t>Nhận diện được hiện tượng “Ảo giác AI” (Hallucination) và xác định được trách nhiệm kiểm chứng thông tin của người dùng.</w:t>
      </w:r>
    </w:p>
    <w:p w14:paraId="2DDE7DAB" w14:textId="77777777" w:rsidR="00B832F6" w:rsidRDefault="00000000">
      <w:pPr>
        <w:pStyle w:val="Heading2"/>
      </w:pPr>
      <w:bookmarkStart w:id="2" w:name="về-phẩm-chất"/>
      <w:bookmarkEnd w:id="1"/>
      <w:r>
        <w:t>2. Về phẩm chất</w:t>
      </w:r>
    </w:p>
    <w:p w14:paraId="4B87C8E2" w14:textId="77777777" w:rsidR="00B832F6" w:rsidRDefault="00000000">
      <w:pPr>
        <w:pStyle w:val="Compact"/>
        <w:numPr>
          <w:ilvl w:val="0"/>
          <w:numId w:val="33"/>
        </w:numPr>
      </w:pPr>
      <w:r>
        <w:t>Rèn luyện tính cẩn trọng và tư duy phản biện: Biết hoài nghi khoa học, không tiếp nhận thông tin từ AI một cách thụ động, luôn đối chiếu và kiểm chứng tính xác thực của dữ liệu trước hiện tượng “ảo giác AI” nhằm hình thành thói quen sử dụng công nghệ có trách nhiệm.</w:t>
      </w:r>
    </w:p>
    <w:p w14:paraId="3332760C" w14:textId="77777777" w:rsidR="00B832F6" w:rsidRDefault="000159C6">
      <w:r>
        <w:rPr>
          <w:noProof/>
        </w:rPr>
      </w:r>
      <w:r w:rsidR="000159C6">
        <w:rPr>
          <w:noProof/>
        </w:rPr>
        <w:pict w14:anchorId="1DC7C7EC">
          <v:rect id="_x0000_i1025" alt="" style="width:467.55pt;height:.05pt;mso-width-percent:0;mso-height-percent:0;mso-width-percent:0;mso-height-percent:0" o:hrpct="999" o:hralign="center" o:hrstd="t" o:hr="t"/>
        </w:pict>
      </w:r>
    </w:p>
    <w:p w14:paraId="31E76C13" w14:textId="77777777" w:rsidR="00B832F6" w:rsidRDefault="00000000">
      <w:pPr>
        <w:pStyle w:val="Heading1"/>
      </w:pPr>
      <w:bookmarkStart w:id="3" w:name="ii.-thiết-bị-dạy-học-và-học-liệu"/>
      <w:bookmarkEnd w:id="0"/>
      <w:bookmarkEnd w:id="2"/>
      <w:r>
        <w:t>II. Thiết bị dạy học và học liệu</w:t>
      </w:r>
    </w:p>
    <w:p w14:paraId="1629D3D8" w14:textId="77777777" w:rsidR="00B832F6" w:rsidRDefault="00000000">
      <w:pPr>
        <w:pStyle w:val="Compact"/>
        <w:numPr>
          <w:ilvl w:val="0"/>
          <w:numId w:val="34"/>
        </w:numPr>
      </w:pPr>
      <w:r>
        <w:rPr>
          <w:b/>
          <w:bCs/>
        </w:rPr>
        <w:t>Thiết bị:</w:t>
      </w:r>
      <w:r>
        <w:t xml:space="preserve"> Máy chiếu/màn hình tương tác, máy tính giáo viên kết nối Internet, máy tính phòng thực hành hoặc điện thoại thông minh/máy tính bảng của học sinh (1 thiết bị/nhóm đôi) có truy cập các mô hình AI ngôn ngữ lớn (như ChatGPT, Gemini, Microsoft Copilot, Claude,…).</w:t>
      </w:r>
    </w:p>
    <w:p w14:paraId="5DB0CF1F" w14:textId="77777777" w:rsidR="00B832F6" w:rsidRDefault="00000000">
      <w:pPr>
        <w:pStyle w:val="Compact"/>
        <w:numPr>
          <w:ilvl w:val="0"/>
          <w:numId w:val="34"/>
        </w:numPr>
      </w:pPr>
      <w:r>
        <w:rPr>
          <w:b/>
          <w:bCs/>
        </w:rPr>
        <w:t>Học liệu:</w:t>
      </w:r>
    </w:p>
    <w:p w14:paraId="6306C74E" w14:textId="77777777" w:rsidR="00B832F6" w:rsidRDefault="00000000">
      <w:pPr>
        <w:pStyle w:val="Compact"/>
        <w:numPr>
          <w:ilvl w:val="1"/>
          <w:numId w:val="35"/>
        </w:numPr>
      </w:pPr>
      <w:r>
        <w:t>Bộ Slides bài giảng “Bài 8: Cách đặt prompt phù hợp với mục tiêu cụ thể” (gồm 34 slides trực quan).</w:t>
      </w:r>
    </w:p>
    <w:p w14:paraId="1618DC85" w14:textId="77777777" w:rsidR="00B832F6" w:rsidRDefault="00000000">
      <w:pPr>
        <w:pStyle w:val="Compact"/>
        <w:numPr>
          <w:ilvl w:val="1"/>
          <w:numId w:val="35"/>
        </w:numPr>
      </w:pPr>
      <w:r>
        <w:t>Phiếu học tập số 1 (Bảng thực hành đối chứng hai loại prompt).</w:t>
      </w:r>
    </w:p>
    <w:p w14:paraId="52D0A458" w14:textId="77777777" w:rsidR="00B832F6" w:rsidRDefault="00000000">
      <w:pPr>
        <w:pStyle w:val="Compact"/>
        <w:numPr>
          <w:ilvl w:val="1"/>
          <w:numId w:val="35"/>
        </w:numPr>
      </w:pPr>
      <w:r>
        <w:t>Bộ câu hỏi trắc nghiệm tương tác trên slide.</w:t>
      </w:r>
    </w:p>
    <w:p w14:paraId="293DAF7E" w14:textId="77777777" w:rsidR="00B832F6" w:rsidRDefault="000159C6">
      <w:r>
        <w:rPr>
          <w:noProof/>
        </w:rPr>
      </w:r>
      <w:r w:rsidR="000159C6">
        <w:rPr>
          <w:noProof/>
        </w:rPr>
        <w:pict w14:anchorId="7AF925B2">
          <v:rect id="_x0000_i1026" alt="" style="width:467.55pt;height:.05pt;mso-width-percent:0;mso-height-percent:0;mso-width-percent:0;mso-height-percent:0" o:hrpct="999" o:hralign="center" o:hrstd="t" o:hr="t"/>
        </w:pict>
      </w:r>
    </w:p>
    <w:p w14:paraId="3E82415A" w14:textId="77777777" w:rsidR="00B832F6" w:rsidRDefault="00000000">
      <w:pPr>
        <w:pStyle w:val="Heading1"/>
      </w:pPr>
      <w:bookmarkStart w:id="4" w:name="iii.-tiến-trình-dạy-học"/>
      <w:bookmarkEnd w:id="3"/>
      <w:r>
        <w:lastRenderedPageBreak/>
        <w:t>III. Tiến trình dạy học</w:t>
      </w:r>
    </w:p>
    <w:p w14:paraId="2611E599" w14:textId="77777777" w:rsidR="00B832F6" w:rsidRDefault="00000000">
      <w:pPr>
        <w:pStyle w:val="Heading2"/>
      </w:pPr>
      <w:bookmarkStart w:id="5" w:name="Xf46c54eda960a4aa7f1877f03a7f99248c640db"/>
      <w:r>
        <w:t>1. Hoạt động 1: Khởi động và Khám phá mô hình R-C-T-F (12 phút)</w:t>
      </w:r>
    </w:p>
    <w:p w14:paraId="17A1F880" w14:textId="77777777" w:rsidR="00B832F6" w:rsidRDefault="00000000">
      <w:pPr>
        <w:pStyle w:val="Heading3"/>
      </w:pPr>
      <w:bookmarkStart w:id="6" w:name="a-mục-tiêu"/>
      <w:r>
        <w:t>a) Mục tiêu</w:t>
      </w:r>
    </w:p>
    <w:p w14:paraId="3BC6F8C7" w14:textId="77777777" w:rsidR="00B832F6" w:rsidRDefault="00000000">
      <w:pPr>
        <w:pStyle w:val="Compact"/>
        <w:numPr>
          <w:ilvl w:val="0"/>
          <w:numId w:val="36"/>
        </w:numPr>
      </w:pPr>
      <w:r>
        <w:t>Nhận biết được khái niệm prompt, mối liên hệ giữa dữ liệu - thông tin - tri thức và nguyên lý GIGO.</w:t>
      </w:r>
    </w:p>
    <w:p w14:paraId="5B42BF8F" w14:textId="77777777" w:rsidR="00B832F6" w:rsidRDefault="00000000">
      <w:pPr>
        <w:pStyle w:val="Compact"/>
        <w:numPr>
          <w:ilvl w:val="0"/>
          <w:numId w:val="36"/>
        </w:numPr>
      </w:pPr>
      <w:r>
        <w:t>Mô tả được 4 thành phần trong mô hình cấu trúc prompt R-C-T-F (Role, Context, Task, Format).</w:t>
      </w:r>
    </w:p>
    <w:p w14:paraId="2ABBC5EA" w14:textId="77777777" w:rsidR="00B832F6" w:rsidRDefault="00000000">
      <w:pPr>
        <w:pStyle w:val="Compact"/>
        <w:numPr>
          <w:ilvl w:val="0"/>
          <w:numId w:val="36"/>
        </w:numPr>
      </w:pPr>
      <w:r>
        <w:t>Tiếp nhận và hiểu rõ nhiệm vụ thực hành đối chứng câu lệnh trên AI.</w:t>
      </w:r>
    </w:p>
    <w:p w14:paraId="00A46A3E" w14:textId="77777777" w:rsidR="00B832F6" w:rsidRDefault="00000000">
      <w:pPr>
        <w:pStyle w:val="Heading3"/>
      </w:pPr>
      <w:bookmarkStart w:id="7" w:name="b-tổ-chức-thực-hiện"/>
      <w:bookmarkEnd w:id="6"/>
      <w:r>
        <w:t>b) Tổ chức thực hiện</w:t>
      </w:r>
    </w:p>
    <w:p w14:paraId="3E8C83E5" w14:textId="77777777" w:rsidR="00B832F6" w:rsidRDefault="00000000">
      <w:pPr>
        <w:pStyle w:val="Compact"/>
        <w:numPr>
          <w:ilvl w:val="0"/>
          <w:numId w:val="37"/>
        </w:numPr>
      </w:pPr>
      <w:r>
        <w:rPr>
          <w:b/>
          <w:bCs/>
        </w:rPr>
        <w:t>Bước 1: Giáo viên thuyết trình dẫn nhập (8 phút):</w:t>
      </w:r>
    </w:p>
    <w:p w14:paraId="2FACCAF3" w14:textId="77777777" w:rsidR="00B832F6" w:rsidRDefault="00000000">
      <w:pPr>
        <w:pStyle w:val="Compact"/>
        <w:numPr>
          <w:ilvl w:val="1"/>
          <w:numId w:val="38"/>
        </w:numPr>
      </w:pPr>
      <w:r>
        <w:rPr>
          <w:i/>
          <w:iCs/>
        </w:rPr>
        <w:t>Kết nối kiến thức cũ:</w:t>
      </w:r>
      <w:r>
        <w:t xml:space="preserve"> Chiếu Slide 2, nhắc lại kiến thức Tin học 10 về chuỗi </w:t>
      </w:r>
      <w:r>
        <w:rPr>
          <w:i/>
          <w:iCs/>
        </w:rPr>
        <w:t xml:space="preserve">Dữ liệu </w:t>
      </w:r>
      <m:oMath>
        <m:r>
          <m:rPr>
            <m:sty m:val="p"/>
          </m:rPr>
          <w:rPr>
            <w:rFonts w:ascii="Cambria Math" w:hAnsi="Cambria Math"/>
          </w:rPr>
          <m:t>→</m:t>
        </m:r>
      </m:oMath>
      <w:r>
        <w:rPr>
          <w:i/>
          <w:iCs/>
        </w:rPr>
        <w:t xml:space="preserve"> Thông tin </w:t>
      </w:r>
      <m:oMath>
        <m:r>
          <m:rPr>
            <m:sty m:val="p"/>
          </m:rPr>
          <w:rPr>
            <w:rFonts w:ascii="Cambria Math" w:hAnsi="Cambria Math"/>
          </w:rPr>
          <m:t>→</m:t>
        </m:r>
      </m:oMath>
      <w:r>
        <w:rPr>
          <w:i/>
          <w:iCs/>
        </w:rPr>
        <w:t xml:space="preserve"> Tri thức</w:t>
      </w:r>
      <w:r>
        <w:t>; giới thiệu nguyên lý GIGO: AI chỉ xử lý dựa trên dữ liệu nạp vào, nếu đầu vào mập mờ thì đầu ra sẽ vô nghĩa.</w:t>
      </w:r>
    </w:p>
    <w:p w14:paraId="12F29AA8" w14:textId="77777777" w:rsidR="00B832F6" w:rsidRDefault="00000000">
      <w:pPr>
        <w:pStyle w:val="Compact"/>
        <w:numPr>
          <w:ilvl w:val="1"/>
          <w:numId w:val="38"/>
        </w:numPr>
      </w:pPr>
      <w:r>
        <w:rPr>
          <w:i/>
          <w:iCs/>
        </w:rPr>
        <w:t>Tình huống đời sống:</w:t>
      </w:r>
      <w:r>
        <w:t xml:space="preserve"> Chiếu Slide 3 về câu hỏi “Bạn ơi, chỉ đường cho tôi với!” để học sinh nhận ra sự thiếu hụt thông tin dẫn đến việc không thể hỗ trợ.</w:t>
      </w:r>
    </w:p>
    <w:p w14:paraId="0023D25D" w14:textId="77777777" w:rsidR="00B832F6" w:rsidRDefault="00000000">
      <w:pPr>
        <w:pStyle w:val="Compact"/>
        <w:numPr>
          <w:ilvl w:val="1"/>
          <w:numId w:val="38"/>
        </w:numPr>
      </w:pPr>
      <w:r>
        <w:rPr>
          <w:i/>
          <w:iCs/>
        </w:rPr>
        <w:t>Khái niệm Prompt:</w:t>
      </w:r>
      <w:r>
        <w:t xml:space="preserve"> Chiếu Slide 4 &amp; 5, nêu định nghĩa prompt và liệt kê 4 sai lầm phổ biến khi ra lệnh cho AI (cụt ngủn, ôm đồm, thiếu ngữ cảnh, không định dạng).</w:t>
      </w:r>
    </w:p>
    <w:p w14:paraId="7949D727" w14:textId="77777777" w:rsidR="00B832F6" w:rsidRDefault="00000000">
      <w:pPr>
        <w:pStyle w:val="Compact"/>
        <w:numPr>
          <w:ilvl w:val="1"/>
          <w:numId w:val="38"/>
        </w:numPr>
      </w:pPr>
      <w:r>
        <w:rPr>
          <w:i/>
          <w:iCs/>
        </w:rPr>
        <w:t>Giới thiệu mô hình R-C-T-F:</w:t>
      </w:r>
      <w:r>
        <w:t xml:space="preserve"> Chiếu Slide 6 đến 11, phân tích chi tiết 4 mảnh ghép lego:</w:t>
      </w:r>
    </w:p>
    <w:p w14:paraId="20CFFB2B" w14:textId="77777777" w:rsidR="00B832F6" w:rsidRDefault="00000000">
      <w:pPr>
        <w:pStyle w:val="Compact"/>
        <w:numPr>
          <w:ilvl w:val="2"/>
          <w:numId w:val="39"/>
        </w:numPr>
      </w:pPr>
      <w:r>
        <w:rPr>
          <w:b/>
          <w:bCs/>
        </w:rPr>
        <w:t>R (Role - Vai trò):</w:t>
      </w:r>
      <w:r>
        <w:t xml:space="preserve"> Định vị chuyên môn để AI thu hẹp trường tri thức.</w:t>
      </w:r>
    </w:p>
    <w:p w14:paraId="65E35631" w14:textId="77777777" w:rsidR="00B832F6" w:rsidRDefault="00000000">
      <w:pPr>
        <w:pStyle w:val="Compact"/>
        <w:numPr>
          <w:ilvl w:val="2"/>
          <w:numId w:val="39"/>
        </w:numPr>
      </w:pPr>
      <w:r>
        <w:rPr>
          <w:b/>
          <w:bCs/>
        </w:rPr>
        <w:t>C (Context - Ngữ cảnh):</w:t>
      </w:r>
      <w:r>
        <w:t xml:space="preserve"> Bức tranh toàn cảnh, đối tượng, vấn đề thực tế.</w:t>
      </w:r>
    </w:p>
    <w:p w14:paraId="5D6E9122" w14:textId="77777777" w:rsidR="00B832F6" w:rsidRDefault="00000000">
      <w:pPr>
        <w:pStyle w:val="Compact"/>
        <w:numPr>
          <w:ilvl w:val="2"/>
          <w:numId w:val="39"/>
        </w:numPr>
      </w:pPr>
      <w:r>
        <w:rPr>
          <w:b/>
          <w:bCs/>
        </w:rPr>
        <w:t>T (Task - Nhiệm vụ):</w:t>
      </w:r>
      <w:r>
        <w:t xml:space="preserve"> Yêu cầu hành động cụ thể, sử dụng động từ dứt khoát.</w:t>
      </w:r>
    </w:p>
    <w:p w14:paraId="75C29E70" w14:textId="77777777" w:rsidR="00B832F6" w:rsidRDefault="00000000">
      <w:pPr>
        <w:pStyle w:val="Compact"/>
        <w:numPr>
          <w:ilvl w:val="2"/>
          <w:numId w:val="39"/>
        </w:numPr>
      </w:pPr>
      <w:r>
        <w:rPr>
          <w:b/>
          <w:bCs/>
        </w:rPr>
        <w:t>F (Format - Định dạng):</w:t>
      </w:r>
      <w:r>
        <w:t xml:space="preserve"> Khuôn mẫu hiển thị, số lượng từ, văn phong, cấu trúc bảng/danh sách.</w:t>
      </w:r>
    </w:p>
    <w:p w14:paraId="46452DC4" w14:textId="77777777" w:rsidR="00B832F6" w:rsidRDefault="00000000">
      <w:pPr>
        <w:pStyle w:val="Compact"/>
        <w:numPr>
          <w:ilvl w:val="0"/>
          <w:numId w:val="37"/>
        </w:numPr>
      </w:pPr>
      <w:r>
        <w:rPr>
          <w:b/>
          <w:bCs/>
        </w:rPr>
        <w:t>Bước 2: Giáo viên chuyển giao nhiệm vụ (4 phút):</w:t>
      </w:r>
    </w:p>
    <w:p w14:paraId="66F99470" w14:textId="77777777" w:rsidR="00B832F6" w:rsidRDefault="00000000">
      <w:pPr>
        <w:pStyle w:val="Compact"/>
        <w:numPr>
          <w:ilvl w:val="1"/>
          <w:numId w:val="40"/>
        </w:numPr>
      </w:pPr>
      <w:r>
        <w:t>Giáo viên trình chiếu Slide 12, phổ biến nhiệm vụ đối chứng và phát Phiếu học tập số 1 cho các nhóm đôi:</w:t>
      </w:r>
    </w:p>
    <w:p w14:paraId="0FC07D88" w14:textId="77777777" w:rsidR="00B832F6" w:rsidRDefault="00000000">
      <w:pPr>
        <w:pStyle w:val="BlockText"/>
      </w:pPr>
      <w:r>
        <w:rPr>
          <w:b/>
          <w:bCs/>
        </w:rPr>
        <w:t>NHIỆM VỤ THỰC HÀNH ĐỐI CHỨNG (Phiếu học tập số 1)</w:t>
      </w:r>
    </w:p>
    <w:p w14:paraId="669C9302" w14:textId="77777777" w:rsidR="00B832F6" w:rsidRDefault="00000000">
      <w:pPr>
        <w:pStyle w:val="Compact"/>
        <w:numPr>
          <w:ilvl w:val="0"/>
          <w:numId w:val="41"/>
        </w:numPr>
      </w:pPr>
      <w:r>
        <w:t>Truy cập vào công cụ AI được chỉ định.</w:t>
      </w:r>
    </w:p>
    <w:p w14:paraId="1FC0B44E" w14:textId="77777777" w:rsidR="00B832F6" w:rsidRDefault="00000000">
      <w:pPr>
        <w:pStyle w:val="Compact"/>
        <w:numPr>
          <w:ilvl w:val="0"/>
          <w:numId w:val="41"/>
        </w:numPr>
      </w:pPr>
      <w:r>
        <w:t>Lần 1: Nhập đúng câu lệnh tự phát:</w:t>
      </w:r>
      <w:r>
        <w:br/>
      </w:r>
      <w:r>
        <w:rPr>
          <w:i/>
          <w:iCs/>
        </w:rPr>
        <w:t>“Hãy chỉ cho tôi cách quản lý thời gian.”</w:t>
      </w:r>
    </w:p>
    <w:p w14:paraId="3ED1E27D" w14:textId="77777777" w:rsidR="00B832F6" w:rsidRDefault="00000000">
      <w:pPr>
        <w:pStyle w:val="Compact"/>
        <w:numPr>
          <w:ilvl w:val="0"/>
          <w:numId w:val="41"/>
        </w:numPr>
      </w:pPr>
      <w:r>
        <w:t>Lần 2: Mở một khung chat mới, nhập câu lệnh theo cấu trúc R-C-T-F:</w:t>
      </w:r>
      <w:r>
        <w:br/>
      </w:r>
      <w:r>
        <w:rPr>
          <w:i/>
          <w:iCs/>
        </w:rPr>
        <w:t>“Bạn là chuyên gia tâm lý học đường (Role). Tôi là học sinh lớp 10 vừa bước vào cấp ba, đang bị quá tải vì chưa quen cách sắp xếp lịch học và sinh hoạt (Context). Hãy gợi ý cho tôi 3 nguyên tắc quản lý thời gian hiệu quả nhất (Task). Trình bày dưới dạng bảng 3 cột gồm: Tên nguyên tắc, Hướng dẫn thực hiện, Ví dụ thực tế cho học sinh lớp 10 (Format).”</w:t>
      </w:r>
    </w:p>
    <w:p w14:paraId="14EA9A33" w14:textId="77777777" w:rsidR="00B832F6" w:rsidRDefault="00000000">
      <w:pPr>
        <w:pStyle w:val="Compact"/>
        <w:numPr>
          <w:ilvl w:val="0"/>
          <w:numId w:val="41"/>
        </w:numPr>
      </w:pPr>
      <w:r>
        <w:t>Quan sát kết quả và ghi nhận xét vào Phiếu học tập:</w:t>
      </w:r>
    </w:p>
    <w:p w14:paraId="072A4044" w14:textId="77777777" w:rsidR="00B832F6" w:rsidRDefault="00000000">
      <w:pPr>
        <w:pStyle w:val="Compact"/>
        <w:numPr>
          <w:ilvl w:val="1"/>
          <w:numId w:val="42"/>
        </w:numPr>
      </w:pPr>
      <w:r>
        <w:t>Nhận xét về độ dài và cách diễn đạt.</w:t>
      </w:r>
    </w:p>
    <w:p w14:paraId="7AF02AD8" w14:textId="77777777" w:rsidR="00B832F6" w:rsidRDefault="00000000">
      <w:pPr>
        <w:pStyle w:val="Compact"/>
        <w:numPr>
          <w:ilvl w:val="1"/>
          <w:numId w:val="42"/>
        </w:numPr>
      </w:pPr>
      <w:r>
        <w:t>Nhận xét về khả năng áp dụng ngay vào bản thân.</w:t>
      </w:r>
    </w:p>
    <w:p w14:paraId="6AA89EDF" w14:textId="77777777" w:rsidR="00B832F6" w:rsidRDefault="00000000">
      <w:pPr>
        <w:pStyle w:val="Compact"/>
        <w:numPr>
          <w:ilvl w:val="1"/>
          <w:numId w:val="42"/>
        </w:numPr>
      </w:pPr>
      <w:r>
        <w:t>Đánh giá hình thức trình bày của hai câu trả lời.</w:t>
      </w:r>
    </w:p>
    <w:p w14:paraId="61E3BB55" w14:textId="77777777" w:rsidR="00B832F6" w:rsidRDefault="00000000">
      <w:pPr>
        <w:pStyle w:val="Compact"/>
        <w:numPr>
          <w:ilvl w:val="1"/>
          <w:numId w:val="42"/>
        </w:numPr>
      </w:pPr>
      <w:r>
        <w:rPr>
          <w:i/>
          <w:iCs/>
        </w:rPr>
        <w:t>Câu hỏi chuẩn bị tư duy (Dư địa):</w:t>
      </w:r>
      <w:r>
        <w:t xml:space="preserve"> Nếu ta lược bỏ bớt yếu tố “Format” hoặc “Role” ở Lệnh 2, câu trả lời sẽ bị suy giảm chất lượng ở khía cạnh nào?</w:t>
      </w:r>
    </w:p>
    <w:p w14:paraId="7896A26A" w14:textId="77777777" w:rsidR="00B832F6" w:rsidRDefault="000159C6">
      <w:r>
        <w:rPr>
          <w:noProof/>
        </w:rPr>
      </w:r>
      <w:r w:rsidR="000159C6">
        <w:rPr>
          <w:noProof/>
        </w:rPr>
        <w:pict w14:anchorId="71EF8358">
          <v:rect id="_x0000_i1027" alt="" style="width:467.55pt;height:.05pt;mso-width-percent:0;mso-height-percent:0;mso-width-percent:0;mso-height-percent:0" o:hrpct="999" o:hralign="center" o:hrstd="t" o:hr="t"/>
        </w:pict>
      </w:r>
    </w:p>
    <w:p w14:paraId="45E1A3FC" w14:textId="77777777" w:rsidR="00B832F6" w:rsidRDefault="00000000">
      <w:pPr>
        <w:pStyle w:val="Heading2"/>
      </w:pPr>
      <w:bookmarkStart w:id="8" w:name="X32b6e1a01a478b31f5fa03a240ab8813a9c1ea5"/>
      <w:bookmarkEnd w:id="5"/>
      <w:bookmarkEnd w:id="7"/>
      <w:r>
        <w:lastRenderedPageBreak/>
        <w:t>2. Hoạt động 2: Thực hành đối chứng và Xây dựng câu lệnh (10 phút)</w:t>
      </w:r>
    </w:p>
    <w:p w14:paraId="7C5CCE8A" w14:textId="77777777" w:rsidR="00B832F6" w:rsidRDefault="00000000">
      <w:pPr>
        <w:pStyle w:val="Heading3"/>
      </w:pPr>
      <w:bookmarkStart w:id="9" w:name="a-mục-tiêu-1"/>
      <w:r>
        <w:t>a) Mục tiêu</w:t>
      </w:r>
    </w:p>
    <w:p w14:paraId="0F6C75BA" w14:textId="77777777" w:rsidR="00B832F6" w:rsidRDefault="00000000">
      <w:pPr>
        <w:pStyle w:val="Compact"/>
        <w:numPr>
          <w:ilvl w:val="0"/>
          <w:numId w:val="43"/>
        </w:numPr>
      </w:pPr>
      <w:r>
        <w:t>Thực hành thao tác gửi câu lệnh và so sánh trực tiếp kết quả phản hồi của AI giữa hai kiểu prompt.</w:t>
      </w:r>
    </w:p>
    <w:p w14:paraId="4EED2222" w14:textId="77777777" w:rsidR="00B832F6" w:rsidRDefault="00000000">
      <w:pPr>
        <w:pStyle w:val="Compact"/>
        <w:numPr>
          <w:ilvl w:val="0"/>
          <w:numId w:val="43"/>
        </w:numPr>
      </w:pPr>
      <w:r>
        <w:t>Ghi nhận và phân tích được các tiêu chí: độ tập trung, tính khả thi và cấu trúc hiển thị của câu trả lời.</w:t>
      </w:r>
    </w:p>
    <w:p w14:paraId="7A4349B7" w14:textId="77777777" w:rsidR="00B832F6" w:rsidRDefault="00000000">
      <w:pPr>
        <w:pStyle w:val="Heading3"/>
      </w:pPr>
      <w:bookmarkStart w:id="10" w:name="b-tổ-chức-thực-hiện-1"/>
      <w:bookmarkEnd w:id="9"/>
      <w:r>
        <w:t>b) Tổ chức thực hiện</w:t>
      </w:r>
    </w:p>
    <w:p w14:paraId="026FE9BF" w14:textId="77777777" w:rsidR="00B832F6" w:rsidRDefault="00000000">
      <w:pPr>
        <w:pStyle w:val="Compact"/>
        <w:numPr>
          <w:ilvl w:val="0"/>
          <w:numId w:val="44"/>
        </w:numPr>
      </w:pPr>
      <w:r>
        <w:rPr>
          <w:b/>
          <w:bCs/>
        </w:rPr>
        <w:t>Hình thức tổ chức:</w:t>
      </w:r>
      <w:r>
        <w:t xml:space="preserve"> Làm việc theo nhóm đôi (2 học sinh/thiết bị).</w:t>
      </w:r>
    </w:p>
    <w:p w14:paraId="1A66E608" w14:textId="77777777" w:rsidR="00B832F6" w:rsidRDefault="00000000">
      <w:pPr>
        <w:pStyle w:val="Compact"/>
        <w:numPr>
          <w:ilvl w:val="0"/>
          <w:numId w:val="44"/>
        </w:numPr>
      </w:pPr>
      <w:r>
        <w:rPr>
          <w:b/>
          <w:bCs/>
        </w:rPr>
        <w:t>Học sinh thực hiện nhiệm vụ:</w:t>
      </w:r>
    </w:p>
    <w:p w14:paraId="789389BC" w14:textId="77777777" w:rsidR="00B832F6" w:rsidRDefault="00000000">
      <w:pPr>
        <w:pStyle w:val="Compact"/>
        <w:numPr>
          <w:ilvl w:val="1"/>
          <w:numId w:val="45"/>
        </w:numPr>
      </w:pPr>
      <w:r>
        <w:t>Học sinh luân phiên nhập Lệnh 1 và Lệnh 2 trên giao diện công cụ AI.</w:t>
      </w:r>
    </w:p>
    <w:p w14:paraId="4F17F76B" w14:textId="77777777" w:rsidR="00B832F6" w:rsidRDefault="00000000">
      <w:pPr>
        <w:pStyle w:val="Compact"/>
        <w:numPr>
          <w:ilvl w:val="1"/>
          <w:numId w:val="45"/>
        </w:numPr>
      </w:pPr>
      <w:r>
        <w:t>Đọc nhanh kết quả trả về, thảo luận trong nhóm đôi và điền các tiêu chí so sánh vào bảng trên Phiếu học tập số 1.</w:t>
      </w:r>
    </w:p>
    <w:p w14:paraId="657BA31A" w14:textId="77777777" w:rsidR="00B832F6" w:rsidRDefault="00000000">
      <w:pPr>
        <w:pStyle w:val="Compact"/>
        <w:numPr>
          <w:ilvl w:val="1"/>
          <w:numId w:val="45"/>
        </w:numPr>
      </w:pPr>
      <w:r>
        <w:t>Suy nghĩ và ghi chú nhanh câu trả lời cho câu hỏi tư duy (dư địa) ở cuối nhiệm vụ.</w:t>
      </w:r>
    </w:p>
    <w:p w14:paraId="532D177A" w14:textId="77777777" w:rsidR="00B832F6" w:rsidRDefault="00000000">
      <w:pPr>
        <w:pStyle w:val="Compact"/>
        <w:numPr>
          <w:ilvl w:val="0"/>
          <w:numId w:val="44"/>
        </w:numPr>
      </w:pPr>
      <w:r>
        <w:rPr>
          <w:b/>
          <w:bCs/>
        </w:rPr>
        <w:t>Giáo viên quan sát và hỗ trợ:</w:t>
      </w:r>
    </w:p>
    <w:p w14:paraId="03EA86E7" w14:textId="77777777" w:rsidR="00B832F6" w:rsidRDefault="00000000">
      <w:pPr>
        <w:pStyle w:val="Compact"/>
        <w:numPr>
          <w:ilvl w:val="1"/>
          <w:numId w:val="46"/>
        </w:numPr>
      </w:pPr>
      <w:r>
        <w:rPr>
          <w:i/>
          <w:iCs/>
        </w:rPr>
        <w:t>Dự kiến khó khăn 1:</w:t>
      </w:r>
      <w:r>
        <w:t xml:space="preserve"> Học sinh copy-paste gộp cả 2 lệnh vào cùng một phiên chat khiến AI bị “nhiễm” ngữ cảnh cũ </w:t>
      </w:r>
      <m:oMath>
        <m:r>
          <m:rPr>
            <m:sty m:val="p"/>
          </m:rPr>
          <w:rPr>
            <w:rFonts w:ascii="Cambria Math" w:hAnsi="Cambria Math"/>
          </w:rPr>
          <m:t>→</m:t>
        </m:r>
      </m:oMath>
      <w:r>
        <w:t xml:space="preserve"> </w:t>
      </w:r>
      <w:r>
        <w:rPr>
          <w:i/>
          <w:iCs/>
        </w:rPr>
        <w:t>Hướng dẫn:</w:t>
      </w:r>
      <w:r>
        <w:t xml:space="preserve"> Nhắc học sinh mở khung chat mới (New Chat) trước khi nhập Lệnh 2 để đảm bảo tính khách quan của phép thử đối chứng.</w:t>
      </w:r>
    </w:p>
    <w:p w14:paraId="57460EC1" w14:textId="77777777" w:rsidR="00B832F6" w:rsidRDefault="00000000">
      <w:pPr>
        <w:pStyle w:val="Compact"/>
        <w:numPr>
          <w:ilvl w:val="1"/>
          <w:numId w:val="46"/>
        </w:numPr>
      </w:pPr>
      <w:r>
        <w:rPr>
          <w:i/>
          <w:iCs/>
        </w:rPr>
        <w:t>Dự kiến khó khăn 2:</w:t>
      </w:r>
      <w:r>
        <w:t xml:space="preserve"> Đường truyền mạng chậm hoặc AI trả về quá dài </w:t>
      </w:r>
      <m:oMath>
        <m:r>
          <m:rPr>
            <m:sty m:val="p"/>
          </m:rPr>
          <w:rPr>
            <w:rFonts w:ascii="Cambria Math" w:hAnsi="Cambria Math"/>
          </w:rPr>
          <m:t>→</m:t>
        </m:r>
      </m:oMath>
      <w:r>
        <w:t xml:space="preserve"> </w:t>
      </w:r>
      <w:r>
        <w:rPr>
          <w:i/>
          <w:iCs/>
        </w:rPr>
        <w:t>Hướng dẫn:</w:t>
      </w:r>
      <w:r>
        <w:t xml:space="preserve"> Hướng dẫn học sinh lướt nhanh bố cục, quan sát sự xuất hiện của bảng biểu ở Lệnh 2 thay vì cố đọc chi tiết từng chữ.</w:t>
      </w:r>
    </w:p>
    <w:p w14:paraId="35B0DCDA" w14:textId="77777777" w:rsidR="00B832F6" w:rsidRDefault="00000000">
      <w:pPr>
        <w:pStyle w:val="Compact"/>
        <w:numPr>
          <w:ilvl w:val="1"/>
          <w:numId w:val="46"/>
        </w:numPr>
      </w:pPr>
      <w:r>
        <w:rPr>
          <w:i/>
          <w:iCs/>
        </w:rPr>
        <w:t>Quan sát phát hiện:</w:t>
      </w:r>
      <w:r>
        <w:t xml:space="preserve"> Chọn ra 1 nhóm nhận xét sơ sài và 1 nhóm ghi chép phát hiện sâu sắc để chuẩn bị gọi phản biện ở Hoạt động 3.</w:t>
      </w:r>
    </w:p>
    <w:p w14:paraId="5D156FC2" w14:textId="77777777" w:rsidR="00B832F6" w:rsidRDefault="000159C6">
      <w:r>
        <w:rPr>
          <w:noProof/>
        </w:rPr>
      </w:r>
      <w:r w:rsidR="000159C6">
        <w:rPr>
          <w:noProof/>
        </w:rPr>
        <w:pict w14:anchorId="5CAC9275">
          <v:rect id="_x0000_i1028" alt="" style="width:467.55pt;height:.05pt;mso-width-percent:0;mso-height-percent:0;mso-width-percent:0;mso-height-percent:0" o:hrpct="999" o:hralign="center" o:hrstd="t" o:hr="t"/>
        </w:pict>
      </w:r>
    </w:p>
    <w:p w14:paraId="1A6D5A24" w14:textId="77777777" w:rsidR="00B832F6" w:rsidRDefault="00000000">
      <w:pPr>
        <w:pStyle w:val="Heading2"/>
      </w:pPr>
      <w:bookmarkStart w:id="11" w:name="Xc2f3621bbc40ff13c5d080e3f2c6771187d94d3"/>
      <w:bookmarkEnd w:id="8"/>
      <w:bookmarkEnd w:id="10"/>
      <w:r>
        <w:t>3. Hoạt động 3: Báo cáo kết quả và Thảo luận chuyên sâu (13 phút)</w:t>
      </w:r>
    </w:p>
    <w:p w14:paraId="7027E9CC" w14:textId="77777777" w:rsidR="00B832F6" w:rsidRDefault="00000000">
      <w:pPr>
        <w:pStyle w:val="Heading3"/>
      </w:pPr>
      <w:bookmarkStart w:id="12" w:name="a-mục-tiêu-2"/>
      <w:r>
        <w:t>a) Mục tiêu</w:t>
      </w:r>
    </w:p>
    <w:p w14:paraId="46412554" w14:textId="77777777" w:rsidR="00B832F6" w:rsidRDefault="00000000">
      <w:pPr>
        <w:pStyle w:val="Compact"/>
        <w:numPr>
          <w:ilvl w:val="0"/>
          <w:numId w:val="47"/>
        </w:numPr>
      </w:pPr>
      <w:r>
        <w:t>Trình bày được kết quả so sánh đối chứng giữa hai phương thức đặt prompt.</w:t>
      </w:r>
    </w:p>
    <w:p w14:paraId="4C41E8D9" w14:textId="77777777" w:rsidR="00B832F6" w:rsidRDefault="00000000">
      <w:pPr>
        <w:pStyle w:val="Compact"/>
        <w:numPr>
          <w:ilvl w:val="0"/>
          <w:numId w:val="47"/>
        </w:numPr>
      </w:pPr>
      <w:r>
        <w:t>Phân tích nguyên lý tin học giải thích vì sao cấu trúc R-C-T-F tạo ra kết quả tối ưu.</w:t>
      </w:r>
    </w:p>
    <w:p w14:paraId="178EA4CD" w14:textId="77777777" w:rsidR="00B832F6" w:rsidRDefault="00000000">
      <w:pPr>
        <w:pStyle w:val="Compact"/>
        <w:numPr>
          <w:ilvl w:val="0"/>
          <w:numId w:val="47"/>
        </w:numPr>
      </w:pPr>
      <w:r>
        <w:t>Nhận diện hiện tượng ảo giác AI, vai trò của kĩ thuật đối thoại lặp và khả năng ứng dụng liên môn Tin học 10.</w:t>
      </w:r>
    </w:p>
    <w:p w14:paraId="56550963" w14:textId="77777777" w:rsidR="00B832F6" w:rsidRDefault="00000000">
      <w:pPr>
        <w:pStyle w:val="Heading3"/>
      </w:pPr>
      <w:bookmarkStart w:id="13" w:name="b-tổ-chức-thực-hiện-2"/>
      <w:bookmarkEnd w:id="12"/>
      <w:r>
        <w:t>b) Tổ chức thực hiện</w:t>
      </w:r>
    </w:p>
    <w:p w14:paraId="17560EA8" w14:textId="77777777" w:rsidR="00B832F6" w:rsidRDefault="00000000">
      <w:pPr>
        <w:pStyle w:val="Compact"/>
        <w:numPr>
          <w:ilvl w:val="0"/>
          <w:numId w:val="48"/>
        </w:numPr>
      </w:pPr>
      <w:r>
        <w:rPr>
          <w:b/>
          <w:bCs/>
        </w:rPr>
        <w:t>Bước 1: Báo cáo kết quả thực hành (4 phút):</w:t>
      </w:r>
    </w:p>
    <w:p w14:paraId="5B7D07E4" w14:textId="77777777" w:rsidR="00B832F6" w:rsidRDefault="00000000">
      <w:pPr>
        <w:pStyle w:val="Compact"/>
        <w:numPr>
          <w:ilvl w:val="1"/>
          <w:numId w:val="49"/>
        </w:numPr>
      </w:pPr>
      <w:r>
        <w:t>Giáo viên chỉ định đại diện 2 nhóm đôi trình bày bảng so sánh:</w:t>
      </w:r>
    </w:p>
    <w:p w14:paraId="66A48CE5" w14:textId="77777777" w:rsidR="00B832F6" w:rsidRDefault="00000000">
      <w:pPr>
        <w:pStyle w:val="Compact"/>
        <w:numPr>
          <w:ilvl w:val="2"/>
          <w:numId w:val="50"/>
        </w:numPr>
      </w:pPr>
      <w:r>
        <w:rPr>
          <w:i/>
          <w:iCs/>
        </w:rPr>
        <w:t>Độ dài/Trọng tâm:</w:t>
      </w:r>
      <w:r>
        <w:t xml:space="preserve"> Lệnh 1 đưa ra văn bản dài dòng, lời khuyên chung chung dành cho người lớn/người đi làm; Lệnh 2 đưa ra câu trả lời cô đọng, đúng tâm lý học sinh lớp 10.</w:t>
      </w:r>
    </w:p>
    <w:p w14:paraId="51BE0994" w14:textId="77777777" w:rsidR="00B832F6" w:rsidRDefault="00000000">
      <w:pPr>
        <w:pStyle w:val="Compact"/>
        <w:numPr>
          <w:ilvl w:val="2"/>
          <w:numId w:val="50"/>
        </w:numPr>
      </w:pPr>
      <w:r>
        <w:rPr>
          <w:i/>
          <w:iCs/>
        </w:rPr>
        <w:t>Hình thức:</w:t>
      </w:r>
      <w:r>
        <w:t xml:space="preserve"> Lệnh 1 đặc kín chữ; Lệnh 2 xuất hiện bảng 3 cột rõ ràng, trực quan, có ví dụ cụ thể.</w:t>
      </w:r>
    </w:p>
    <w:p w14:paraId="02824B2F" w14:textId="77777777" w:rsidR="00B832F6" w:rsidRDefault="00000000">
      <w:pPr>
        <w:pStyle w:val="Compact"/>
        <w:numPr>
          <w:ilvl w:val="1"/>
          <w:numId w:val="49"/>
        </w:numPr>
      </w:pPr>
      <w:r>
        <w:t>Các nhóm khác nhận xét, bổ sung ý kiến.</w:t>
      </w:r>
    </w:p>
    <w:p w14:paraId="5B8B0A70" w14:textId="77777777" w:rsidR="00B832F6" w:rsidRDefault="00000000">
      <w:pPr>
        <w:pStyle w:val="Compact"/>
        <w:numPr>
          <w:ilvl w:val="0"/>
          <w:numId w:val="48"/>
        </w:numPr>
      </w:pPr>
      <w:r>
        <w:rPr>
          <w:b/>
          <w:bCs/>
        </w:rPr>
        <w:t>Bước 2: Thảo luận khai thác “dư địa” và tình huống bậc cao (6 phút):</w:t>
      </w:r>
    </w:p>
    <w:p w14:paraId="001C45A8" w14:textId="77777777" w:rsidR="00B832F6" w:rsidRDefault="00000000">
      <w:pPr>
        <w:pStyle w:val="Compact"/>
        <w:numPr>
          <w:ilvl w:val="1"/>
          <w:numId w:val="51"/>
        </w:numPr>
      </w:pPr>
      <w:r>
        <w:t xml:space="preserve">Giáo viên dẫn dắt dựa trên câu hỏi dư địa đã giao: </w:t>
      </w:r>
      <w:r>
        <w:rPr>
          <w:i/>
          <w:iCs/>
        </w:rPr>
        <w:t>“Nếu ta bỏ đi thành phần Format thì câu trả lời sẽ bị ảnh hưởng thế nào? Và vì sao AI lại làm tốt hơn hẳn khi có R-C-T-F?”</w:t>
      </w:r>
    </w:p>
    <w:p w14:paraId="57A8F5C7" w14:textId="77777777" w:rsidR="00B832F6" w:rsidRDefault="00000000">
      <w:pPr>
        <w:pStyle w:val="Compact"/>
        <w:numPr>
          <w:ilvl w:val="1"/>
          <w:numId w:val="51"/>
        </w:numPr>
      </w:pPr>
      <w:r>
        <w:t>Trình chiếu Slide 13, 14, 15 để phân tích cơ chế tin học:</w:t>
      </w:r>
    </w:p>
    <w:p w14:paraId="07E9B288" w14:textId="77777777" w:rsidR="00B832F6" w:rsidRDefault="00000000">
      <w:pPr>
        <w:pStyle w:val="Compact"/>
        <w:numPr>
          <w:ilvl w:val="2"/>
          <w:numId w:val="52"/>
        </w:numPr>
      </w:pPr>
      <w:r>
        <w:t>R và C giúp AI lọc dữ liệu (Data Filtering), giảm không gian tìm kiếm tri thức từ hàng tỷ thông số xuống đúng phạm vi học sinh lớp 10.</w:t>
      </w:r>
    </w:p>
    <w:p w14:paraId="2B72C81A" w14:textId="77777777" w:rsidR="00B832F6" w:rsidRDefault="00000000">
      <w:pPr>
        <w:pStyle w:val="Compact"/>
        <w:numPr>
          <w:ilvl w:val="2"/>
          <w:numId w:val="52"/>
        </w:numPr>
      </w:pPr>
      <w:r>
        <w:t>T giúp định hướng thuật toán suy luận.</w:t>
      </w:r>
    </w:p>
    <w:p w14:paraId="6D7345DD" w14:textId="77777777" w:rsidR="00B832F6" w:rsidRDefault="00000000">
      <w:pPr>
        <w:pStyle w:val="Compact"/>
        <w:numPr>
          <w:ilvl w:val="2"/>
          <w:numId w:val="52"/>
        </w:numPr>
      </w:pPr>
      <w:r>
        <w:lastRenderedPageBreak/>
        <w:t>F quy định sẵn cấu trúc đầu ra, giúp người dùng tiết kiệm thời gian chỉnh sửa.</w:t>
      </w:r>
    </w:p>
    <w:p w14:paraId="7A4C26DE" w14:textId="77777777" w:rsidR="00B832F6" w:rsidRDefault="00000000">
      <w:pPr>
        <w:pStyle w:val="Compact"/>
        <w:numPr>
          <w:ilvl w:val="1"/>
          <w:numId w:val="51"/>
        </w:numPr>
      </w:pPr>
      <w:r>
        <w:rPr>
          <w:i/>
          <w:iCs/>
        </w:rPr>
        <w:t>Tình huống phản biện mở rộng (Slide 16):</w:t>
      </w:r>
    </w:p>
    <w:p w14:paraId="567C0EF4" w14:textId="77777777" w:rsidR="00B832F6" w:rsidRDefault="00000000">
      <w:pPr>
        <w:pStyle w:val="Compact"/>
        <w:numPr>
          <w:ilvl w:val="2"/>
          <w:numId w:val="53"/>
        </w:numPr>
      </w:pPr>
      <w:r>
        <w:t xml:space="preserve">“Nếu AI trả về một câu trả lời rất trôi chảy nhưng nội dung bảng có thông tin sai hoặc một định luật vật lý không có thật thì sao?” </w:t>
      </w:r>
      <m:oMath>
        <m:r>
          <m:rPr>
            <m:sty m:val="p"/>
          </m:rPr>
          <w:rPr>
            <w:rFonts w:ascii="Cambria Math" w:hAnsi="Cambria Math"/>
          </w:rPr>
          <m:t>→</m:t>
        </m:r>
      </m:oMath>
      <w:r>
        <w:t xml:space="preserve"> Học sinh phát hiện khái niệm “Ảo giác AI” (Slide 25, 26).</w:t>
      </w:r>
    </w:p>
    <w:p w14:paraId="70568DAA" w14:textId="77777777" w:rsidR="00B832F6" w:rsidRDefault="00000000">
      <w:pPr>
        <w:pStyle w:val="Compact"/>
        <w:numPr>
          <w:ilvl w:val="2"/>
          <w:numId w:val="53"/>
        </w:numPr>
      </w:pPr>
      <w:r>
        <w:t xml:space="preserve">“Khi câu trả lời chưa hoàn toàn vừa ý, ta nên làm gì?” </w:t>
      </w:r>
      <m:oMath>
        <m:r>
          <m:rPr>
            <m:sty m:val="p"/>
          </m:rPr>
          <w:rPr>
            <w:rFonts w:ascii="Cambria Math" w:hAnsi="Cambria Math"/>
          </w:rPr>
          <m:t>→</m:t>
        </m:r>
      </m:oMath>
      <w:r>
        <w:t xml:space="preserve"> Học sinh chỉ ra phương pháp tinh chỉnh lặp (Iterative refinement) thay vì bỏ cuộc (Slide 27, 28).</w:t>
      </w:r>
    </w:p>
    <w:p w14:paraId="4385A998" w14:textId="77777777" w:rsidR="00B832F6" w:rsidRDefault="00000000">
      <w:pPr>
        <w:pStyle w:val="Compact"/>
        <w:numPr>
          <w:ilvl w:val="0"/>
          <w:numId w:val="48"/>
        </w:numPr>
      </w:pPr>
      <w:r>
        <w:rPr>
          <w:b/>
          <w:bCs/>
        </w:rPr>
        <w:t>Bước 3: Luyện tập tình huống liên môn và thực hành viết lại Prompt (3 phút):</w:t>
      </w:r>
    </w:p>
    <w:p w14:paraId="79C8095A" w14:textId="77777777" w:rsidR="00B832F6" w:rsidRDefault="00000000">
      <w:pPr>
        <w:pStyle w:val="Compact"/>
        <w:numPr>
          <w:ilvl w:val="1"/>
          <w:numId w:val="54"/>
        </w:numPr>
      </w:pPr>
      <w:r>
        <w:t xml:space="preserve">Trình chiếu Slide 29: Yêu cầu học sinh nâng cấp prompt thô: </w:t>
      </w:r>
      <w:r>
        <w:rPr>
          <w:i/>
          <w:iCs/>
        </w:rPr>
        <w:t>“Làm thơ về trường học”</w:t>
      </w:r>
      <w:r>
        <w:t xml:space="preserve"> để phục vụ báo tường 20/11 của lớp 10.</w:t>
      </w:r>
    </w:p>
    <w:p w14:paraId="0A1BB96F" w14:textId="77777777" w:rsidR="00B832F6" w:rsidRDefault="00000000">
      <w:pPr>
        <w:pStyle w:val="Compact"/>
        <w:numPr>
          <w:ilvl w:val="1"/>
          <w:numId w:val="54"/>
        </w:numPr>
      </w:pPr>
      <w:r>
        <w:t>Mời 1 học sinh đứng dậy đọc phương án cải tiến; GV đối chiếu với đáp án chuẩn ở Slide 30 để chốt kĩ năng lồng ghép 4 thành phần R-C-T-F.</w:t>
      </w:r>
    </w:p>
    <w:p w14:paraId="64A594FD" w14:textId="77777777" w:rsidR="00B832F6" w:rsidRDefault="00000000">
      <w:pPr>
        <w:pStyle w:val="Compact"/>
        <w:numPr>
          <w:ilvl w:val="1"/>
          <w:numId w:val="54"/>
        </w:numPr>
      </w:pPr>
      <w:r>
        <w:t xml:space="preserve">Chiếu Slide 31, 32: Đặt câu hỏi kết nối tri thức Tin học 10: </w:t>
      </w:r>
      <w:r>
        <w:rPr>
          <w:i/>
          <w:iCs/>
        </w:rPr>
        <w:t>Prompt chính là Dữ liệu/Thông tin đầu vào (Input), AI là Bộ xử lý, kết quả hữu ích là Tri thức mới (Output). GIGO khẳng định giá trị của việc chuẩn hóa Input.</w:t>
      </w:r>
    </w:p>
    <w:p w14:paraId="3F519A8E" w14:textId="77777777" w:rsidR="00B832F6" w:rsidRDefault="000159C6">
      <w:r>
        <w:rPr>
          <w:noProof/>
        </w:rPr>
      </w:r>
      <w:r w:rsidR="000159C6">
        <w:rPr>
          <w:noProof/>
        </w:rPr>
        <w:pict w14:anchorId="11E6D2E9">
          <v:rect id="_x0000_i1029" alt="" style="width:467.55pt;height:.05pt;mso-width-percent:0;mso-height-percent:0;mso-width-percent:0;mso-height-percent:0" o:hrpct="999" o:hralign="center" o:hrstd="t" o:hr="t"/>
        </w:pict>
      </w:r>
    </w:p>
    <w:p w14:paraId="38A321F6" w14:textId="77777777" w:rsidR="00B832F6" w:rsidRDefault="00000000">
      <w:pPr>
        <w:pStyle w:val="Heading2"/>
      </w:pPr>
      <w:bookmarkStart w:id="14" w:name="X7aa5cd7c13db659237d001477f8f5ae95d0afeb"/>
      <w:bookmarkEnd w:id="11"/>
      <w:bookmarkEnd w:id="13"/>
      <w:r>
        <w:t>4. Hoạt động 4: Kết luận, Đánh giá và Vận dụng thực tiễn (10 phút)</w:t>
      </w:r>
    </w:p>
    <w:p w14:paraId="655AB52E" w14:textId="77777777" w:rsidR="00B832F6" w:rsidRDefault="00000000">
      <w:pPr>
        <w:pStyle w:val="Heading3"/>
      </w:pPr>
      <w:bookmarkStart w:id="15" w:name="a-mục-tiêu-3"/>
      <w:r>
        <w:t>a) Mục tiêu</w:t>
      </w:r>
    </w:p>
    <w:p w14:paraId="63E5853E" w14:textId="77777777" w:rsidR="00B832F6" w:rsidRDefault="00000000">
      <w:pPr>
        <w:pStyle w:val="Compact"/>
        <w:numPr>
          <w:ilvl w:val="0"/>
          <w:numId w:val="55"/>
        </w:numPr>
      </w:pPr>
      <w:r>
        <w:t>Khái quát hóa toàn bộ kiến thức cốt lõi về kỹ thuật đặt Prompt theo mô hình R-C-T-F.</w:t>
      </w:r>
    </w:p>
    <w:p w14:paraId="77358C10" w14:textId="77777777" w:rsidR="00B832F6" w:rsidRDefault="00000000">
      <w:pPr>
        <w:pStyle w:val="Compact"/>
        <w:numPr>
          <w:ilvl w:val="0"/>
          <w:numId w:val="55"/>
        </w:numPr>
      </w:pPr>
      <w:r>
        <w:t>Đánh giá nhanh mức độ ghi nhớ và hiểu bài thông qua các câu hỏi trắc nghiệm tương tác.</w:t>
      </w:r>
    </w:p>
    <w:p w14:paraId="5C4B3B45" w14:textId="77777777" w:rsidR="00B832F6" w:rsidRDefault="00000000">
      <w:pPr>
        <w:pStyle w:val="Compact"/>
        <w:numPr>
          <w:ilvl w:val="0"/>
          <w:numId w:val="55"/>
        </w:numPr>
      </w:pPr>
      <w:r>
        <w:t>Vận dụng kiến thức bài học để tự tạo một prompt đóng vai trợ lý học tập cho một môn học cụ thể trong tuần.</w:t>
      </w:r>
    </w:p>
    <w:p w14:paraId="4D2DB0D7" w14:textId="77777777" w:rsidR="00B832F6" w:rsidRDefault="00000000">
      <w:pPr>
        <w:pStyle w:val="Heading3"/>
      </w:pPr>
      <w:bookmarkStart w:id="16" w:name="b-tổ-chức-thực-hiện-3"/>
      <w:bookmarkEnd w:id="15"/>
      <w:r>
        <w:t>b) Tổ chức thực hiện</w:t>
      </w:r>
    </w:p>
    <w:p w14:paraId="6CE5FBB9" w14:textId="77777777" w:rsidR="00B832F6" w:rsidRDefault="00000000">
      <w:pPr>
        <w:pStyle w:val="Compact"/>
        <w:numPr>
          <w:ilvl w:val="0"/>
          <w:numId w:val="56"/>
        </w:numPr>
      </w:pPr>
      <w:r>
        <w:rPr>
          <w:b/>
          <w:bCs/>
        </w:rPr>
        <w:t>Bước 1: Kết luận và Hướng dẫn ghi nhớ (3 phút):</w:t>
      </w:r>
    </w:p>
    <w:p w14:paraId="4DF6DD52" w14:textId="77777777" w:rsidR="00B832F6" w:rsidRDefault="00000000">
      <w:pPr>
        <w:pStyle w:val="Compact"/>
        <w:numPr>
          <w:ilvl w:val="1"/>
          <w:numId w:val="57"/>
        </w:numPr>
      </w:pPr>
      <w:r>
        <w:t>Giáo viên tổng kết lại bài học: Kỹ năng đặt Prompt không phải là “nói chuyện phiếm với máy tính”, mà là kỹ năng cấu trúc hóa tư duy và giao tiếp chính xác với hệ thống trí tuệ nhân tạo.</w:t>
      </w:r>
    </w:p>
    <w:p w14:paraId="12956909" w14:textId="77777777" w:rsidR="00B832F6" w:rsidRDefault="00000000">
      <w:pPr>
        <w:pStyle w:val="Compact"/>
        <w:numPr>
          <w:ilvl w:val="1"/>
          <w:numId w:val="57"/>
        </w:numPr>
      </w:pPr>
      <w:r>
        <w:t>Nhấn mạnh công thức R-C-T-F:</w:t>
      </w:r>
    </w:p>
    <w:p w14:paraId="08EB345F" w14:textId="77777777" w:rsidR="00B832F6" w:rsidRDefault="00000000">
      <w:pPr>
        <w:pStyle w:val="Compact"/>
        <w:numPr>
          <w:ilvl w:val="2"/>
          <w:numId w:val="58"/>
        </w:numPr>
      </w:pPr>
      <w:r>
        <w:rPr>
          <w:b/>
          <w:bCs/>
        </w:rPr>
        <w:t>R - Role:</w:t>
      </w:r>
      <w:r>
        <w:t xml:space="preserve"> Đóng vai ai?</w:t>
      </w:r>
    </w:p>
    <w:p w14:paraId="4244D988" w14:textId="77777777" w:rsidR="00B832F6" w:rsidRDefault="00000000">
      <w:pPr>
        <w:pStyle w:val="Compact"/>
        <w:numPr>
          <w:ilvl w:val="2"/>
          <w:numId w:val="58"/>
        </w:numPr>
      </w:pPr>
      <w:r>
        <w:rPr>
          <w:b/>
          <w:bCs/>
        </w:rPr>
        <w:t>C - Context:</w:t>
      </w:r>
      <w:r>
        <w:t xml:space="preserve"> Trong hoàn cảnh nào, cho ai?</w:t>
      </w:r>
    </w:p>
    <w:p w14:paraId="665A1903" w14:textId="77777777" w:rsidR="00B832F6" w:rsidRDefault="00000000">
      <w:pPr>
        <w:pStyle w:val="Compact"/>
        <w:numPr>
          <w:ilvl w:val="2"/>
          <w:numId w:val="58"/>
        </w:numPr>
      </w:pPr>
      <w:r>
        <w:rPr>
          <w:b/>
          <w:bCs/>
        </w:rPr>
        <w:t>T - Task:</w:t>
      </w:r>
      <w:r>
        <w:t xml:space="preserve"> Làm hành động gì cụ thể?</w:t>
      </w:r>
    </w:p>
    <w:p w14:paraId="297E636E" w14:textId="77777777" w:rsidR="00B832F6" w:rsidRDefault="00000000">
      <w:pPr>
        <w:pStyle w:val="Compact"/>
        <w:numPr>
          <w:ilvl w:val="2"/>
          <w:numId w:val="58"/>
        </w:numPr>
      </w:pPr>
      <w:r>
        <w:rPr>
          <w:b/>
          <w:bCs/>
        </w:rPr>
        <w:t>F - Format:</w:t>
      </w:r>
      <w:r>
        <w:t xml:space="preserve"> Trình bày theo khuôn mẫu nào?</w:t>
      </w:r>
    </w:p>
    <w:p w14:paraId="70B9368B" w14:textId="77777777" w:rsidR="00B832F6" w:rsidRDefault="00000000">
      <w:pPr>
        <w:pStyle w:val="Compact"/>
        <w:numPr>
          <w:ilvl w:val="1"/>
          <w:numId w:val="57"/>
        </w:numPr>
      </w:pPr>
      <w:r>
        <w:t>Yêu cầu học sinh ghi chép vào vở tóm tắt ngắn gọn của mô hình R-C-T-F và lưu ý về việc luôn kiểm chứng thông tin (phòng tránh ảo giác AI).</w:t>
      </w:r>
    </w:p>
    <w:p w14:paraId="0C6E6C8F" w14:textId="77777777" w:rsidR="00B832F6" w:rsidRDefault="00000000">
      <w:pPr>
        <w:pStyle w:val="Compact"/>
        <w:numPr>
          <w:ilvl w:val="0"/>
          <w:numId w:val="56"/>
        </w:numPr>
      </w:pPr>
      <w:r>
        <w:rPr>
          <w:b/>
          <w:bCs/>
        </w:rPr>
        <w:t>Bước 2: Đánh giá nhanh qua câu hỏi củng cố (3 phút):</w:t>
      </w:r>
    </w:p>
    <w:p w14:paraId="03475962" w14:textId="77777777" w:rsidR="00B832F6" w:rsidRDefault="00000000">
      <w:pPr>
        <w:pStyle w:val="Compact"/>
        <w:numPr>
          <w:ilvl w:val="1"/>
          <w:numId w:val="59"/>
        </w:numPr>
      </w:pPr>
      <w:r>
        <w:t>Giáo viên trình chiếu lần lượt các câu trắc nghiệm (Slide 17 đến 24):</w:t>
      </w:r>
    </w:p>
    <w:p w14:paraId="633CB740" w14:textId="77777777" w:rsidR="00B832F6" w:rsidRDefault="00000000">
      <w:pPr>
        <w:pStyle w:val="Compact"/>
        <w:numPr>
          <w:ilvl w:val="2"/>
          <w:numId w:val="60"/>
        </w:numPr>
      </w:pPr>
      <w:r>
        <w:rPr>
          <w:i/>
          <w:iCs/>
        </w:rPr>
        <w:t>Câu 1:</w:t>
      </w:r>
      <w:r>
        <w:t xml:space="preserve"> Thành phần không thuộc R-C-T-F </w:t>
      </w:r>
      <m:oMath>
        <m:r>
          <m:rPr>
            <m:sty m:val="p"/>
          </m:rPr>
          <w:rPr>
            <w:rFonts w:ascii="Cambria Math" w:hAnsi="Cambria Math"/>
          </w:rPr>
          <m:t>→</m:t>
        </m:r>
      </m:oMath>
      <w:r>
        <w:t xml:space="preserve"> Đáp án C (Emotion).</w:t>
      </w:r>
    </w:p>
    <w:p w14:paraId="2B4F0A5D" w14:textId="77777777" w:rsidR="00B832F6" w:rsidRDefault="00000000">
      <w:pPr>
        <w:pStyle w:val="Compact"/>
        <w:numPr>
          <w:ilvl w:val="2"/>
          <w:numId w:val="60"/>
        </w:numPr>
      </w:pPr>
      <w:r>
        <w:rPr>
          <w:i/>
          <w:iCs/>
        </w:rPr>
        <w:t>Câu 2:</w:t>
      </w:r>
      <w:r>
        <w:t xml:space="preserve"> Yêu cầu “3 gạch đầu dòng” thuộc thành phần nào? </w:t>
      </w:r>
      <m:oMath>
        <m:r>
          <m:rPr>
            <m:sty m:val="p"/>
          </m:rPr>
          <w:rPr>
            <w:rFonts w:ascii="Cambria Math" w:hAnsi="Cambria Math"/>
          </w:rPr>
          <m:t>→</m:t>
        </m:r>
      </m:oMath>
      <w:r>
        <w:t xml:space="preserve"> Đáp án D (Format).</w:t>
      </w:r>
    </w:p>
    <w:p w14:paraId="124D62C9" w14:textId="77777777" w:rsidR="00B832F6" w:rsidRDefault="00000000">
      <w:pPr>
        <w:pStyle w:val="Compact"/>
        <w:numPr>
          <w:ilvl w:val="2"/>
          <w:numId w:val="60"/>
        </w:numPr>
      </w:pPr>
      <w:r>
        <w:rPr>
          <w:i/>
          <w:iCs/>
        </w:rPr>
        <w:t>Câu 3:</w:t>
      </w:r>
      <w:r>
        <w:t xml:space="preserve"> Nhận diện prompt chất lượng cao môn Hóa </w:t>
      </w:r>
      <m:oMath>
        <m:r>
          <m:rPr>
            <m:sty m:val="p"/>
          </m:rPr>
          <w:rPr>
            <w:rFonts w:ascii="Cambria Math" w:hAnsi="Cambria Math"/>
          </w:rPr>
          <m:t>→</m:t>
        </m:r>
      </m:oMath>
      <w:r>
        <w:t xml:space="preserve"> Đáp án B.</w:t>
      </w:r>
    </w:p>
    <w:p w14:paraId="3DD37A0F" w14:textId="77777777" w:rsidR="00B832F6" w:rsidRDefault="00000000">
      <w:pPr>
        <w:pStyle w:val="Compact"/>
        <w:numPr>
          <w:ilvl w:val="2"/>
          <w:numId w:val="60"/>
        </w:numPr>
      </w:pPr>
      <w:r>
        <w:rPr>
          <w:i/>
          <w:iCs/>
        </w:rPr>
        <w:t>Câu 4:</w:t>
      </w:r>
      <w:r>
        <w:t xml:space="preserve"> Vai trò của Ngữ cảnh (Context) </w:t>
      </w:r>
      <m:oMath>
        <m:r>
          <m:rPr>
            <m:sty m:val="p"/>
          </m:rPr>
          <w:rPr>
            <w:rFonts w:ascii="Cambria Math" w:hAnsi="Cambria Math"/>
          </w:rPr>
          <m:t>→</m:t>
        </m:r>
      </m:oMath>
      <w:r>
        <w:t xml:space="preserve"> Đáp án B (Thu hẹp không gian tìm kiếm).</w:t>
      </w:r>
    </w:p>
    <w:p w14:paraId="74FE5E66" w14:textId="77777777" w:rsidR="00B832F6" w:rsidRDefault="00000000">
      <w:pPr>
        <w:pStyle w:val="Compact"/>
        <w:numPr>
          <w:ilvl w:val="1"/>
          <w:numId w:val="59"/>
        </w:numPr>
      </w:pPr>
      <w:r>
        <w:t>Học sinh giơ tay chọn đáp án hoặc ra hiệu thẻ trắc nghiệm; giáo viên phản hồi và chốt nhanh.</w:t>
      </w:r>
    </w:p>
    <w:p w14:paraId="5D785DCC" w14:textId="77777777" w:rsidR="00B832F6" w:rsidRDefault="00000000">
      <w:pPr>
        <w:pStyle w:val="Compact"/>
        <w:numPr>
          <w:ilvl w:val="0"/>
          <w:numId w:val="56"/>
        </w:numPr>
      </w:pPr>
      <w:r>
        <w:rPr>
          <w:b/>
          <w:bCs/>
        </w:rPr>
        <w:t>Bước 3: Giao nhiệm vụ thực tiễn về nhà (Slide 33 &amp; 34) (4 phút):</w:t>
      </w:r>
    </w:p>
    <w:p w14:paraId="6DB346EE" w14:textId="77777777" w:rsidR="00B832F6" w:rsidRDefault="00000000">
      <w:pPr>
        <w:pStyle w:val="Compact"/>
        <w:numPr>
          <w:ilvl w:val="1"/>
          <w:numId w:val="61"/>
        </w:numPr>
      </w:pPr>
      <w:r>
        <w:t xml:space="preserve">Giáo viên giao thử thách về nhà: </w:t>
      </w:r>
      <w:r>
        <w:rPr>
          <w:b/>
          <w:bCs/>
        </w:rPr>
        <w:t>“Trợ lý học tập thông minh của tôi”</w:t>
      </w:r>
    </w:p>
    <w:p w14:paraId="11B500EA" w14:textId="77777777" w:rsidR="00B832F6" w:rsidRDefault="00000000">
      <w:pPr>
        <w:pStyle w:val="Compact"/>
        <w:numPr>
          <w:ilvl w:val="2"/>
          <w:numId w:val="62"/>
        </w:numPr>
      </w:pPr>
      <w:r>
        <w:rPr>
          <w:i/>
          <w:iCs/>
        </w:rPr>
        <w:lastRenderedPageBreak/>
        <w:t>Yêu cầu:</w:t>
      </w:r>
      <w:r>
        <w:t xml:space="preserve"> Hãy chọn 1 khái niệm/bài tập khó hiểu nhất trong tuần qua ở một môn học bất kỳ (ví dụ: Công thức tính góc trong Toán học, Quy luật Di truyền trong Sinh học, hay Cách phân tích nhân vật trong Ngữ văn).</w:t>
      </w:r>
    </w:p>
    <w:p w14:paraId="67F0CC93" w14:textId="77777777" w:rsidR="00B832F6" w:rsidRDefault="00000000">
      <w:pPr>
        <w:pStyle w:val="Compact"/>
        <w:numPr>
          <w:ilvl w:val="2"/>
          <w:numId w:val="62"/>
        </w:numPr>
      </w:pPr>
      <w:r>
        <w:t>Viết một câu prompt chuẩn R-C-T-F yêu cầu AI đóng vai gia sư giải thích lại khái niệm đó bằng ngôn ngữ cực kỳ đơn giản (dành cho học sinh lớp 10), kèm theo 2 câu đố vui để kiểm tra mức độ hiểu bài.</w:t>
      </w:r>
    </w:p>
    <w:p w14:paraId="1BE50CC1" w14:textId="77777777" w:rsidR="00B832F6" w:rsidRDefault="00000000">
      <w:pPr>
        <w:pStyle w:val="Compact"/>
        <w:numPr>
          <w:ilvl w:val="2"/>
          <w:numId w:val="62"/>
        </w:numPr>
      </w:pPr>
      <w:r>
        <w:t>Thực hiện chat với AI, chụp ảnh màn hình kết quả đối thoại (kèm câu trả lời kiểm chứng của bản thân xem AI có bị ảo giác không), dán vào vở bài tập hoặc nộp lên padlet/nhóm học tập của lớp trước tiết học sau.</w:t>
      </w:r>
    </w:p>
    <w:p w14:paraId="3D270A6D" w14:textId="77777777" w:rsidR="00B832F6" w:rsidRPr="000159C6" w:rsidRDefault="00000000">
      <w:pPr>
        <w:pStyle w:val="Compact"/>
        <w:numPr>
          <w:ilvl w:val="1"/>
          <w:numId w:val="61"/>
        </w:numPr>
      </w:pPr>
      <w:r>
        <w:t xml:space="preserve">Chiếu Slide 34, truyền cảm hứng thông điệp kết bài: </w:t>
      </w:r>
      <w:r>
        <w:rPr>
          <w:i/>
          <w:iCs/>
        </w:rPr>
        <w:t>“Trí tuệ nhân tạo không thay thế con người. Nhưng người biết đặt câu hỏi thông minh và sử dụng AI thành thạo sẽ dẫn đầu tương lai!”</w:t>
      </w:r>
      <w:r>
        <w:t xml:space="preserve"> và kết thúc tiết học.</w:t>
      </w:r>
    </w:p>
    <w:p w14:paraId="0006BC44" w14:textId="77777777" w:rsidR="000159C6" w:rsidRDefault="000159C6" w:rsidP="000159C6">
      <w:pPr>
        <w:pStyle w:val="Compact"/>
        <w:rPr>
          <w:lang w:val="vi-VN"/>
        </w:rPr>
      </w:pPr>
    </w:p>
    <w:p w14:paraId="005B7D4E" w14:textId="77777777" w:rsidR="000159C6" w:rsidRDefault="000159C6" w:rsidP="000159C6">
      <w:pPr>
        <w:pStyle w:val="Compact"/>
        <w:rPr>
          <w:lang w:val="vi-VN"/>
        </w:rPr>
      </w:pPr>
    </w:p>
    <w:p w14:paraId="50E2C83E" w14:textId="77777777" w:rsidR="000159C6" w:rsidRDefault="000159C6" w:rsidP="000159C6">
      <w:pPr>
        <w:pStyle w:val="Compact"/>
        <w:spacing w:before="120" w:after="120"/>
        <w:jc w:val="center"/>
        <w:rPr>
          <w:b/>
          <w:bCs/>
          <w:color w:val="FF0000"/>
          <w:sz w:val="28"/>
          <w:szCs w:val="28"/>
          <w:lang w:val="vi-VN"/>
        </w:rPr>
      </w:pPr>
      <w:r w:rsidRPr="00445505">
        <w:rPr>
          <w:b/>
          <w:bCs/>
          <w:color w:val="FF0000"/>
          <w:sz w:val="28"/>
          <w:szCs w:val="28"/>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2728C120" w14:textId="77777777" w:rsidR="000159C6" w:rsidRDefault="000159C6" w:rsidP="000159C6">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63068676" wp14:editId="0C614E03">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6185BF3E" w14:textId="77777777" w:rsidR="000159C6" w:rsidRDefault="000159C6" w:rsidP="000159C6">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bookmarkEnd w:id="4"/>
    <w:bookmarkEnd w:id="14"/>
    <w:bookmarkEnd w:id="16"/>
    <w:p w14:paraId="60B79ABC" w14:textId="77777777" w:rsidR="000159C6" w:rsidRDefault="000159C6" w:rsidP="000159C6">
      <w:pPr>
        <w:pStyle w:val="Compact"/>
      </w:pPr>
    </w:p>
    <w:sectPr w:rsidR="000159C6"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4C8A82" w14:textId="77777777" w:rsidR="00EA5AAC" w:rsidRDefault="00EA5AAC">
      <w:pPr>
        <w:spacing w:before="0" w:after="0"/>
      </w:pPr>
      <w:r>
        <w:separator/>
      </w:r>
    </w:p>
  </w:endnote>
  <w:endnote w:type="continuationSeparator" w:id="0">
    <w:p w14:paraId="5A716A4A" w14:textId="77777777" w:rsidR="00EA5AAC" w:rsidRDefault="00EA5AA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0D6C16" w14:textId="77777777" w:rsidR="00EA5AAC" w:rsidRDefault="00EA5AAC">
      <w:r>
        <w:separator/>
      </w:r>
    </w:p>
  </w:footnote>
  <w:footnote w:type="continuationSeparator" w:id="0">
    <w:p w14:paraId="5141CE6D" w14:textId="77777777" w:rsidR="00EA5AAC" w:rsidRDefault="00EA5A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27801479">
    <w:abstractNumId w:val="0"/>
  </w:num>
  <w:num w:numId="32" w16cid:durableId="1090810910">
    <w:abstractNumId w:val="1"/>
  </w:num>
  <w:num w:numId="33" w16cid:durableId="1567103546">
    <w:abstractNumId w:val="1"/>
  </w:num>
  <w:num w:numId="34" w16cid:durableId="373577843">
    <w:abstractNumId w:val="1"/>
  </w:num>
  <w:num w:numId="35" w16cid:durableId="1207907669">
    <w:abstractNumId w:val="1"/>
  </w:num>
  <w:num w:numId="36" w16cid:durableId="80613116">
    <w:abstractNumId w:val="1"/>
  </w:num>
  <w:num w:numId="37" w16cid:durableId="1157770406">
    <w:abstractNumId w:val="1"/>
  </w:num>
  <w:num w:numId="38" w16cid:durableId="1301693505">
    <w:abstractNumId w:val="1"/>
  </w:num>
  <w:num w:numId="39" w16cid:durableId="1580990800">
    <w:abstractNumId w:val="1"/>
  </w:num>
  <w:num w:numId="40" w16cid:durableId="263659445">
    <w:abstractNumId w:val="1"/>
  </w:num>
  <w:num w:numId="41" w16cid:durableId="347719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525441703">
    <w:abstractNumId w:val="1"/>
  </w:num>
  <w:num w:numId="43" w16cid:durableId="2032292138">
    <w:abstractNumId w:val="1"/>
  </w:num>
  <w:num w:numId="44" w16cid:durableId="566503260">
    <w:abstractNumId w:val="1"/>
  </w:num>
  <w:num w:numId="45" w16cid:durableId="353268238">
    <w:abstractNumId w:val="1"/>
  </w:num>
  <w:num w:numId="46" w16cid:durableId="1260144387">
    <w:abstractNumId w:val="1"/>
  </w:num>
  <w:num w:numId="47" w16cid:durableId="136190806">
    <w:abstractNumId w:val="1"/>
  </w:num>
  <w:num w:numId="48" w16cid:durableId="1144392351">
    <w:abstractNumId w:val="1"/>
  </w:num>
  <w:num w:numId="49" w16cid:durableId="257255950">
    <w:abstractNumId w:val="1"/>
  </w:num>
  <w:num w:numId="50" w16cid:durableId="1625233089">
    <w:abstractNumId w:val="1"/>
  </w:num>
  <w:num w:numId="51" w16cid:durableId="332995387">
    <w:abstractNumId w:val="1"/>
  </w:num>
  <w:num w:numId="52" w16cid:durableId="190924725">
    <w:abstractNumId w:val="1"/>
  </w:num>
  <w:num w:numId="53" w16cid:durableId="687488874">
    <w:abstractNumId w:val="1"/>
  </w:num>
  <w:num w:numId="54" w16cid:durableId="2134248287">
    <w:abstractNumId w:val="1"/>
  </w:num>
  <w:num w:numId="55" w16cid:durableId="422916033">
    <w:abstractNumId w:val="1"/>
  </w:num>
  <w:num w:numId="56" w16cid:durableId="537477446">
    <w:abstractNumId w:val="1"/>
  </w:num>
  <w:num w:numId="57" w16cid:durableId="167444619">
    <w:abstractNumId w:val="1"/>
  </w:num>
  <w:num w:numId="58" w16cid:durableId="1990941949">
    <w:abstractNumId w:val="1"/>
  </w:num>
  <w:num w:numId="59" w16cid:durableId="1768579290">
    <w:abstractNumId w:val="1"/>
  </w:num>
  <w:num w:numId="60" w16cid:durableId="1273441504">
    <w:abstractNumId w:val="1"/>
  </w:num>
  <w:num w:numId="61" w16cid:durableId="2097482454">
    <w:abstractNumId w:val="1"/>
  </w:num>
  <w:num w:numId="62" w16cid:durableId="10881621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832F6"/>
    <w:rsid w:val="000159C6"/>
    <w:rsid w:val="009F6C23"/>
    <w:rsid w:val="00B832F6"/>
    <w:rsid w:val="00EA5AAC"/>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721B5"/>
  <w15:docId w15:val="{38DE6652-3944-214D-B1B5-E0ECCEC8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5</Pages>
  <Words>1556</Words>
  <Characters>8874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10410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8. Cách đặt prompt phù hợp với mục tiêu cụ thể</dc:title>
  <dc:creator/>
  <cp:keywords/>
  <cp:lastModifiedBy>Nguyen Hung Chinh</cp:lastModifiedBy>
  <cp:revision>2</cp:revision>
  <dcterms:created xsi:type="dcterms:W3CDTF">2026-09-26T17:42:00Z</dcterms:created>
  <dcterms:modified xsi:type="dcterms:W3CDTF">2026-09-28T01:04:00Z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 - 10.C3.1. Mô tả được các yêu cầu để đưa ra prompt phù hợp với mục tiêu cụ thể.- 10.C3.2. Thực hành đặt prompt giải quyết một số vấn đề gần gũi trong cuộc sống, học tập một cách hiệu quả.</vt:lpwstr>
  </property>
  <property fmtid="{D5CDD505-2E9C-101B-9397-08002B2CF9AE}" pid="3" name="date">
    <vt:lpwstr>(Thời gian thực hiện: 1 tiết)</vt:lpwstr>
  </property>
  <property fmtid="{D5CDD505-2E9C-101B-9397-08002B2CF9AE}" pid="4" name="subtitle">
    <vt:lpwstr>Môn học/HĐGD: Giáo dục Trí tuệ nhân tạo; Lớp: 10</vt:lpwstr>
  </property>
</Properties>
</file>