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EE9E" w14:textId="77777777" w:rsidR="00377FB7" w:rsidRDefault="00000000">
      <w:pPr>
        <w:pStyle w:val="Title"/>
      </w:pPr>
      <w:r>
        <w:t>Bài 5. Tuân thủ quy định và pháp luật khi sử dụng AI, Đạo đức trong vận hành và sáng tạo AI</w:t>
      </w:r>
    </w:p>
    <w:p w14:paraId="2BFDD05B" w14:textId="77777777" w:rsidR="00377FB7" w:rsidRDefault="00000000">
      <w:pPr>
        <w:pStyle w:val="Subtitle"/>
      </w:pPr>
      <w:r>
        <w:t>Môn học/HĐGD: Giáo dục Trí tuệ nhân tạo; Lớp: 10</w:t>
      </w:r>
    </w:p>
    <w:p w14:paraId="432F0C4C" w14:textId="77777777" w:rsidR="00377FB7" w:rsidRDefault="00000000">
      <w:pPr>
        <w:pStyle w:val="Date"/>
      </w:pPr>
      <w:r>
        <w:t>(Thời gian thực hiện: 1 tiết)</w:t>
      </w:r>
    </w:p>
    <w:p w14:paraId="7EF7A642" w14:textId="77777777" w:rsidR="00377FB7" w:rsidRDefault="00000000">
      <w:pPr>
        <w:pStyle w:val="Abstract"/>
      </w:pPr>
      <w:r>
        <w:rPr>
          <w:b/>
          <w:bCs/>
        </w:rPr>
        <w:t>Yêu cầu cần đạt:</w:t>
      </w:r>
      <w:r>
        <w:br/>
        <w:t>- 10.B2.1. Nêu được ví dụ về hành vi sử dụng AI hoặc sự cố liên quan đến AI vi phạm quy định của nhà trường hoặc các văn bản pháp luật liên quan đến sử dụng công nghệ thông tin.- 10.B3.1. Trình bày được ví dụ minh họa một số vấn đề đạo đức có thể phát sinh trong quá trình thiết kế và vận hành AI (như thiên vị dữ liệu, vi phạm quyền riêng tư hoặc thiếu minh bạch).</w:t>
      </w:r>
    </w:p>
    <w:p w14:paraId="7DB22C55" w14:textId="77777777" w:rsidR="00377FB7" w:rsidRDefault="00000000">
      <w:pPr>
        <w:pStyle w:val="Heading1"/>
      </w:pPr>
      <w:bookmarkStart w:id="0" w:name="i.-mục-tiêu"/>
      <w:r>
        <w:t>I. Mục tiêu</w:t>
      </w:r>
    </w:p>
    <w:p w14:paraId="375BAA8C" w14:textId="77777777" w:rsidR="00377FB7" w:rsidRDefault="00000000">
      <w:pPr>
        <w:pStyle w:val="Heading2"/>
      </w:pPr>
      <w:bookmarkStart w:id="1" w:name="về-năng-lực"/>
      <w:r>
        <w:t>1. Về năng lực</w:t>
      </w:r>
    </w:p>
    <w:p w14:paraId="52AA8577" w14:textId="77777777" w:rsidR="00377FB7" w:rsidRDefault="00000000">
      <w:pPr>
        <w:pStyle w:val="Compact"/>
        <w:numPr>
          <w:ilvl w:val="0"/>
          <w:numId w:val="32"/>
        </w:numPr>
      </w:pPr>
      <w:r>
        <w:t>Nêu được ví dụ về hành vi sử dụng AI vi phạm quy chế học tập, quy định học đường và vi phạm Luật Sở hữu trí tuệ; chỉ ra được các quy định pháp luật Việt Nam điều chỉnh hành vi trên không gian mạng (Luật An ninh mạng 2018, Nghị định 13/2023/NĐ-CP).</w:t>
      </w:r>
    </w:p>
    <w:p w14:paraId="72CF0071" w14:textId="77777777" w:rsidR="00377FB7" w:rsidRDefault="00000000">
      <w:pPr>
        <w:pStyle w:val="Compact"/>
        <w:numPr>
          <w:ilvl w:val="0"/>
          <w:numId w:val="32"/>
        </w:numPr>
      </w:pPr>
      <w:r>
        <w:t>Phân tích được các rủi ro pháp lý từ công nghệ Deepfake và các vấn đề đạo đức cốt lõi phát sinh trong quá trình thiết kế, vận hành AI bao gồm thiên vị dữ liệu (Data Bias), xâm phạm dữ liệu sinh trắc học cá nhân và tính thiếu minh bạch (“hộp đen AI”).</w:t>
      </w:r>
    </w:p>
    <w:p w14:paraId="0A50E391" w14:textId="77777777" w:rsidR="00377FB7" w:rsidRDefault="00000000">
      <w:pPr>
        <w:pStyle w:val="Compact"/>
        <w:numPr>
          <w:ilvl w:val="0"/>
          <w:numId w:val="32"/>
        </w:numPr>
      </w:pPr>
      <w:r>
        <w:t>Thực hiện được thao tác trích dẫn nguồn học thuật chuẩn mực khi tham khảo AI trong học tập; đề xuất và cam kết thực hiện các nguyên tắc ứng xử văn minh trong Tuyên ngôn số của học sinh phổ thông.</w:t>
      </w:r>
    </w:p>
    <w:p w14:paraId="5C36F689" w14:textId="77777777" w:rsidR="00377FB7" w:rsidRDefault="00000000">
      <w:pPr>
        <w:pStyle w:val="Compact"/>
        <w:numPr>
          <w:ilvl w:val="0"/>
          <w:numId w:val="32"/>
        </w:numPr>
      </w:pPr>
      <w:r>
        <w:t>Vận dụng được kiến thức về đạo đức và pháp luật khi sử dụng AI để giải quyết các câu hỏi tình huống thực tế và viết bài văn nghị luận thuyết phục về việc chống bắt nạt trên không gian mạng.</w:t>
      </w:r>
    </w:p>
    <w:p w14:paraId="439CBCD6" w14:textId="77777777" w:rsidR="00377FB7" w:rsidRDefault="00000000">
      <w:pPr>
        <w:pStyle w:val="Heading2"/>
      </w:pPr>
      <w:bookmarkStart w:id="2" w:name="về-phẩm-chất"/>
      <w:bookmarkEnd w:id="1"/>
      <w:r>
        <w:t>2. Về phẩm chất</w:t>
      </w:r>
    </w:p>
    <w:p w14:paraId="6F053A20" w14:textId="77777777" w:rsidR="00377FB7" w:rsidRDefault="00000000">
      <w:pPr>
        <w:pStyle w:val="Compact"/>
        <w:numPr>
          <w:ilvl w:val="0"/>
          <w:numId w:val="33"/>
        </w:numPr>
      </w:pPr>
      <w:r>
        <w:t>Trung thực: Rèn luyện tính trung thực học thuật, dũng cảm thừa nhận nguồn gốc tài liệu, không tự ý sao chép 100% sản phẩm của AI nhận làm của mình để khắc phục sai lầm gian lận kiến thức và làm thui chột tư duy phản biện.</w:t>
      </w:r>
    </w:p>
    <w:p w14:paraId="3693DC68" w14:textId="77777777" w:rsidR="00377FB7" w:rsidRDefault="00000000">
      <w:pPr>
        <w:pStyle w:val="Compact"/>
        <w:numPr>
          <w:ilvl w:val="0"/>
          <w:numId w:val="33"/>
        </w:numPr>
      </w:pPr>
      <w:r>
        <w:t>Trách nhiệm: Ý thức rõ ràng về hậu quả pháp lý và tổn thương tâm lý gây ra cho người khác nếu lạm dụng công nghệ (như Deepfake, bôi nhọ, xâm phạm quyền riêng tư); chủ động bảo vệ dữ liệu cá nhân của bản thân và bạn bè.</w:t>
      </w:r>
    </w:p>
    <w:p w14:paraId="617B4225" w14:textId="77777777" w:rsidR="00377FB7" w:rsidRDefault="006B6D5C">
      <w:r>
        <w:rPr>
          <w:noProof/>
        </w:rPr>
      </w:r>
      <w:r w:rsidR="006B6D5C">
        <w:rPr>
          <w:noProof/>
        </w:rPr>
        <w:pict w14:anchorId="6AA53C7F">
          <v:rect id="_x0000_i1025" alt="" style="width:467.55pt;height:.05pt;mso-width-percent:0;mso-height-percent:0;mso-width-percent:0;mso-height-percent:0" o:hrpct="999" o:hralign="center" o:hrstd="t" o:hr="t"/>
        </w:pict>
      </w:r>
    </w:p>
    <w:p w14:paraId="50A56067" w14:textId="77777777" w:rsidR="00377FB7" w:rsidRDefault="00000000">
      <w:pPr>
        <w:pStyle w:val="Heading1"/>
      </w:pPr>
      <w:bookmarkStart w:id="3" w:name="ii.-thiết-bị-dạy-học-và-học-liệu"/>
      <w:bookmarkEnd w:id="0"/>
      <w:bookmarkEnd w:id="2"/>
      <w:r>
        <w:t>II. Thiết bị dạy học và học liệu</w:t>
      </w:r>
    </w:p>
    <w:p w14:paraId="73703CE3" w14:textId="77777777" w:rsidR="00377FB7" w:rsidRDefault="00000000">
      <w:pPr>
        <w:pStyle w:val="Compact"/>
        <w:numPr>
          <w:ilvl w:val="0"/>
          <w:numId w:val="34"/>
        </w:numPr>
      </w:pPr>
      <w:r>
        <w:rPr>
          <w:b/>
          <w:bCs/>
        </w:rPr>
        <w:t>Thiết bị dạy học:</w:t>
      </w:r>
    </w:p>
    <w:p w14:paraId="33DCB8C4" w14:textId="77777777" w:rsidR="00377FB7" w:rsidRDefault="00000000">
      <w:pPr>
        <w:pStyle w:val="Compact"/>
        <w:numPr>
          <w:ilvl w:val="1"/>
          <w:numId w:val="35"/>
        </w:numPr>
      </w:pPr>
      <w:r>
        <w:t>Máy tính giáo viên kết nối máy chiếu hoặc màn hình tương tác thông minh.</w:t>
      </w:r>
    </w:p>
    <w:p w14:paraId="35A90B0D" w14:textId="77777777" w:rsidR="00377FB7" w:rsidRDefault="00000000">
      <w:pPr>
        <w:pStyle w:val="Compact"/>
        <w:numPr>
          <w:ilvl w:val="1"/>
          <w:numId w:val="35"/>
        </w:numPr>
      </w:pPr>
      <w:r>
        <w:t>Loa ngoài phục vụ trình chiếu âm thanh/video minh họa.</w:t>
      </w:r>
    </w:p>
    <w:p w14:paraId="3119AF04" w14:textId="77777777" w:rsidR="00377FB7" w:rsidRDefault="00000000">
      <w:pPr>
        <w:pStyle w:val="Compact"/>
        <w:numPr>
          <w:ilvl w:val="1"/>
          <w:numId w:val="35"/>
        </w:numPr>
      </w:pPr>
      <w:r>
        <w:t>Bảng phụ, bút dạ lông phục vụ hoạt động thảo luận nhóm (nếu không dùng thiết bị cầm tay).</w:t>
      </w:r>
    </w:p>
    <w:p w14:paraId="415BF642" w14:textId="77777777" w:rsidR="00377FB7" w:rsidRDefault="00000000">
      <w:pPr>
        <w:pStyle w:val="Compact"/>
        <w:numPr>
          <w:ilvl w:val="0"/>
          <w:numId w:val="34"/>
        </w:numPr>
      </w:pPr>
      <w:r>
        <w:rPr>
          <w:b/>
          <w:bCs/>
        </w:rPr>
        <w:t>Học liệu:</w:t>
      </w:r>
    </w:p>
    <w:p w14:paraId="00031899" w14:textId="77777777" w:rsidR="00377FB7" w:rsidRDefault="00000000">
      <w:pPr>
        <w:pStyle w:val="Compact"/>
        <w:numPr>
          <w:ilvl w:val="1"/>
          <w:numId w:val="36"/>
        </w:numPr>
      </w:pPr>
      <w:r>
        <w:t>Bài trình chiếu điện tử (Slides 1 – 34) về quy định pháp luật và đạo đức AI.</w:t>
      </w:r>
    </w:p>
    <w:p w14:paraId="11D35829" w14:textId="77777777" w:rsidR="00377FB7" w:rsidRDefault="00000000">
      <w:pPr>
        <w:pStyle w:val="Compact"/>
        <w:numPr>
          <w:ilvl w:val="1"/>
          <w:numId w:val="36"/>
        </w:numPr>
      </w:pPr>
      <w:r>
        <w:t>Phiếu học tập số 1: “Hồ sơ thẩm định đạo đức và pháp lý công nghệ AI” (gồm 3 tình huống thực tế: Gian lận làm văn, Ghép ảnh Deepfake bôi nhọ danh dự, Thiên vị ngôn ngữ vùng miền).</w:t>
      </w:r>
    </w:p>
    <w:p w14:paraId="73E9E7AC" w14:textId="77777777" w:rsidR="00377FB7" w:rsidRDefault="00000000">
      <w:pPr>
        <w:pStyle w:val="Compact"/>
        <w:numPr>
          <w:ilvl w:val="1"/>
          <w:numId w:val="36"/>
        </w:numPr>
      </w:pPr>
      <w:r>
        <w:lastRenderedPageBreak/>
        <w:t>Phiếu học tập số 2: “Bản tuyên ngôn số - 4 cam kết vàng của học sinh Lớp 10”.</w:t>
      </w:r>
    </w:p>
    <w:p w14:paraId="6F69A3C9" w14:textId="77777777" w:rsidR="00377FB7" w:rsidRDefault="00000000">
      <w:pPr>
        <w:pStyle w:val="Compact"/>
        <w:numPr>
          <w:ilvl w:val="1"/>
          <w:numId w:val="36"/>
        </w:numPr>
      </w:pPr>
      <w:r>
        <w:t>Trích lục các văn bản pháp luật: Luật An toàn thông tin mạng (2015), Luật An ninh mạng (2018), Nghị định 13/2023/NĐ-CP, Luật Sở hữu trí tuệ.</w:t>
      </w:r>
    </w:p>
    <w:p w14:paraId="42BD46A3" w14:textId="77777777" w:rsidR="00377FB7" w:rsidRDefault="006B6D5C">
      <w:r>
        <w:rPr>
          <w:noProof/>
        </w:rPr>
      </w:r>
      <w:r w:rsidR="006B6D5C">
        <w:rPr>
          <w:noProof/>
        </w:rPr>
        <w:pict w14:anchorId="317C7BBB">
          <v:rect id="_x0000_i1026" alt="" style="width:467.55pt;height:.05pt;mso-width-percent:0;mso-height-percent:0;mso-width-percent:0;mso-height-percent:0" o:hrpct="999" o:hralign="center" o:hrstd="t" o:hr="t"/>
        </w:pict>
      </w:r>
    </w:p>
    <w:p w14:paraId="724BB55A" w14:textId="77777777" w:rsidR="00377FB7" w:rsidRDefault="00000000">
      <w:pPr>
        <w:pStyle w:val="Heading1"/>
      </w:pPr>
      <w:bookmarkStart w:id="4" w:name="iii.-tiến-trình-dạy-học"/>
      <w:bookmarkEnd w:id="3"/>
      <w:r>
        <w:t>III. Tiến trình dạy học</w:t>
      </w:r>
    </w:p>
    <w:p w14:paraId="5D792B3D" w14:textId="77777777" w:rsidR="00377FB7" w:rsidRDefault="00000000">
      <w:pPr>
        <w:pStyle w:val="Heading2"/>
      </w:pPr>
      <w:bookmarkStart w:id="5" w:name="Xce338d2e36c1ab9704c071a6fee11d01f739efa"/>
      <w:r>
        <w:t>Hoạt động 1: Tìm hiểu khung pháp lý và các thách thức đạo đức khi sử dụng và phát triển AI (Thời lượng: 12 phút)</w:t>
      </w:r>
    </w:p>
    <w:p w14:paraId="0C7CB295" w14:textId="77777777" w:rsidR="00377FB7" w:rsidRDefault="00000000">
      <w:pPr>
        <w:pStyle w:val="Heading3"/>
      </w:pPr>
      <w:bookmarkStart w:id="6" w:name="a-mục-tiêu"/>
      <w:r>
        <w:t>a) Mục tiêu</w:t>
      </w:r>
    </w:p>
    <w:p w14:paraId="26DBB56E" w14:textId="77777777" w:rsidR="00377FB7" w:rsidRDefault="00000000">
      <w:pPr>
        <w:pStyle w:val="Compact"/>
        <w:numPr>
          <w:ilvl w:val="0"/>
          <w:numId w:val="37"/>
        </w:numPr>
      </w:pPr>
      <w:r>
        <w:t>Nhận biết và nêu được các quy định pháp luật căn bản (Luật An ninh mạng, Nghị định 13/2023/NĐ-CP, Luật Sở hữu trí tuệ) cùng quy chế liêm chính học thuật.</w:t>
      </w:r>
    </w:p>
    <w:p w14:paraId="55CBF262" w14:textId="77777777" w:rsidR="00377FB7" w:rsidRDefault="00000000">
      <w:pPr>
        <w:pStyle w:val="Compact"/>
        <w:numPr>
          <w:ilvl w:val="0"/>
          <w:numId w:val="37"/>
        </w:numPr>
      </w:pPr>
      <w:r>
        <w:t>Trình bày và phân biệt được 3 vấn đề đạo đức then chốt: Thiên vị dữ liệu (Data Bias), Vi phạm quyền riêng tư cá nhân và Hiện tượng Hộp đen AI (Black Box).</w:t>
      </w:r>
    </w:p>
    <w:p w14:paraId="0C1E8700" w14:textId="77777777" w:rsidR="00377FB7" w:rsidRDefault="00000000">
      <w:pPr>
        <w:pStyle w:val="Heading3"/>
      </w:pPr>
      <w:bookmarkStart w:id="7" w:name="b-tổ-chức-thực-hiện"/>
      <w:bookmarkEnd w:id="6"/>
      <w:r>
        <w:t>b) Tổ chức thực hiện</w:t>
      </w:r>
    </w:p>
    <w:p w14:paraId="0A2DC5F9" w14:textId="77777777" w:rsidR="00377FB7" w:rsidRDefault="00000000">
      <w:pPr>
        <w:pStyle w:val="Heading4"/>
      </w:pPr>
      <w:bookmarkStart w:id="8" w:name="Xd83fd6db7516dda2c52d126c4e4ff551a8ebe2b"/>
      <w:r>
        <w:t>1. Giáo viên thuyết trình và chuyển giao nhiệm vụ (7 phút)</w:t>
      </w:r>
    </w:p>
    <w:p w14:paraId="19109310" w14:textId="77777777" w:rsidR="00377FB7" w:rsidRDefault="00000000">
      <w:pPr>
        <w:pStyle w:val="Compact"/>
        <w:numPr>
          <w:ilvl w:val="0"/>
          <w:numId w:val="38"/>
        </w:numPr>
      </w:pPr>
      <w:r>
        <w:rPr>
          <w:b/>
          <w:bCs/>
        </w:rPr>
        <w:t>Đặt vấn đề:</w:t>
      </w:r>
      <w:r>
        <w:t xml:space="preserve"> Giáo viên trình chiếu Slide 2, 3 nêu tình huống: Một học sinh dùng Chatbot viết 100% bài văn nghị luận môn Ngữ văn 10 rồi nộp bài nhận là của mình. Giáo viên phân tích: Dưới góc độ học đường, đây là hành vi gian lận thi cử; dưới góc độ pháp lý, đây là hành vi vi phạm quyền tác giả (Luật Sở hữu trí tuệ).</w:t>
      </w:r>
    </w:p>
    <w:p w14:paraId="2BE689BB" w14:textId="77777777" w:rsidR="00377FB7" w:rsidRDefault="00000000">
      <w:pPr>
        <w:pStyle w:val="Compact"/>
        <w:numPr>
          <w:ilvl w:val="0"/>
          <w:numId w:val="38"/>
        </w:numPr>
      </w:pPr>
      <w:r>
        <w:rPr>
          <w:b/>
          <w:bCs/>
        </w:rPr>
        <w:t>Cung cấp kiến thức pháp luật và sự cố công nghệ:</w:t>
      </w:r>
    </w:p>
    <w:p w14:paraId="463E9842" w14:textId="77777777" w:rsidR="00377FB7" w:rsidRDefault="00000000">
      <w:pPr>
        <w:pStyle w:val="Compact"/>
        <w:numPr>
          <w:ilvl w:val="1"/>
          <w:numId w:val="39"/>
        </w:numPr>
      </w:pPr>
      <w:r>
        <w:t>Trình chiếu Slide 4, 5 giới thiệu hệ thống hành lang pháp lý: Luật An toàn thông tin mạng 2015, Luật An ninh mạng 2018 (nghiêm cấm bôi nhọ, tán phát tin giả), Nghị định 13/2023/NĐ-CP (bảo vệ dữ liệu cá nhân, sinh trắc học).</w:t>
      </w:r>
    </w:p>
    <w:p w14:paraId="6A640732" w14:textId="77777777" w:rsidR="00377FB7" w:rsidRDefault="00000000">
      <w:pPr>
        <w:pStyle w:val="Compact"/>
        <w:numPr>
          <w:ilvl w:val="1"/>
          <w:numId w:val="39"/>
        </w:numPr>
      </w:pPr>
      <w:r>
        <w:t>Nêu hiểm họa từ Deepfake: Giả mạo giọng nói, khuôn mặt để lừa đảo chiếm đoạt tài sản hoặc làm nhục người khác.</w:t>
      </w:r>
    </w:p>
    <w:p w14:paraId="1A750699" w14:textId="77777777" w:rsidR="00377FB7" w:rsidRDefault="00000000">
      <w:pPr>
        <w:pStyle w:val="Compact"/>
        <w:numPr>
          <w:ilvl w:val="0"/>
          <w:numId w:val="38"/>
        </w:numPr>
      </w:pPr>
      <w:r>
        <w:rPr>
          <w:b/>
          <w:bCs/>
        </w:rPr>
        <w:t>Cung cấp kiến thức về đạo đức vận hành và sáng tạo AI:</w:t>
      </w:r>
    </w:p>
    <w:p w14:paraId="168AD19C" w14:textId="77777777" w:rsidR="00377FB7" w:rsidRDefault="00000000">
      <w:pPr>
        <w:pStyle w:val="Compact"/>
        <w:numPr>
          <w:ilvl w:val="1"/>
          <w:numId w:val="40"/>
        </w:numPr>
      </w:pPr>
      <w:r>
        <w:t>Trình chiếu Slide 6, 7, 8 phân tích 3 thách thức:</w:t>
      </w:r>
    </w:p>
    <w:p w14:paraId="6697FFB9" w14:textId="77777777" w:rsidR="00377FB7" w:rsidRDefault="00000000">
      <w:pPr>
        <w:pStyle w:val="Compact"/>
        <w:numPr>
          <w:ilvl w:val="2"/>
          <w:numId w:val="41"/>
        </w:numPr>
      </w:pPr>
      <w:r>
        <w:rPr>
          <w:i/>
          <w:iCs/>
        </w:rPr>
        <w:t>Thiên vị dữ liệu (Data Bias):</w:t>
      </w:r>
      <w:r>
        <w:t xml:space="preserve"> Dữ liệu huấn luyện mang định kiến quá khứ dẫn đến quyết định phân biệt đối xử (ví dụ: AI tuyển dụng loại hồ sơ nữ giới).</w:t>
      </w:r>
    </w:p>
    <w:p w14:paraId="703A42EE" w14:textId="77777777" w:rsidR="00377FB7" w:rsidRDefault="00000000">
      <w:pPr>
        <w:pStyle w:val="Compact"/>
        <w:numPr>
          <w:ilvl w:val="2"/>
          <w:numId w:val="41"/>
        </w:numPr>
      </w:pPr>
      <w:r>
        <w:rPr>
          <w:i/>
          <w:iCs/>
        </w:rPr>
        <w:t>Vi phạm quyền riêng tư:</w:t>
      </w:r>
      <w:r>
        <w:t xml:space="preserve"> Ứng dụng AI tự ý thu thập khuôn mặt, giọng nói để kinh doanh hoặc đào tạo mô hình mà không xin phép.</w:t>
      </w:r>
    </w:p>
    <w:p w14:paraId="0626A5CB" w14:textId="77777777" w:rsidR="00377FB7" w:rsidRDefault="00000000">
      <w:pPr>
        <w:pStyle w:val="Compact"/>
        <w:numPr>
          <w:ilvl w:val="2"/>
          <w:numId w:val="41"/>
        </w:numPr>
      </w:pPr>
      <w:r>
        <w:rPr>
          <w:i/>
          <w:iCs/>
        </w:rPr>
        <w:t>Hộp đen AI (Black Box):</w:t>
      </w:r>
      <w:r>
        <w:t xml:space="preserve"> Thuật toán học sâu đưa ra quyết định mà con người không thể giải thích cơ chế logic, gây khó khăn cho việc quy trách nhiệm pháp lý.</w:t>
      </w:r>
    </w:p>
    <w:p w14:paraId="13B2FDA5" w14:textId="77777777" w:rsidR="00377FB7" w:rsidRDefault="00000000">
      <w:pPr>
        <w:pStyle w:val="Compact"/>
        <w:numPr>
          <w:ilvl w:val="0"/>
          <w:numId w:val="38"/>
        </w:numPr>
      </w:pPr>
      <w:r>
        <w:rPr>
          <w:b/>
          <w:bCs/>
        </w:rPr>
        <w:t>Chuyển giao nhiệm vụ:</w:t>
      </w:r>
      <w:r>
        <w:t xml:space="preserve"> Giáo viên giới thiệu nhiệm vụ “Hội đồng thẩm định đạo đức AI” (Slide 11, 12) và giao nhiệm vụ cho học sinh:</w:t>
      </w:r>
    </w:p>
    <w:p w14:paraId="54B94C73" w14:textId="77777777" w:rsidR="00377FB7" w:rsidRDefault="00000000">
      <w:pPr>
        <w:pStyle w:val="BlockText"/>
      </w:pPr>
      <w:r>
        <w:rPr>
          <w:b/>
          <w:bCs/>
        </w:rPr>
        <w:t>NHIỆM VỤ HỌC TẬP: HỘI ĐỒNG THẨM ĐỊNH ĐẠO ĐỨC &amp; PHÁP LÝ AI</w:t>
      </w:r>
    </w:p>
    <w:p w14:paraId="63B6C9BE" w14:textId="77777777" w:rsidR="00377FB7" w:rsidRDefault="00000000">
      <w:pPr>
        <w:pStyle w:val="BlockText"/>
      </w:pPr>
      <w:r>
        <w:t>Các nhóm đóng vai trò là “Thẩm định viên công nghệ”, nghiên cứu 3 hồ sơ tình huống trong Phiếu học tập số 1 và thực hiện các yêu cầu sau:</w:t>
      </w:r>
    </w:p>
    <w:p w14:paraId="7666626D" w14:textId="77777777" w:rsidR="00377FB7" w:rsidRDefault="00000000">
      <w:pPr>
        <w:pStyle w:val="Compact"/>
        <w:numPr>
          <w:ilvl w:val="0"/>
          <w:numId w:val="42"/>
        </w:numPr>
      </w:pPr>
      <w:r>
        <w:rPr>
          <w:b/>
          <w:bCs/>
        </w:rPr>
        <w:t>Hồ sơ 1:</w:t>
      </w:r>
      <w:r>
        <w:t xml:space="preserve"> Bạn Hưng dùng ChatGPT viết 100% bài văn nghị luận thuyết phục nộp cho giáo viên môn Ngữ văn và khẳng định tự viết.</w:t>
      </w:r>
    </w:p>
    <w:p w14:paraId="50DAD8B9" w14:textId="77777777" w:rsidR="00377FB7" w:rsidRDefault="00000000">
      <w:pPr>
        <w:pStyle w:val="Compact"/>
        <w:numPr>
          <w:ilvl w:val="1"/>
          <w:numId w:val="43"/>
        </w:numPr>
      </w:pPr>
      <w:r>
        <w:rPr>
          <w:i/>
          <w:iCs/>
        </w:rPr>
        <w:t>Yêu cầu:</w:t>
      </w:r>
      <w:r>
        <w:t xml:space="preserve"> Chỉ ra hành vi vi phạm nội quy trường học và căn cứ pháp luật vi phạm; đề xuất thao tác đúng chuẩn khi cần tham khảo AI.</w:t>
      </w:r>
    </w:p>
    <w:p w14:paraId="76B9050C" w14:textId="77777777" w:rsidR="00377FB7" w:rsidRDefault="00000000">
      <w:pPr>
        <w:pStyle w:val="Compact"/>
        <w:numPr>
          <w:ilvl w:val="0"/>
          <w:numId w:val="42"/>
        </w:numPr>
      </w:pPr>
      <w:r>
        <w:rPr>
          <w:b/>
          <w:bCs/>
        </w:rPr>
        <w:t>Hồ sơ 2:</w:t>
      </w:r>
      <w:r>
        <w:t xml:space="preserve"> Một nhóm học sinh dùng công nghệ Deepfake cắt ghép khuôn mặt một bạn nữ cùng trường vào hình ảnh nhạy cảm rồi chia sẻ lên nhóm mạng xã hội để trêu đùa.</w:t>
      </w:r>
    </w:p>
    <w:p w14:paraId="3303A761" w14:textId="77777777" w:rsidR="00377FB7" w:rsidRDefault="00000000">
      <w:pPr>
        <w:pStyle w:val="Compact"/>
        <w:numPr>
          <w:ilvl w:val="1"/>
          <w:numId w:val="44"/>
        </w:numPr>
      </w:pPr>
      <w:r>
        <w:rPr>
          <w:i/>
          <w:iCs/>
        </w:rPr>
        <w:lastRenderedPageBreak/>
        <w:t>Yêu cầu:</w:t>
      </w:r>
      <w:r>
        <w:t xml:space="preserve"> Xác định các điều luật bị vi phạm theo quy định pháp luật Việt Nam và hậu quả pháp lý đối với nhóm học sinh này.</w:t>
      </w:r>
    </w:p>
    <w:p w14:paraId="2E38FE32" w14:textId="77777777" w:rsidR="00377FB7" w:rsidRDefault="00000000">
      <w:pPr>
        <w:pStyle w:val="Compact"/>
        <w:numPr>
          <w:ilvl w:val="0"/>
          <w:numId w:val="42"/>
        </w:numPr>
      </w:pPr>
      <w:r>
        <w:rPr>
          <w:b/>
          <w:bCs/>
        </w:rPr>
        <w:t>Hồ sơ 3:</w:t>
      </w:r>
      <w:r>
        <w:t xml:space="preserve"> Hệ thống AI chấm thi nói tiếng Anh tự động trừ điểm nặng đối với các thí sinh nói tiếng Anh có ngữ điệu địa phương (phương ngữ).</w:t>
      </w:r>
    </w:p>
    <w:p w14:paraId="5B7C825A" w14:textId="77777777" w:rsidR="00377FB7" w:rsidRDefault="00000000">
      <w:pPr>
        <w:pStyle w:val="Compact"/>
        <w:numPr>
          <w:ilvl w:val="1"/>
          <w:numId w:val="45"/>
        </w:numPr>
      </w:pPr>
      <w:r>
        <w:rPr>
          <w:i/>
          <w:iCs/>
        </w:rPr>
        <w:t>Yêu cầu:</w:t>
      </w:r>
      <w:r>
        <w:t xml:space="preserve"> Xác định lỗi đạo đức thuật toán ở đây là gì? Kỹ sư lập trình cần bổ sung giải pháp gì ở khâu dữ liệu để khắc phục?</w:t>
      </w:r>
    </w:p>
    <w:p w14:paraId="52A1ADC1" w14:textId="77777777" w:rsidR="00377FB7" w:rsidRDefault="00000000">
      <w:pPr>
        <w:pStyle w:val="BlockText"/>
      </w:pPr>
      <w:r>
        <w:rPr>
          <w:b/>
          <w:bCs/>
        </w:rPr>
        <w:t>Thời gian làm việc nhóm:</w:t>
      </w:r>
      <w:r>
        <w:t xml:space="preserve"> 5 phút.</w:t>
      </w:r>
    </w:p>
    <w:p w14:paraId="1F93B702" w14:textId="77777777" w:rsidR="00377FB7" w:rsidRDefault="006B6D5C">
      <w:r>
        <w:rPr>
          <w:noProof/>
        </w:rPr>
      </w:r>
      <w:r w:rsidR="006B6D5C">
        <w:rPr>
          <w:noProof/>
        </w:rPr>
        <w:pict w14:anchorId="0E7B6CB2">
          <v:rect id="_x0000_i1027" alt="" style="width:467.55pt;height:.05pt;mso-width-percent:0;mso-height-percent:0;mso-width-percent:0;mso-height-percent:0" o:hrpct="999" o:hralign="center" o:hrstd="t" o:hr="t"/>
        </w:pict>
      </w:r>
    </w:p>
    <w:p w14:paraId="00E07ECE" w14:textId="77777777" w:rsidR="00377FB7" w:rsidRDefault="00000000">
      <w:pPr>
        <w:pStyle w:val="Heading2"/>
      </w:pPr>
      <w:bookmarkStart w:id="9" w:name="X6b08ece759c437d23c5080c27ec015a818f382e"/>
      <w:bookmarkEnd w:id="5"/>
      <w:bookmarkEnd w:id="7"/>
      <w:bookmarkEnd w:id="8"/>
      <w:r>
        <w:t>Hoạt động 2: Thẩm định hồ sơ tình huống pháp lý và đạo đức AI (Thời lượng: 6 phút)</w:t>
      </w:r>
    </w:p>
    <w:p w14:paraId="3F6D455B" w14:textId="77777777" w:rsidR="00377FB7" w:rsidRDefault="00000000">
      <w:pPr>
        <w:pStyle w:val="Heading3"/>
      </w:pPr>
      <w:bookmarkStart w:id="10" w:name="a-mục-tiêu-1"/>
      <w:r>
        <w:t>a) Mục tiêu</w:t>
      </w:r>
    </w:p>
    <w:p w14:paraId="5E0A8774" w14:textId="77777777" w:rsidR="00377FB7" w:rsidRDefault="00000000">
      <w:pPr>
        <w:pStyle w:val="Compact"/>
        <w:numPr>
          <w:ilvl w:val="0"/>
          <w:numId w:val="46"/>
        </w:numPr>
      </w:pPr>
      <w:r>
        <w:t>Học sinh phân tích cụ thể từng tình huống để nhận diện chính xác hành vi vi phạm pháp luật và lỗi đạo đức thuật toán tương ứng.</w:t>
      </w:r>
    </w:p>
    <w:p w14:paraId="54FB58D0" w14:textId="77777777" w:rsidR="00377FB7" w:rsidRDefault="00000000">
      <w:pPr>
        <w:pStyle w:val="Compact"/>
        <w:numPr>
          <w:ilvl w:val="0"/>
          <w:numId w:val="46"/>
        </w:numPr>
      </w:pPr>
      <w:r>
        <w:t>Rèn luyện năng lực làm việc nhóm, kỹ năng tra cứu liên hệ văn bản pháp quy và kỹ năng tư duy phản biện.</w:t>
      </w:r>
    </w:p>
    <w:p w14:paraId="498AFE13" w14:textId="77777777" w:rsidR="00377FB7" w:rsidRDefault="00000000">
      <w:pPr>
        <w:pStyle w:val="Heading3"/>
      </w:pPr>
      <w:bookmarkStart w:id="11" w:name="b-tổ-chức-thực-hiện-1"/>
      <w:bookmarkEnd w:id="10"/>
      <w:r>
        <w:t>b) Tổ chức thực hiện</w:t>
      </w:r>
    </w:p>
    <w:p w14:paraId="744208EC" w14:textId="77777777" w:rsidR="00377FB7" w:rsidRDefault="00000000">
      <w:pPr>
        <w:pStyle w:val="Compact"/>
        <w:numPr>
          <w:ilvl w:val="0"/>
          <w:numId w:val="47"/>
        </w:numPr>
      </w:pPr>
      <w:r>
        <w:rPr>
          <w:b/>
          <w:bCs/>
        </w:rPr>
        <w:t>Hình thức thực hiện:</w:t>
      </w:r>
      <w:r>
        <w:t xml:space="preserve"> Học sinh hoạt động theo nhóm từ 4 – 6 học sinh (chia lớp thành 6 nhóm; Nhóm 1 &amp; 4 thẩm định Hồ sơ 1; Nhóm 2 &amp; 5 thẩm định Hồ sơ 2; Nhóm 3 &amp; 6 thẩm định Hồ sơ 3).</w:t>
      </w:r>
    </w:p>
    <w:p w14:paraId="245D46C3" w14:textId="77777777" w:rsidR="00377FB7" w:rsidRDefault="00000000">
      <w:pPr>
        <w:pStyle w:val="Compact"/>
        <w:numPr>
          <w:ilvl w:val="0"/>
          <w:numId w:val="47"/>
        </w:numPr>
      </w:pPr>
      <w:r>
        <w:rPr>
          <w:b/>
          <w:bCs/>
        </w:rPr>
        <w:t>Học sinh tự chủ thực hiện:</w:t>
      </w:r>
    </w:p>
    <w:p w14:paraId="29707897" w14:textId="77777777" w:rsidR="00377FB7" w:rsidRDefault="00000000">
      <w:pPr>
        <w:pStyle w:val="Compact"/>
        <w:numPr>
          <w:ilvl w:val="1"/>
          <w:numId w:val="48"/>
        </w:numPr>
      </w:pPr>
      <w:r>
        <w:t>Các thành viên thảo luận, đối chiếu nội dung thông tin giáo viên vừa cung cấp với hồ sơ được giao.</w:t>
      </w:r>
    </w:p>
    <w:p w14:paraId="5ACEF2D9" w14:textId="77777777" w:rsidR="00377FB7" w:rsidRDefault="00000000">
      <w:pPr>
        <w:pStyle w:val="Compact"/>
        <w:numPr>
          <w:ilvl w:val="1"/>
          <w:numId w:val="48"/>
        </w:numPr>
      </w:pPr>
      <w:r>
        <w:t>Ghi tóm tắt kết quả phân tích vào Phiếu học tập của nhóm.</w:t>
      </w:r>
    </w:p>
    <w:p w14:paraId="50475F4C" w14:textId="77777777" w:rsidR="00377FB7" w:rsidRDefault="00000000">
      <w:pPr>
        <w:pStyle w:val="Compact"/>
        <w:numPr>
          <w:ilvl w:val="0"/>
          <w:numId w:val="47"/>
        </w:numPr>
      </w:pPr>
      <w:r>
        <w:rPr>
          <w:b/>
          <w:bCs/>
        </w:rPr>
        <w:t>Dự kiến tình huống &amp; Hỗ trợ của giáo viên:</w:t>
      </w:r>
    </w:p>
    <w:p w14:paraId="5D1FD919" w14:textId="77777777" w:rsidR="00377FB7" w:rsidRDefault="00000000">
      <w:pPr>
        <w:pStyle w:val="Compact"/>
        <w:numPr>
          <w:ilvl w:val="1"/>
          <w:numId w:val="49"/>
        </w:numPr>
      </w:pPr>
      <w:r>
        <w:rPr>
          <w:i/>
          <w:iCs/>
        </w:rPr>
        <w:t>Tình huống 1:</w:t>
      </w:r>
      <w:r>
        <w:t xml:space="preserve"> Học sinh thường nhầm lẫn rằng “sử dụng sản phẩm do AI sinh ra thì không vi phạm bản quyền vì AI không phải là con người”. Giáo viên gợi ý: AI học từ kho ngữ liệu của con người; mặt khác hành vi nhận sản phẩm không phải do mình tự sáng tạo ra là hành vi gian dối học thuật và chiếm đoạt quyền tác giả theo Luật Sở hữu trí tuệ.</w:t>
      </w:r>
    </w:p>
    <w:p w14:paraId="29D882E7" w14:textId="77777777" w:rsidR="00377FB7" w:rsidRDefault="00000000">
      <w:pPr>
        <w:pStyle w:val="Compact"/>
        <w:numPr>
          <w:ilvl w:val="1"/>
          <w:numId w:val="49"/>
        </w:numPr>
      </w:pPr>
      <w:r>
        <w:rPr>
          <w:i/>
          <w:iCs/>
        </w:rPr>
        <w:t>Tình huống 2:</w:t>
      </w:r>
      <w:r>
        <w:t xml:space="preserve"> Học sinh có thể coi Deepfake trêu chọc bạn bè chỉ là “trò đùa vô hại”. Giáo viên nhắc nhở học sinh đọc kỹ slide về Nghị định 13/2023/NĐ-CP và Luật An ninh mạng (xâm phạm danh dự, sử dụng trái phép dữ liệu cá nhân nhạy cảm có thể bị xử lý hình sự).</w:t>
      </w:r>
    </w:p>
    <w:p w14:paraId="7222A431" w14:textId="77777777" w:rsidR="00377FB7" w:rsidRDefault="00000000">
      <w:pPr>
        <w:pStyle w:val="Compact"/>
        <w:numPr>
          <w:ilvl w:val="1"/>
          <w:numId w:val="49"/>
        </w:numPr>
      </w:pPr>
      <w:r>
        <w:rPr>
          <w:i/>
          <w:iCs/>
        </w:rPr>
        <w:t>Tình huống 3:</w:t>
      </w:r>
      <w:r>
        <w:t xml:space="preserve"> Học sinh có thể đổ lỗi do máy tính hỏng. Giáo viên hướng dẫn tư duy về nguyên lý: AI học từ tập dữ liệu âm thanh chuẩn nào? Nếu tập mẫu thiếu tiếng địa phương thì máy sẽ đánh giá thế nào?</w:t>
      </w:r>
    </w:p>
    <w:p w14:paraId="3601E88F" w14:textId="77777777" w:rsidR="00377FB7" w:rsidRDefault="006B6D5C">
      <w:r>
        <w:rPr>
          <w:noProof/>
        </w:rPr>
      </w:r>
      <w:r w:rsidR="006B6D5C">
        <w:rPr>
          <w:noProof/>
        </w:rPr>
        <w:pict w14:anchorId="6146EE21">
          <v:rect id="_x0000_i1028" alt="" style="width:467.55pt;height:.05pt;mso-width-percent:0;mso-height-percent:0;mso-width-percent:0;mso-height-percent:0" o:hrpct="999" o:hralign="center" o:hrstd="t" o:hr="t"/>
        </w:pict>
      </w:r>
    </w:p>
    <w:p w14:paraId="02437A10" w14:textId="77777777" w:rsidR="00377FB7" w:rsidRDefault="00000000">
      <w:pPr>
        <w:pStyle w:val="Heading2"/>
      </w:pPr>
      <w:bookmarkStart w:id="12" w:name="Xc94ad0cf5ffc7c4e286d3676e8dc0af3829296d"/>
      <w:bookmarkEnd w:id="9"/>
      <w:bookmarkEnd w:id="11"/>
      <w:r>
        <w:t>Hoạt động 3: Báo cáo kết quả thẩm định và Tranh biện đạo đức công nghệ (Thời lượng: 12 phút)</w:t>
      </w:r>
    </w:p>
    <w:p w14:paraId="71AE6F8E" w14:textId="77777777" w:rsidR="00377FB7" w:rsidRDefault="00000000">
      <w:pPr>
        <w:pStyle w:val="Heading3"/>
      </w:pPr>
      <w:bookmarkStart w:id="13" w:name="a-mục-tiêu-2"/>
      <w:r>
        <w:t>a) Mục tiêu</w:t>
      </w:r>
    </w:p>
    <w:p w14:paraId="4BFAA02F" w14:textId="77777777" w:rsidR="00377FB7" w:rsidRDefault="00000000">
      <w:pPr>
        <w:pStyle w:val="Compact"/>
        <w:numPr>
          <w:ilvl w:val="0"/>
          <w:numId w:val="50"/>
        </w:numPr>
      </w:pPr>
      <w:r>
        <w:t>Đại diện học sinh trình bày rành mạch, bảo vệ được lập luận pháp lý và đạo đức của nhóm mình.</w:t>
      </w:r>
    </w:p>
    <w:p w14:paraId="68E016BE" w14:textId="77777777" w:rsidR="00377FB7" w:rsidRDefault="00000000">
      <w:pPr>
        <w:pStyle w:val="Compact"/>
        <w:numPr>
          <w:ilvl w:val="0"/>
          <w:numId w:val="50"/>
        </w:numPr>
      </w:pPr>
      <w:r>
        <w:t>Khai thác “dư địa” nhận thức để giải quyết câu hỏi tư duy bậc cao về trách nhiệm con người, tính minh bạch thuật toán và văn hóa học thuật tích hợp môn Ngữ văn 10.</w:t>
      </w:r>
    </w:p>
    <w:p w14:paraId="77D577E6" w14:textId="77777777" w:rsidR="00377FB7" w:rsidRDefault="00000000">
      <w:pPr>
        <w:pStyle w:val="Heading3"/>
      </w:pPr>
      <w:bookmarkStart w:id="14" w:name="b-tổ-chức-thực-hiện-2"/>
      <w:bookmarkEnd w:id="13"/>
      <w:r>
        <w:lastRenderedPageBreak/>
        <w:t>b) Tổ chức thực hiện</w:t>
      </w:r>
    </w:p>
    <w:p w14:paraId="53659C94" w14:textId="77777777" w:rsidR="00377FB7" w:rsidRDefault="00000000">
      <w:pPr>
        <w:pStyle w:val="Compact"/>
        <w:numPr>
          <w:ilvl w:val="0"/>
          <w:numId w:val="51"/>
        </w:numPr>
      </w:pPr>
      <w:r>
        <w:rPr>
          <w:b/>
          <w:bCs/>
        </w:rPr>
        <w:t>Báo cáo kết quả:</w:t>
      </w:r>
    </w:p>
    <w:p w14:paraId="7C34B480" w14:textId="77777777" w:rsidR="00377FB7" w:rsidRDefault="00000000">
      <w:pPr>
        <w:pStyle w:val="Compact"/>
        <w:numPr>
          <w:ilvl w:val="1"/>
          <w:numId w:val="52"/>
        </w:numPr>
      </w:pPr>
      <w:r>
        <w:t>Đại diện Nhóm 1 báo cáo Hồ sơ 1 (1.5 phút).</w:t>
      </w:r>
    </w:p>
    <w:p w14:paraId="0CFD916F" w14:textId="77777777" w:rsidR="00377FB7" w:rsidRDefault="00000000">
      <w:pPr>
        <w:pStyle w:val="Compact"/>
        <w:numPr>
          <w:ilvl w:val="1"/>
          <w:numId w:val="52"/>
        </w:numPr>
      </w:pPr>
      <w:r>
        <w:t>Đại diện Nhóm 2 báo cáo Hồ sơ 2 (1.5 phút).</w:t>
      </w:r>
    </w:p>
    <w:p w14:paraId="76C0F768" w14:textId="77777777" w:rsidR="00377FB7" w:rsidRDefault="00000000">
      <w:pPr>
        <w:pStyle w:val="Compact"/>
        <w:numPr>
          <w:ilvl w:val="1"/>
          <w:numId w:val="52"/>
        </w:numPr>
      </w:pPr>
      <w:r>
        <w:t>Đại diện Nhóm 3 báo cáo Hồ sơ 3 (1.5 phút).</w:t>
      </w:r>
    </w:p>
    <w:p w14:paraId="63E057CD" w14:textId="77777777" w:rsidR="00377FB7" w:rsidRDefault="00000000">
      <w:pPr>
        <w:pStyle w:val="Compact"/>
        <w:numPr>
          <w:ilvl w:val="1"/>
          <w:numId w:val="52"/>
        </w:numPr>
      </w:pPr>
      <w:r>
        <w:t>Các nhóm đối trọng (4, 5, 6) nhận xét, bổ sung hoặc phản biện ngắn gọn (1.5 phút).</w:t>
      </w:r>
    </w:p>
    <w:p w14:paraId="3095399A" w14:textId="77777777" w:rsidR="00377FB7" w:rsidRDefault="00000000">
      <w:pPr>
        <w:pStyle w:val="Compact"/>
        <w:numPr>
          <w:ilvl w:val="0"/>
          <w:numId w:val="51"/>
        </w:numPr>
      </w:pPr>
      <w:r>
        <w:rPr>
          <w:b/>
          <w:bCs/>
        </w:rPr>
        <w:t>Khai thác dư địa và đặt câu hỏi mở rộng (Tư duy bậc cao) (6 phút):</w:t>
      </w:r>
    </w:p>
    <w:p w14:paraId="67CF9286" w14:textId="77777777" w:rsidR="00377FB7" w:rsidRDefault="00000000">
      <w:pPr>
        <w:pStyle w:val="Compact"/>
        <w:numPr>
          <w:ilvl w:val="1"/>
          <w:numId w:val="53"/>
        </w:numPr>
      </w:pPr>
      <w:r>
        <w:rPr>
          <w:i/>
          <w:iCs/>
        </w:rPr>
        <w:t>Giáo viên kết nối từ Hồ sơ 1 sang kỹ năng môn Ngữ văn 10:</w:t>
      </w:r>
      <w:r>
        <w:t xml:space="preserve"> “Nếu không được chép nguyên văn, vậy làm thế nào để chúng ta sử dụng AI như một người trợ lý đắc lực mà vẫn giữ trọn sự trung thực và nâng cao kỹ năng viết văn nghị luận?”</w:t>
      </w:r>
    </w:p>
    <w:p w14:paraId="213506C2" w14:textId="77777777" w:rsidR="00377FB7" w:rsidRDefault="00000000">
      <w:pPr>
        <w:pStyle w:val="Compact"/>
        <w:numPr>
          <w:ilvl w:val="2"/>
          <w:numId w:val="54"/>
        </w:numPr>
      </w:pPr>
      <w:r>
        <w:rPr>
          <w:i/>
          <w:iCs/>
        </w:rPr>
        <w:t>Dự kiến câu trả lời của HS:</w:t>
      </w:r>
      <w:r>
        <w:t xml:space="preserve"> Dùng AI để gợi mở dàn ý hoặc phản biện luận điểm, sau đó tự mình diễn đạt bằng ngôn từ cá nhân; sử dụng chú thích chân trang (Footnote) để ghi rõ nguồn: tên công cụ, ngày truy vấn, nội dung tham khảo.</w:t>
      </w:r>
    </w:p>
    <w:p w14:paraId="0A50FF6C" w14:textId="77777777" w:rsidR="00377FB7" w:rsidRDefault="00000000">
      <w:pPr>
        <w:pStyle w:val="Compact"/>
        <w:numPr>
          <w:ilvl w:val="1"/>
          <w:numId w:val="53"/>
        </w:numPr>
      </w:pPr>
      <w:r>
        <w:rPr>
          <w:i/>
          <w:iCs/>
        </w:rPr>
        <w:t>Giáo viên kết nối từ Hồ sơ 2 &amp; 3 sang trách nhiệm kỹ sư và người dùng:</w:t>
      </w:r>
      <w:r>
        <w:t xml:space="preserve"> “Trong tình huống hệ thống AI tự chấm điểm hoặc từ chối hồ sơ ứng viên, nếu nhà sản xuất viện cớ ‘Hộp đen AI - chúng tôi cũng không hiểu tại sao máy tính lại quyết định như vậy’, thì trách nhiệm bồi thường và đạo đức thuộc về ai? Tại sao yêu cầu ‘AI có thể giải thích được’ (XAI) lại sống còn trong xã hội tương lai?”</w:t>
      </w:r>
    </w:p>
    <w:p w14:paraId="60637586" w14:textId="77777777" w:rsidR="00377FB7" w:rsidRDefault="00000000">
      <w:pPr>
        <w:pStyle w:val="Compact"/>
        <w:numPr>
          <w:ilvl w:val="2"/>
          <w:numId w:val="55"/>
        </w:numPr>
      </w:pPr>
      <w:r>
        <w:rPr>
          <w:i/>
          <w:iCs/>
        </w:rPr>
        <w:t>Dự kiến câu trả lời của HS:</w:t>
      </w:r>
      <w:r>
        <w:t xml:space="preserve"> Con người lập trình ra AI nên con người phải chịu trách nhiệm cuối cùng; không thể đổ lỗi cho thuật toán. Cần có cơ chế minh bạch tiêu chí để người dùng giám sát và bảo vệ quyền bình đẳng của mình.</w:t>
      </w:r>
    </w:p>
    <w:p w14:paraId="62A084B9" w14:textId="77777777" w:rsidR="00377FB7" w:rsidRDefault="006B6D5C">
      <w:r>
        <w:rPr>
          <w:noProof/>
        </w:rPr>
      </w:r>
      <w:r w:rsidR="006B6D5C">
        <w:rPr>
          <w:noProof/>
        </w:rPr>
        <w:pict w14:anchorId="67B5D675">
          <v:rect id="_x0000_i1029" alt="" style="width:467.55pt;height:.05pt;mso-width-percent:0;mso-height-percent:0;mso-width-percent:0;mso-height-percent:0" o:hrpct="999" o:hralign="center" o:hrstd="t" o:hr="t"/>
        </w:pict>
      </w:r>
    </w:p>
    <w:p w14:paraId="43108E64" w14:textId="77777777" w:rsidR="00377FB7" w:rsidRDefault="00000000">
      <w:pPr>
        <w:pStyle w:val="Heading2"/>
      </w:pPr>
      <w:bookmarkStart w:id="15" w:name="X75d18263f7b606b201421a4229f92211bc60f13"/>
      <w:bookmarkEnd w:id="12"/>
      <w:bookmarkEnd w:id="14"/>
      <w:r>
        <w:t>Hoạt động 4: Chuẩn hóa kiến thức, Cam kết Tuyên ngôn số và Luyện tập (Thời lượng: 15 phút)</w:t>
      </w:r>
    </w:p>
    <w:p w14:paraId="6D335C5B" w14:textId="77777777" w:rsidR="00377FB7" w:rsidRDefault="00000000">
      <w:pPr>
        <w:pStyle w:val="Heading3"/>
      </w:pPr>
      <w:bookmarkStart w:id="16" w:name="a-mục-tiêu-3"/>
      <w:r>
        <w:t>a) Mục tiêu</w:t>
      </w:r>
    </w:p>
    <w:p w14:paraId="666AFA94" w14:textId="77777777" w:rsidR="00377FB7" w:rsidRDefault="00000000">
      <w:pPr>
        <w:pStyle w:val="Compact"/>
        <w:numPr>
          <w:ilvl w:val="0"/>
          <w:numId w:val="56"/>
        </w:numPr>
      </w:pPr>
      <w:r>
        <w:t>Hệ thống hóa, phân tích đánh giá kết quả thực hiện nhiệm vụ của các nhóm, giúp học sinh ghi chép các quy định pháp luật và chuẩn mực đạo đức cốt lõi.</w:t>
      </w:r>
    </w:p>
    <w:p w14:paraId="311BF2C8" w14:textId="77777777" w:rsidR="00377FB7" w:rsidRDefault="00000000">
      <w:pPr>
        <w:pStyle w:val="Compact"/>
        <w:numPr>
          <w:ilvl w:val="0"/>
          <w:numId w:val="56"/>
        </w:numPr>
      </w:pPr>
      <w:r>
        <w:t>Đánh giá mức độ tiếp thu thông qua hệ thống câu hỏi trắc nghiệm/tự luận nhanh và ký cam kết “Tuyên ngôn sử dụng AI văn minh”.</w:t>
      </w:r>
    </w:p>
    <w:p w14:paraId="183DB588" w14:textId="77777777" w:rsidR="00377FB7" w:rsidRDefault="00000000">
      <w:pPr>
        <w:pStyle w:val="Heading3"/>
      </w:pPr>
      <w:bookmarkStart w:id="17" w:name="b-tổ-chức-thực-hiện-3"/>
      <w:bookmarkEnd w:id="16"/>
      <w:r>
        <w:t>b) Tổ chức thực hiện</w:t>
      </w:r>
    </w:p>
    <w:p w14:paraId="1269D1D7" w14:textId="77777777" w:rsidR="00377FB7" w:rsidRDefault="00000000">
      <w:pPr>
        <w:pStyle w:val="Heading4"/>
      </w:pPr>
      <w:bookmarkStart w:id="18" w:name="X716d40e60c75fdc7c055a4efc022acbd3c7d6ea"/>
      <w:r>
        <w:t>1. Đánh giá, chuẩn hóa và chốt nội dung ghi nhớ (5 phút)</w:t>
      </w:r>
    </w:p>
    <w:p w14:paraId="00A3D7C3" w14:textId="77777777" w:rsidR="00377FB7" w:rsidRDefault="00000000">
      <w:pPr>
        <w:pStyle w:val="Compact"/>
        <w:numPr>
          <w:ilvl w:val="0"/>
          <w:numId w:val="57"/>
        </w:numPr>
      </w:pPr>
      <w:r>
        <w:rPr>
          <w:b/>
          <w:bCs/>
        </w:rPr>
        <w:t>Giáo viên phân tích, kết luận nhiệm vụ:</w:t>
      </w:r>
      <w:r>
        <w:t xml:space="preserve"> Trình chiếu Slides 13, 14, 15 phân tích chi tiết chuẩn hóa đáp án cho 3 Hồ sơ thẩm định:</w:t>
      </w:r>
    </w:p>
    <w:p w14:paraId="2898FF3A" w14:textId="77777777" w:rsidR="00377FB7" w:rsidRDefault="00000000">
      <w:pPr>
        <w:pStyle w:val="Compact"/>
        <w:numPr>
          <w:ilvl w:val="1"/>
          <w:numId w:val="58"/>
        </w:numPr>
      </w:pPr>
      <w:r>
        <w:rPr>
          <w:i/>
          <w:iCs/>
        </w:rPr>
        <w:t>Hồ sơ 1:</w:t>
      </w:r>
      <w:r>
        <w:t xml:space="preserve"> Khẳng định việc nộp bài của AI nhận làm của mình vi phạm quy chế đánh giá của Bộ Giáo dục &amp; Đào tạo và vi phạm quyền tác giả. Chuẩn mực: Dùng làm nguồn tham khảo, đối chiếu và bắt buộc phải dẫn nguồn minh bạch.</w:t>
      </w:r>
    </w:p>
    <w:p w14:paraId="10840E12" w14:textId="77777777" w:rsidR="00377FB7" w:rsidRDefault="00000000">
      <w:pPr>
        <w:pStyle w:val="Compact"/>
        <w:numPr>
          <w:ilvl w:val="1"/>
          <w:numId w:val="58"/>
        </w:numPr>
      </w:pPr>
      <w:r>
        <w:rPr>
          <w:i/>
          <w:iCs/>
        </w:rPr>
        <w:t>Hồ sơ 2:</w:t>
      </w:r>
      <w:r>
        <w:t xml:space="preserve"> Cắt ghép Deepfake xúc phạm bạn bè vi phạm Điều 8, Điều 16 Luật An ninh mạng 2018 và Nghị định 13/2023/NĐ-CP về bảo vệ dữ liệu cá nhân; đây là hành vi vi phạm pháp luật nghiêm trọng, bị phạt tiền hoặc truy cứu trách nhiệm hình sự.</w:t>
      </w:r>
    </w:p>
    <w:p w14:paraId="351C77C8" w14:textId="77777777" w:rsidR="00377FB7" w:rsidRDefault="00000000">
      <w:pPr>
        <w:pStyle w:val="Compact"/>
        <w:numPr>
          <w:ilvl w:val="1"/>
          <w:numId w:val="58"/>
        </w:numPr>
      </w:pPr>
      <w:r>
        <w:rPr>
          <w:i/>
          <w:iCs/>
        </w:rPr>
        <w:t>Hồ sơ 3:</w:t>
      </w:r>
      <w:r>
        <w:t xml:space="preserve"> Lỗi thiên vị dữ liệu (Data Bias) do tập dữ liệu huấn luyện mất cân bằng. Kỹ sư phải kiểm thử tính công bằng (Bias testing) và đa dạng hóa dữ liệu huấn luyện.</w:t>
      </w:r>
    </w:p>
    <w:p w14:paraId="202C0E6F" w14:textId="77777777" w:rsidR="00377FB7" w:rsidRDefault="00000000">
      <w:pPr>
        <w:pStyle w:val="Compact"/>
        <w:numPr>
          <w:ilvl w:val="0"/>
          <w:numId w:val="57"/>
        </w:numPr>
      </w:pPr>
      <w:r>
        <w:rPr>
          <w:b/>
          <w:bCs/>
        </w:rPr>
        <w:t>Yêu cầu ghi chép:</w:t>
      </w:r>
      <w:r>
        <w:t xml:space="preserve"> Học sinh ghi vào vở 4 nguyên tắc đạo đức và pháp lý cốt lõi:</w:t>
      </w:r>
    </w:p>
    <w:p w14:paraId="55328131" w14:textId="77777777" w:rsidR="00377FB7" w:rsidRDefault="00000000">
      <w:pPr>
        <w:pStyle w:val="Compact"/>
        <w:numPr>
          <w:ilvl w:val="1"/>
          <w:numId w:val="59"/>
        </w:numPr>
      </w:pPr>
      <w:r>
        <w:rPr>
          <w:i/>
          <w:iCs/>
        </w:rPr>
        <w:t>Tính trung thực học thuật &amp; Tôn trọng bản quyền:</w:t>
      </w:r>
      <w:r>
        <w:t xml:space="preserve"> Luôn trích dẫn nguồn công khai khi dùng AI.</w:t>
      </w:r>
    </w:p>
    <w:p w14:paraId="0D93143A" w14:textId="77777777" w:rsidR="00377FB7" w:rsidRDefault="00000000">
      <w:pPr>
        <w:pStyle w:val="Compact"/>
        <w:numPr>
          <w:ilvl w:val="1"/>
          <w:numId w:val="59"/>
        </w:numPr>
      </w:pPr>
      <w:r>
        <w:rPr>
          <w:i/>
          <w:iCs/>
        </w:rPr>
        <w:t>Tuân thủ Luật An ninh mạng &amp; Dữ liệu cá nhân:</w:t>
      </w:r>
      <w:r>
        <w:t xml:space="preserve"> Nghiêm cấm tạo, phát tán Deepfake xâm phạm danh dự, không tự tiện thu thập dữ liệu sinh trắc học của người khác.</w:t>
      </w:r>
    </w:p>
    <w:p w14:paraId="5E7BA194" w14:textId="77777777" w:rsidR="00377FB7" w:rsidRDefault="00000000">
      <w:pPr>
        <w:pStyle w:val="Compact"/>
        <w:numPr>
          <w:ilvl w:val="1"/>
          <w:numId w:val="59"/>
        </w:numPr>
      </w:pPr>
      <w:r>
        <w:rPr>
          <w:i/>
          <w:iCs/>
        </w:rPr>
        <w:lastRenderedPageBreak/>
        <w:t>Chống thiên vị dữ liệu:</w:t>
      </w:r>
      <w:r>
        <w:t xml:space="preserve"> Dữ liệu đầu vào phải bao trùm, khách quan, không chứa định kiến phân biệt đối xử.</w:t>
      </w:r>
    </w:p>
    <w:p w14:paraId="47F2808F" w14:textId="77777777" w:rsidR="00377FB7" w:rsidRDefault="00000000">
      <w:pPr>
        <w:pStyle w:val="Compact"/>
        <w:numPr>
          <w:ilvl w:val="1"/>
          <w:numId w:val="59"/>
        </w:numPr>
      </w:pPr>
      <w:r>
        <w:rPr>
          <w:i/>
          <w:iCs/>
        </w:rPr>
        <w:t>Tính minh bạch &amp; Trách nhiệm giải trình:</w:t>
      </w:r>
      <w:r>
        <w:t xml:space="preserve"> Quyết định của AI phải có khả năng giải thích được (Explainable AI); con người chịu trách nhiệm cao nhất về kết quả vận hành AI.</w:t>
      </w:r>
    </w:p>
    <w:p w14:paraId="3D3AC6F7" w14:textId="77777777" w:rsidR="00377FB7" w:rsidRDefault="00000000">
      <w:pPr>
        <w:pStyle w:val="Compact"/>
        <w:numPr>
          <w:ilvl w:val="0"/>
          <w:numId w:val="57"/>
        </w:numPr>
      </w:pPr>
      <w:r>
        <w:rPr>
          <w:b/>
          <w:bCs/>
        </w:rPr>
        <w:t>Tuyên bố cam kết (Slide 16):</w:t>
      </w:r>
      <w:r>
        <w:t xml:space="preserve"> Học sinh đồng thanh đọc 4 tiêu chí của Tuyên ngôn số Lớp 10: “TRUNG THỰC - TÔN TRỌNG - PHẢN BIỆN - NHÂN VĂN”.</w:t>
      </w:r>
    </w:p>
    <w:p w14:paraId="12EFC37B" w14:textId="77777777" w:rsidR="00377FB7" w:rsidRDefault="00000000">
      <w:pPr>
        <w:pStyle w:val="Heading4"/>
      </w:pPr>
      <w:bookmarkStart w:id="19" w:name="X41cba4a0ac3a741c5f1b27396f45e10742ac737"/>
      <w:bookmarkEnd w:id="18"/>
      <w:r>
        <w:t>2. Luyện tập củng cố nhanh qua hệ thống câu hỏi (5 phút)</w:t>
      </w:r>
    </w:p>
    <w:p w14:paraId="132AFFAE" w14:textId="77777777" w:rsidR="00377FB7" w:rsidRDefault="00000000">
      <w:pPr>
        <w:pStyle w:val="Compact"/>
        <w:numPr>
          <w:ilvl w:val="0"/>
          <w:numId w:val="60"/>
        </w:numPr>
      </w:pPr>
      <w:r>
        <w:t>Giáo viên trình chiếu lần lượt các câu hỏi trắc nghiệm và tình huống trích từ Slide 17 đến 28 để kiểm tra nhanh mức độ đạt mục tiêu:</w:t>
      </w:r>
    </w:p>
    <w:p w14:paraId="739F8050" w14:textId="77777777" w:rsidR="00377FB7" w:rsidRDefault="00000000">
      <w:pPr>
        <w:pStyle w:val="Compact"/>
        <w:numPr>
          <w:ilvl w:val="1"/>
          <w:numId w:val="61"/>
        </w:numPr>
      </w:pPr>
      <w:r>
        <w:rPr>
          <w:i/>
          <w:iCs/>
        </w:rPr>
        <w:t>Câu 1 (Slide 17, 18):</w:t>
      </w:r>
      <w:r>
        <w:t xml:space="preserve"> Xác định hành vi vi phạm quyền tác giả khi sao chép toàn bộ bài luận từ AI </w:t>
      </w:r>
      <m:oMath>
        <m:r>
          <m:rPr>
            <m:sty m:val="p"/>
          </m:rPr>
          <w:rPr>
            <w:rFonts w:ascii="Cambria Math" w:hAnsi="Cambria Math"/>
          </w:rPr>
          <m:t>→</m:t>
        </m:r>
      </m:oMath>
      <w:r>
        <w:t xml:space="preserve"> Đáp án B.</w:t>
      </w:r>
    </w:p>
    <w:p w14:paraId="490A6F8D" w14:textId="77777777" w:rsidR="00377FB7" w:rsidRDefault="00000000">
      <w:pPr>
        <w:pStyle w:val="Compact"/>
        <w:numPr>
          <w:ilvl w:val="1"/>
          <w:numId w:val="61"/>
        </w:numPr>
      </w:pPr>
      <w:r>
        <w:rPr>
          <w:i/>
          <w:iCs/>
        </w:rPr>
        <w:t>Câu 2 (Slide 19, 20):</w:t>
      </w:r>
      <w:r>
        <w:t xml:space="preserve"> Văn bản pháp luật nghiêm cấm ghép mặt Deepfake bôi nhọ bạn bè </w:t>
      </w:r>
      <m:oMath>
        <m:r>
          <m:rPr>
            <m:sty m:val="p"/>
          </m:rPr>
          <w:rPr>
            <w:rFonts w:ascii="Cambria Math" w:hAnsi="Cambria Math"/>
          </w:rPr>
          <m:t>→</m:t>
        </m:r>
      </m:oMath>
      <w:r>
        <w:t xml:space="preserve"> Đáp án C (Luật An ninh mạng &amp; Nghị định 13/2023/NĐ-CP).</w:t>
      </w:r>
    </w:p>
    <w:p w14:paraId="3066630B" w14:textId="77777777" w:rsidR="00377FB7" w:rsidRDefault="00000000">
      <w:pPr>
        <w:pStyle w:val="Compact"/>
        <w:numPr>
          <w:ilvl w:val="1"/>
          <w:numId w:val="61"/>
        </w:numPr>
      </w:pPr>
      <w:r>
        <w:rPr>
          <w:i/>
          <w:iCs/>
        </w:rPr>
        <w:t>Câu 3 (Slide 21, 22):</w:t>
      </w:r>
      <w:r>
        <w:t xml:space="preserve"> AI tuyển dụng loại hồ sơ nữ giới là hiện tượng gì </w:t>
      </w:r>
      <m:oMath>
        <m:r>
          <m:rPr>
            <m:sty m:val="p"/>
          </m:rPr>
          <w:rPr>
            <w:rFonts w:ascii="Cambria Math" w:hAnsi="Cambria Math"/>
          </w:rPr>
          <m:t>→</m:t>
        </m:r>
      </m:oMath>
      <w:r>
        <w:t xml:space="preserve"> Đáp án C (Thiên vị dữ liệu - Data Bias).</w:t>
      </w:r>
    </w:p>
    <w:p w14:paraId="62F26945" w14:textId="77777777" w:rsidR="00377FB7" w:rsidRDefault="00000000">
      <w:pPr>
        <w:pStyle w:val="Compact"/>
        <w:numPr>
          <w:ilvl w:val="1"/>
          <w:numId w:val="61"/>
        </w:numPr>
      </w:pPr>
      <w:r>
        <w:rPr>
          <w:i/>
          <w:iCs/>
        </w:rPr>
        <w:t>Câu 4 (Slide 23, 24):</w:t>
      </w:r>
      <w:r>
        <w:t xml:space="preserve"> Thao tác chuẩn mực khi mượn ý tưởng AI trong môn Văn </w:t>
      </w:r>
      <m:oMath>
        <m:r>
          <m:rPr>
            <m:sty m:val="p"/>
          </m:rPr>
          <w:rPr>
            <w:rFonts w:ascii="Cambria Math" w:hAnsi="Cambria Math"/>
          </w:rPr>
          <m:t>→</m:t>
        </m:r>
      </m:oMath>
      <w:r>
        <w:t xml:space="preserve"> Đáp án C (Ghi chú nguồn trích dẫn rõ ràng Footnote).</w:t>
      </w:r>
    </w:p>
    <w:p w14:paraId="08BD78D3" w14:textId="77777777" w:rsidR="00377FB7" w:rsidRDefault="00000000">
      <w:pPr>
        <w:pStyle w:val="Compact"/>
        <w:numPr>
          <w:ilvl w:val="1"/>
          <w:numId w:val="61"/>
        </w:numPr>
      </w:pPr>
      <w:r>
        <w:rPr>
          <w:i/>
          <w:iCs/>
        </w:rPr>
        <w:t>Câu 5 (Slide 25, 26):</w:t>
      </w:r>
      <w:r>
        <w:t xml:space="preserve"> Khái niệm “Hộp đen AI” dùng để chỉ thách thức nào </w:t>
      </w:r>
      <m:oMath>
        <m:r>
          <m:rPr>
            <m:sty m:val="p"/>
          </m:rPr>
          <w:rPr>
            <w:rFonts w:ascii="Cambria Math" w:hAnsi="Cambria Math"/>
          </w:rPr>
          <m:t>→</m:t>
        </m:r>
      </m:oMath>
      <w:r>
        <w:t xml:space="preserve"> Đáp án C (Tính thiếu minh bạch, không thể giải thích quyết định).</w:t>
      </w:r>
    </w:p>
    <w:p w14:paraId="67D0FAAF" w14:textId="77777777" w:rsidR="00377FB7" w:rsidRDefault="00000000">
      <w:pPr>
        <w:pStyle w:val="Compact"/>
        <w:numPr>
          <w:ilvl w:val="1"/>
          <w:numId w:val="61"/>
        </w:numPr>
      </w:pPr>
      <w:r>
        <w:rPr>
          <w:i/>
          <w:iCs/>
        </w:rPr>
        <w:t>Câu 6 (Slide 27, 28):</w:t>
      </w:r>
      <w:r>
        <w:t xml:space="preserve"> Thu thập trái phép dữ liệu sinh trắc học vi phạm điều gì </w:t>
      </w:r>
      <m:oMath>
        <m:r>
          <m:rPr>
            <m:sty m:val="p"/>
          </m:rPr>
          <w:rPr>
            <w:rFonts w:ascii="Cambria Math" w:hAnsi="Cambria Math"/>
          </w:rPr>
          <m:t>→</m:t>
        </m:r>
      </m:oMath>
      <w:r>
        <w:t xml:space="preserve"> Đáp án B (Quyền riêng tư và bảo vệ dữ liệu cá nhân).</w:t>
      </w:r>
    </w:p>
    <w:p w14:paraId="572E0914" w14:textId="77777777" w:rsidR="00377FB7" w:rsidRDefault="00000000">
      <w:pPr>
        <w:pStyle w:val="Compact"/>
        <w:numPr>
          <w:ilvl w:val="0"/>
          <w:numId w:val="60"/>
        </w:numPr>
      </w:pPr>
      <w:r>
        <w:t>Học sinh giơ thẻ chọn phương án hoặc trả lời trực tiếp; giáo viên chốt đáp án giải thích súc tích.</w:t>
      </w:r>
    </w:p>
    <w:p w14:paraId="1C1F27A0" w14:textId="77777777" w:rsidR="00377FB7" w:rsidRDefault="00000000">
      <w:pPr>
        <w:pStyle w:val="Heading4"/>
      </w:pPr>
      <w:bookmarkStart w:id="20" w:name="X0baf00853c089ed3b27e6c5f1737a6cdb41d6cd"/>
      <w:bookmarkEnd w:id="19"/>
      <w:r>
        <w:t>3. Hướng dẫn nhiệm vụ vận dụng thực tiễn giao về nhà (5 phút)</w:t>
      </w:r>
    </w:p>
    <w:p w14:paraId="723FD30E" w14:textId="77777777" w:rsidR="00377FB7" w:rsidRDefault="00000000">
      <w:pPr>
        <w:pStyle w:val="Compact"/>
        <w:numPr>
          <w:ilvl w:val="0"/>
          <w:numId w:val="62"/>
        </w:numPr>
      </w:pPr>
      <w:r>
        <w:t>Giáo viên trình chiếu Slide 33, giao bài tập dự án tích hợp môn Ngữ văn 10:</w:t>
      </w:r>
    </w:p>
    <w:p w14:paraId="1590A731" w14:textId="77777777" w:rsidR="00377FB7" w:rsidRDefault="00000000">
      <w:pPr>
        <w:pStyle w:val="BlockText"/>
      </w:pPr>
      <w:r>
        <w:rPr>
          <w:b/>
          <w:bCs/>
        </w:rPr>
        <w:t>NHIỆM VỤ VẬN DỤNG VÀ RÈN LUYỆN VỀ NHÀ</w:t>
      </w:r>
    </w:p>
    <w:p w14:paraId="696AB3E0" w14:textId="77777777" w:rsidR="00377FB7" w:rsidRDefault="00000000">
      <w:pPr>
        <w:pStyle w:val="BlockText"/>
      </w:pPr>
      <w:r>
        <w:rPr>
          <w:b/>
          <w:bCs/>
        </w:rPr>
        <w:t>Đề bài:</w:t>
      </w:r>
      <w:r>
        <w:t xml:space="preserve"> Em hãy viết một đoạn văn nghị luận xã hội (dung lượng khoảng 150 – 200 chữ) với chủ đề: </w:t>
      </w:r>
      <w:r>
        <w:rPr>
          <w:i/>
          <w:iCs/>
        </w:rPr>
        <w:t>“Nói không với việc sử dụng công nghệ Deepfake để bắt nạt trên không gian mạng”</w:t>
      </w:r>
      <w:r>
        <w:t>.</w:t>
      </w:r>
    </w:p>
    <w:p w14:paraId="3D83979B" w14:textId="77777777" w:rsidR="00377FB7" w:rsidRDefault="00000000">
      <w:pPr>
        <w:pStyle w:val="BlockText"/>
      </w:pPr>
      <w:r>
        <w:rPr>
          <w:b/>
          <w:bCs/>
        </w:rPr>
        <w:t>Yêu cầu cần đạt:</w:t>
      </w:r>
      <w:r>
        <w:br/>
        <w:t>- Vận dụng kiến thức môn Ngữ văn 10: Có cấu trúc lập luận chặt chẽ (mở đoạn nêu vấn đề, thân đoạn dùng lý lẽ và dẫn chứng thuyết phục, kết đoạn khẳng định thông điệp).</w:t>
      </w:r>
      <w:r>
        <w:br/>
        <w:t>- Tích hợp kiến thức AI &amp; Pháp luật: Nêu rõ bản chất của Deepfake, chỉ ra ít nhất một căn cứ pháp lý (Luật An ninh mạng 2018 hoặc Nghị định 13/2023/NĐ-CP) và đề xuất thông điệp ứng xử văn minh số.</w:t>
      </w:r>
      <w:r>
        <w:br/>
        <w:t>- Hình thức nộp bài: Nộp bài viết trên nền tảng học tập trực tuyến (LMS) của lớp trước tiết học kế tiếp.</w:t>
      </w:r>
    </w:p>
    <w:p w14:paraId="7C5BD91E" w14:textId="77777777" w:rsidR="00377FB7" w:rsidRPr="006B6D5C" w:rsidRDefault="00000000">
      <w:pPr>
        <w:pStyle w:val="Compact"/>
        <w:numPr>
          <w:ilvl w:val="0"/>
          <w:numId w:val="63"/>
        </w:numPr>
      </w:pPr>
      <w:r>
        <w:t xml:space="preserve">Giáo viên trình chiếu Slide 34, nhắn gửi thông điệp kết khóa: </w:t>
      </w:r>
      <w:r>
        <w:rPr>
          <w:i/>
          <w:iCs/>
        </w:rPr>
        <w:t>“AI là trợ thủ - Con người là chủ thể. Hãy sáng tạo và vận hành trí tuệ nhân tạo bằng trái tim đạo đức và khuôn khổ pháp luật.”</w:t>
      </w:r>
    </w:p>
    <w:p w14:paraId="668AB9C6" w14:textId="77777777" w:rsidR="006B6D5C" w:rsidRDefault="006B6D5C" w:rsidP="006B6D5C">
      <w:pPr>
        <w:pStyle w:val="Compact"/>
        <w:rPr>
          <w:i/>
          <w:iCs/>
          <w:lang w:val="vi-VN"/>
        </w:rPr>
      </w:pPr>
    </w:p>
    <w:p w14:paraId="5EA10546" w14:textId="77777777" w:rsidR="006B6D5C" w:rsidRDefault="006B6D5C" w:rsidP="006B6D5C">
      <w:pPr>
        <w:pStyle w:val="Compact"/>
        <w:rPr>
          <w:lang w:val="vi-VN"/>
        </w:rPr>
      </w:pPr>
    </w:p>
    <w:p w14:paraId="62543FF2" w14:textId="77777777" w:rsidR="006B6D5C" w:rsidRDefault="006B6D5C" w:rsidP="006B6D5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52607DF" w14:textId="77777777" w:rsidR="006B6D5C" w:rsidRDefault="006B6D5C" w:rsidP="006B6D5C">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0059ED07" wp14:editId="14E6CAA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F08D180" w14:textId="77777777" w:rsidR="006B6D5C" w:rsidRDefault="006B6D5C" w:rsidP="006B6D5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5"/>
    <w:bookmarkEnd w:id="17"/>
    <w:bookmarkEnd w:id="20"/>
    <w:p w14:paraId="13ED0109" w14:textId="77777777" w:rsidR="006B6D5C" w:rsidRDefault="006B6D5C" w:rsidP="006B6D5C">
      <w:pPr>
        <w:pStyle w:val="Compact"/>
      </w:pPr>
    </w:p>
    <w:sectPr w:rsidR="006B6D5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98AD8" w14:textId="77777777" w:rsidR="00980315" w:rsidRDefault="00980315">
      <w:pPr>
        <w:spacing w:before="0" w:after="0"/>
      </w:pPr>
      <w:r>
        <w:separator/>
      </w:r>
    </w:p>
  </w:endnote>
  <w:endnote w:type="continuationSeparator" w:id="0">
    <w:p w14:paraId="6F6FA508" w14:textId="77777777" w:rsidR="00980315" w:rsidRDefault="009803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9D0F" w14:textId="77777777" w:rsidR="00980315" w:rsidRDefault="00980315">
      <w:r>
        <w:separator/>
      </w:r>
    </w:p>
  </w:footnote>
  <w:footnote w:type="continuationSeparator" w:id="0">
    <w:p w14:paraId="432D7E03" w14:textId="77777777" w:rsidR="00980315" w:rsidRDefault="00980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53293898">
    <w:abstractNumId w:val="0"/>
  </w:num>
  <w:num w:numId="32" w16cid:durableId="145900986">
    <w:abstractNumId w:val="1"/>
  </w:num>
  <w:num w:numId="33" w16cid:durableId="1794640072">
    <w:abstractNumId w:val="1"/>
  </w:num>
  <w:num w:numId="34" w16cid:durableId="1549220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0735940">
    <w:abstractNumId w:val="1"/>
  </w:num>
  <w:num w:numId="36" w16cid:durableId="289559995">
    <w:abstractNumId w:val="1"/>
  </w:num>
  <w:num w:numId="37" w16cid:durableId="1880315075">
    <w:abstractNumId w:val="1"/>
  </w:num>
  <w:num w:numId="38" w16cid:durableId="1520504331">
    <w:abstractNumId w:val="1"/>
  </w:num>
  <w:num w:numId="39" w16cid:durableId="1891527484">
    <w:abstractNumId w:val="1"/>
  </w:num>
  <w:num w:numId="40" w16cid:durableId="1430659625">
    <w:abstractNumId w:val="1"/>
  </w:num>
  <w:num w:numId="41" w16cid:durableId="1858494754">
    <w:abstractNumId w:val="1"/>
  </w:num>
  <w:num w:numId="42" w16cid:durableId="1258294830">
    <w:abstractNumId w:val="1"/>
  </w:num>
  <w:num w:numId="43" w16cid:durableId="560212128">
    <w:abstractNumId w:val="1"/>
  </w:num>
  <w:num w:numId="44" w16cid:durableId="1483889217">
    <w:abstractNumId w:val="1"/>
  </w:num>
  <w:num w:numId="45" w16cid:durableId="1333293890">
    <w:abstractNumId w:val="1"/>
  </w:num>
  <w:num w:numId="46" w16cid:durableId="488323822">
    <w:abstractNumId w:val="1"/>
  </w:num>
  <w:num w:numId="47" w16cid:durableId="1858612375">
    <w:abstractNumId w:val="1"/>
  </w:num>
  <w:num w:numId="48" w16cid:durableId="1871185937">
    <w:abstractNumId w:val="1"/>
  </w:num>
  <w:num w:numId="49" w16cid:durableId="345787240">
    <w:abstractNumId w:val="1"/>
  </w:num>
  <w:num w:numId="50" w16cid:durableId="436028279">
    <w:abstractNumId w:val="1"/>
  </w:num>
  <w:num w:numId="51" w16cid:durableId="1070811387">
    <w:abstractNumId w:val="1"/>
  </w:num>
  <w:num w:numId="52" w16cid:durableId="120849284">
    <w:abstractNumId w:val="1"/>
  </w:num>
  <w:num w:numId="53" w16cid:durableId="627784105">
    <w:abstractNumId w:val="1"/>
  </w:num>
  <w:num w:numId="54" w16cid:durableId="359822168">
    <w:abstractNumId w:val="1"/>
  </w:num>
  <w:num w:numId="55" w16cid:durableId="722169485">
    <w:abstractNumId w:val="1"/>
  </w:num>
  <w:num w:numId="56" w16cid:durableId="1392651104">
    <w:abstractNumId w:val="1"/>
  </w:num>
  <w:num w:numId="57" w16cid:durableId="812715779">
    <w:abstractNumId w:val="1"/>
  </w:num>
  <w:num w:numId="58" w16cid:durableId="199249539">
    <w:abstractNumId w:val="1"/>
  </w:num>
  <w:num w:numId="59" w16cid:durableId="21292293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12115146">
    <w:abstractNumId w:val="1"/>
  </w:num>
  <w:num w:numId="61" w16cid:durableId="1617710645">
    <w:abstractNumId w:val="1"/>
  </w:num>
  <w:num w:numId="62" w16cid:durableId="153037132">
    <w:abstractNumId w:val="1"/>
  </w:num>
  <w:num w:numId="63" w16cid:durableId="1943488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7FB7"/>
    <w:rsid w:val="00377FB7"/>
    <w:rsid w:val="006B6D5C"/>
    <w:rsid w:val="00980315"/>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9388"/>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Tuân thủ quy định và pháp luật khi sử dụng AI, Đạo đức trong vận hành và sáng tạo AI</dc:title>
  <dc:creator/>
  <cp:keywords/>
  <cp:lastModifiedBy>Nguyen Hung Chinh</cp:lastModifiedBy>
  <cp:revision>2</cp:revision>
  <dcterms:created xsi:type="dcterms:W3CDTF">2026-09-26T17:41:00Z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- 10.B2.1. Nêu được ví dụ về hành vi sử dụng AI hoặc sự cố liên quan đến AI vi phạm quy định của nhà trường hoặc các văn bản pháp luật liên quan đến sử dụng công nghệ thông tin.- 10.B3.1. Trình bày được ví dụ minh họa một số vấn đề đạo đức có thể phát sinh trong quá trình thiết kế và vận hành AI (như thiên vị dữ liệu, vi phạm quyền riêng tư hoặc thiếu minh bạch).</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