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2778" w14:textId="77777777" w:rsidR="001F4C99" w:rsidRDefault="00000000">
      <w:pPr>
        <w:pStyle w:val="Title"/>
      </w:pPr>
      <w:r>
        <w:t>Bài 11. Con người dẫn dắt AI</w:t>
      </w:r>
    </w:p>
    <w:p w14:paraId="1E91CDC9" w14:textId="77777777" w:rsidR="001F4C99" w:rsidRDefault="00000000">
      <w:pPr>
        <w:pStyle w:val="Subtitle"/>
      </w:pPr>
      <w:r>
        <w:t>Môn học/HĐGD: Giáo dục Trí tuệ nhân tạo; Lớp: 9</w:t>
      </w:r>
    </w:p>
    <w:p w14:paraId="5A904B6B" w14:textId="77777777" w:rsidR="001F4C99" w:rsidRDefault="00000000">
      <w:pPr>
        <w:pStyle w:val="Date"/>
      </w:pPr>
      <w:r>
        <w:t>(Thời gian thực hiện: 1 tiết)</w:t>
      </w:r>
    </w:p>
    <w:p w14:paraId="6CAA38EF" w14:textId="77777777" w:rsidR="001F4C99" w:rsidRDefault="00000000">
      <w:pPr>
        <w:pStyle w:val="Abstract"/>
      </w:pPr>
      <w:r>
        <w:rPr>
          <w:b/>
          <w:bCs/>
        </w:rPr>
        <w:t>Yêu cầu cần đạt:</w:t>
      </w:r>
      <w:r>
        <w:br/>
        <w:t>- 9.D1.1. Trình bày được vai trò của con người là người đồng sáng tạo và dẫn dắt trong việc thiết kế, vận hành và phát triển các hệ thống, công cụ AI.</w:t>
      </w:r>
    </w:p>
    <w:p w14:paraId="59572CB2" w14:textId="77777777" w:rsidR="001F4C99" w:rsidRDefault="00000000">
      <w:pPr>
        <w:pStyle w:val="Heading1"/>
      </w:pPr>
      <w:bookmarkStart w:id="0" w:name="i.-mục-tiêu"/>
      <w:r>
        <w:t>I. Mục tiêu</w:t>
      </w:r>
    </w:p>
    <w:p w14:paraId="005A9CE2" w14:textId="77777777" w:rsidR="001F4C99" w:rsidRDefault="00000000">
      <w:pPr>
        <w:pStyle w:val="Heading2"/>
      </w:pPr>
      <w:bookmarkStart w:id="1" w:name="về-năng-lực"/>
      <w:r>
        <w:t>1. Về năng lực</w:t>
      </w:r>
    </w:p>
    <w:p w14:paraId="2F413304" w14:textId="77777777" w:rsidR="001F4C99" w:rsidRDefault="00000000">
      <w:pPr>
        <w:pStyle w:val="Compact"/>
        <w:numPr>
          <w:ilvl w:val="0"/>
          <w:numId w:val="32"/>
        </w:numPr>
      </w:pPr>
      <w:r>
        <w:t>Trình bày được bản chất phụ thuộc của AI và khái niệm “Đồng sáng tạo” (Co-creation) giữa con người và AI thông qua quy trình thiết kế kỹ thuật.</w:t>
      </w:r>
    </w:p>
    <w:p w14:paraId="734EDAAC" w14:textId="77777777" w:rsidR="001F4C99" w:rsidRDefault="00000000">
      <w:pPr>
        <w:pStyle w:val="Compact"/>
        <w:numPr>
          <w:ilvl w:val="0"/>
          <w:numId w:val="32"/>
        </w:numPr>
      </w:pPr>
      <w:r>
        <w:t>Phân tích được vai trò dẫn dắt của con người qua ba trụ cột (thiết kế, vận hành - kiểm thử, phát triển - tiếp biến) và nguyên tắc “Human-in-the-loop”.</w:t>
      </w:r>
    </w:p>
    <w:p w14:paraId="3327E5E1" w14:textId="77777777" w:rsidR="001F4C99" w:rsidRDefault="00000000">
      <w:pPr>
        <w:pStyle w:val="Compact"/>
        <w:numPr>
          <w:ilvl w:val="0"/>
          <w:numId w:val="32"/>
        </w:numPr>
      </w:pPr>
      <w:r>
        <w:t>Đề xuất được phương án can thiệp, hiệu chỉnh sai sót của hệ thống AI trong tình huống kỹ thuật cụ thể.</w:t>
      </w:r>
    </w:p>
    <w:p w14:paraId="1CAACA13" w14:textId="77777777" w:rsidR="001F4C99" w:rsidRDefault="00000000">
      <w:pPr>
        <w:pStyle w:val="Compact"/>
        <w:numPr>
          <w:ilvl w:val="0"/>
          <w:numId w:val="32"/>
        </w:numPr>
      </w:pPr>
      <w:r>
        <w:t>Vận dụng được vai trò dẫn dắt và đồng sáng tạo cùng AI để tối ưu hóa quá trình học tập và giải quyết các vấn đề thực tiễn.</w:t>
      </w:r>
    </w:p>
    <w:p w14:paraId="5F16EC81" w14:textId="77777777" w:rsidR="001F4C99" w:rsidRDefault="00000000">
      <w:pPr>
        <w:pStyle w:val="Heading2"/>
      </w:pPr>
      <w:bookmarkStart w:id="2" w:name="về-phẩm-chất"/>
      <w:bookmarkEnd w:id="1"/>
      <w:r>
        <w:t>2. Về phẩm chất</w:t>
      </w:r>
    </w:p>
    <w:p w14:paraId="0D7BF426" w14:textId="77777777" w:rsidR="001F4C99" w:rsidRDefault="00000000">
      <w:pPr>
        <w:pStyle w:val="Compact"/>
        <w:numPr>
          <w:ilvl w:val="0"/>
          <w:numId w:val="33"/>
        </w:numPr>
      </w:pPr>
      <w:r>
        <w:t xml:space="preserve">Rèn luyện phẩm chất </w:t>
      </w:r>
      <w:r>
        <w:rPr>
          <w:b/>
          <w:bCs/>
        </w:rPr>
        <w:t>trách nhiệm</w:t>
      </w:r>
      <w:r>
        <w:t xml:space="preserve"> và tính </w:t>
      </w:r>
      <w:r>
        <w:rPr>
          <w:b/>
          <w:bCs/>
        </w:rPr>
        <w:t>trung thực khoa học</w:t>
      </w:r>
      <w:r>
        <w:t>: Luôn có ý thức chủ động kiểm chứng, đánh giá phản biện kết quả do AI tạo ra; không ỷ lại, lệ thuộc mù quáng vào công nghệ; nhận thức rõ trách nhiệm pháp lý và đạo đức của bản thân với tư cách là người điều khiển, phê duyệt quyết định cuối cùng.</w:t>
      </w:r>
    </w:p>
    <w:p w14:paraId="6751FCC4" w14:textId="77777777" w:rsidR="001F4C99" w:rsidRDefault="00C83510">
      <w:r>
        <w:rPr>
          <w:noProof/>
        </w:rPr>
      </w:r>
      <w:r w:rsidR="00C83510">
        <w:rPr>
          <w:noProof/>
        </w:rPr>
        <w:pict w14:anchorId="22D669C6">
          <v:rect id="_x0000_i1025" alt="" style="width:467.55pt;height:.05pt;mso-width-percent:0;mso-height-percent:0;mso-width-percent:0;mso-height-percent:0" o:hrpct="999" o:hralign="center" o:hrstd="t" o:hr="t"/>
        </w:pict>
      </w:r>
    </w:p>
    <w:p w14:paraId="4F5AD66D" w14:textId="77777777" w:rsidR="001F4C99" w:rsidRDefault="00000000">
      <w:pPr>
        <w:pStyle w:val="Heading1"/>
      </w:pPr>
      <w:bookmarkStart w:id="3" w:name="ii.-thiết-bị-dạy-học-và-học-liệu"/>
      <w:bookmarkEnd w:id="0"/>
      <w:bookmarkEnd w:id="2"/>
      <w:r>
        <w:t>II. Thiết bị dạy học và học liệu</w:t>
      </w:r>
    </w:p>
    <w:p w14:paraId="6AE0EAA9" w14:textId="77777777" w:rsidR="001F4C99" w:rsidRDefault="00000000">
      <w:pPr>
        <w:pStyle w:val="Compact"/>
        <w:numPr>
          <w:ilvl w:val="0"/>
          <w:numId w:val="34"/>
        </w:numPr>
      </w:pPr>
      <w:r>
        <w:rPr>
          <w:b/>
          <w:bCs/>
        </w:rPr>
        <w:t>Thiết bị dạy học:</w:t>
      </w:r>
    </w:p>
    <w:p w14:paraId="51975825" w14:textId="77777777" w:rsidR="001F4C99" w:rsidRDefault="00000000">
      <w:pPr>
        <w:pStyle w:val="Compact"/>
        <w:numPr>
          <w:ilvl w:val="1"/>
          <w:numId w:val="35"/>
        </w:numPr>
      </w:pPr>
      <w:r>
        <w:t>Máy tính giáo viên, máy chiếu/màn hình tương tác.</w:t>
      </w:r>
    </w:p>
    <w:p w14:paraId="361D5BEF" w14:textId="77777777" w:rsidR="001F4C99" w:rsidRDefault="00000000">
      <w:pPr>
        <w:pStyle w:val="Compact"/>
        <w:numPr>
          <w:ilvl w:val="1"/>
          <w:numId w:val="35"/>
        </w:numPr>
      </w:pPr>
      <w:r>
        <w:t>Bảng viết, bút dạ, nam châm gắn bảng.</w:t>
      </w:r>
    </w:p>
    <w:p w14:paraId="1F5CA729" w14:textId="77777777" w:rsidR="001F4C99" w:rsidRDefault="00000000">
      <w:pPr>
        <w:pStyle w:val="Compact"/>
        <w:numPr>
          <w:ilvl w:val="1"/>
          <w:numId w:val="35"/>
        </w:numPr>
      </w:pPr>
      <w:r>
        <w:t>Giấy A3 (hoặc bảng phụ nhóm), bút dạ màu cho các nhóm học sinh.</w:t>
      </w:r>
    </w:p>
    <w:p w14:paraId="40858060" w14:textId="77777777" w:rsidR="001F4C99" w:rsidRDefault="00000000">
      <w:pPr>
        <w:pStyle w:val="Compact"/>
        <w:numPr>
          <w:ilvl w:val="0"/>
          <w:numId w:val="34"/>
        </w:numPr>
      </w:pPr>
      <w:r>
        <w:rPr>
          <w:b/>
          <w:bCs/>
        </w:rPr>
        <w:t>Học liệu:</w:t>
      </w:r>
    </w:p>
    <w:p w14:paraId="5C9AAA5B" w14:textId="77777777" w:rsidR="001F4C99" w:rsidRDefault="00000000">
      <w:pPr>
        <w:pStyle w:val="Compact"/>
        <w:numPr>
          <w:ilvl w:val="1"/>
          <w:numId w:val="36"/>
        </w:numPr>
      </w:pPr>
      <w:r>
        <w:t>Bộ slide bài giảng điện tử: “Bài 11: Con người dẫn dắt AI” (34 slides).</w:t>
      </w:r>
    </w:p>
    <w:p w14:paraId="348649D7" w14:textId="77777777" w:rsidR="001F4C99" w:rsidRDefault="00000000">
      <w:pPr>
        <w:pStyle w:val="Compact"/>
        <w:numPr>
          <w:ilvl w:val="1"/>
          <w:numId w:val="36"/>
        </w:numPr>
      </w:pPr>
      <w:r>
        <w:t>Video/Hình ảnh mô phỏng sự cố nhận diện sai của AI (hộp xốp dính dầu mỡ, hệ thống nhận diện giọng nói vùng miền).</w:t>
      </w:r>
    </w:p>
    <w:p w14:paraId="1ECB7C59" w14:textId="77777777" w:rsidR="001F4C99" w:rsidRDefault="00000000">
      <w:pPr>
        <w:pStyle w:val="Compact"/>
        <w:numPr>
          <w:ilvl w:val="1"/>
          <w:numId w:val="36"/>
        </w:numPr>
      </w:pPr>
      <w:r>
        <w:t>Phiếu bài tập tình huống kỹ sư phân loại rác thông minh.</w:t>
      </w:r>
    </w:p>
    <w:p w14:paraId="7F6E217E" w14:textId="77777777" w:rsidR="001F4C99" w:rsidRDefault="00C83510">
      <w:r>
        <w:rPr>
          <w:noProof/>
        </w:rPr>
      </w:r>
      <w:r w:rsidR="00C83510">
        <w:rPr>
          <w:noProof/>
        </w:rPr>
        <w:pict w14:anchorId="452CC544">
          <v:rect id="_x0000_i1026" alt="" style="width:467.55pt;height:.05pt;mso-width-percent:0;mso-height-percent:0;mso-width-percent:0;mso-height-percent:0" o:hrpct="999" o:hralign="center" o:hrstd="t" o:hr="t"/>
        </w:pict>
      </w:r>
    </w:p>
    <w:p w14:paraId="3F07E3B2" w14:textId="77777777" w:rsidR="001F4C99" w:rsidRDefault="00000000">
      <w:pPr>
        <w:pStyle w:val="Heading1"/>
      </w:pPr>
      <w:bookmarkStart w:id="4" w:name="iii.-tiến-trình-dạy-học"/>
      <w:bookmarkEnd w:id="3"/>
      <w:r>
        <w:lastRenderedPageBreak/>
        <w:t>III. Tiến trình dạy học</w:t>
      </w:r>
    </w:p>
    <w:p w14:paraId="2CB7067F" w14:textId="77777777" w:rsidR="001F4C99" w:rsidRDefault="00000000">
      <w:pPr>
        <w:pStyle w:val="Heading2"/>
      </w:pPr>
      <w:bookmarkStart w:id="5" w:name="X6f361535edeec63c63c84ad36af6425f5015d34"/>
      <w:r>
        <w:t>1. Hoạt động 1: Khám phá vai trò dẫn dắt và giao nhiệm vụ “Kỹ sư hiệu chỉnh AI” (12 phút)</w:t>
      </w:r>
    </w:p>
    <w:p w14:paraId="04810005" w14:textId="77777777" w:rsidR="001F4C99" w:rsidRDefault="00000000">
      <w:pPr>
        <w:pStyle w:val="Heading3"/>
      </w:pPr>
      <w:bookmarkStart w:id="6" w:name="a-mục-tiêu"/>
      <w:r>
        <w:t>a) Mục tiêu</w:t>
      </w:r>
    </w:p>
    <w:p w14:paraId="63EA7709" w14:textId="77777777" w:rsidR="001F4C99" w:rsidRDefault="00000000">
      <w:pPr>
        <w:pStyle w:val="Compact"/>
        <w:numPr>
          <w:ilvl w:val="0"/>
          <w:numId w:val="37"/>
        </w:numPr>
      </w:pPr>
      <w:r>
        <w:t>Trình bày được bản chất phụ thuộc của AI vào con người và khái niệm “Đồng sáng tạo” (Co-creation).</w:t>
      </w:r>
    </w:p>
    <w:p w14:paraId="34E58F74" w14:textId="77777777" w:rsidR="001F4C99" w:rsidRDefault="00000000">
      <w:pPr>
        <w:pStyle w:val="Compact"/>
        <w:numPr>
          <w:ilvl w:val="0"/>
          <w:numId w:val="37"/>
        </w:numPr>
      </w:pPr>
      <w:r>
        <w:t>Tiếp nhận và xác định được nhiệm vụ phân tích nguyên nhân lỗi, xây dựng giải pháp hiệu chỉnh cho hệ thống AI phân loại rác.</w:t>
      </w:r>
    </w:p>
    <w:p w14:paraId="65BD204B" w14:textId="77777777" w:rsidR="001F4C99" w:rsidRDefault="00000000">
      <w:pPr>
        <w:pStyle w:val="Heading3"/>
      </w:pPr>
      <w:bookmarkStart w:id="7" w:name="b-tổ-chức-thực-hiện"/>
      <w:bookmarkEnd w:id="6"/>
      <w:r>
        <w:t>b) Tổ chức thực hiện</w:t>
      </w:r>
    </w:p>
    <w:p w14:paraId="238CBE35" w14:textId="77777777" w:rsidR="001F4C99" w:rsidRDefault="00000000">
      <w:pPr>
        <w:pStyle w:val="Compact"/>
        <w:numPr>
          <w:ilvl w:val="0"/>
          <w:numId w:val="38"/>
        </w:numPr>
      </w:pPr>
      <w:r>
        <w:rPr>
          <w:b/>
          <w:bCs/>
        </w:rPr>
        <w:t>Bước 1: Giáo viên thuyết trình cung cấp thông tin (8 phút)</w:t>
      </w:r>
    </w:p>
    <w:p w14:paraId="6969AC60" w14:textId="77777777" w:rsidR="001F4C99" w:rsidRDefault="00000000">
      <w:pPr>
        <w:pStyle w:val="Compact"/>
        <w:numPr>
          <w:ilvl w:val="1"/>
          <w:numId w:val="39"/>
        </w:numPr>
      </w:pPr>
      <w:r>
        <w:t>GV trình chiếu Slide 2 - Slide 10:</w:t>
      </w:r>
    </w:p>
    <w:p w14:paraId="1606D6C3" w14:textId="77777777" w:rsidR="001F4C99" w:rsidRDefault="00000000">
      <w:pPr>
        <w:pStyle w:val="Compact"/>
        <w:numPr>
          <w:ilvl w:val="2"/>
          <w:numId w:val="40"/>
        </w:numPr>
      </w:pPr>
      <w:r>
        <w:t>Kết nối với Bài 4 môn Công nghệ 9 (Quy trình thiết kế kỹ thuật): Mọi công nghệ đều bắt đầu từ bài toán của con người.</w:t>
      </w:r>
    </w:p>
    <w:p w14:paraId="1F69C24C" w14:textId="77777777" w:rsidR="001F4C99" w:rsidRDefault="00000000">
      <w:pPr>
        <w:pStyle w:val="Compact"/>
        <w:numPr>
          <w:ilvl w:val="2"/>
          <w:numId w:val="40"/>
        </w:numPr>
      </w:pPr>
      <w:r>
        <w:t>Khẳng định bản chất: AI không có ý thức tự thân, dữ liệu do con người nạp vào chính là “thức ăn” của AI. So sánh AI là “động cơ phản lực”, con người là “ghế lái và vô lăng”.</w:t>
      </w:r>
    </w:p>
    <w:p w14:paraId="374F8DB7" w14:textId="77777777" w:rsidR="001F4C99" w:rsidRDefault="00000000">
      <w:pPr>
        <w:pStyle w:val="Compact"/>
        <w:numPr>
          <w:ilvl w:val="2"/>
          <w:numId w:val="40"/>
        </w:numPr>
      </w:pPr>
      <w:r>
        <w:t>Giới thiệu khái niệm “Đồng sáng tạo” (Co-creation): Con người giữ vai trò khởi xướng, thẩm mỹ, đạo đức; AI xử lý tính toán tốc độ cao. Con người nắm quyền kiểm soát, tiêu chuẩn an toàn và công tắc On/Off.</w:t>
      </w:r>
    </w:p>
    <w:p w14:paraId="01FC707D" w14:textId="77777777" w:rsidR="001F4C99" w:rsidRDefault="00000000">
      <w:pPr>
        <w:pStyle w:val="Compact"/>
        <w:numPr>
          <w:ilvl w:val="1"/>
          <w:numId w:val="39"/>
        </w:numPr>
      </w:pPr>
      <w:r>
        <w:t>GV đặt vấn đề chuyển giao sang Slide 11 - Slide 13: “Nếu hệ thống AI mắc sai sót trong thực tế, ai sẽ là người sửa chữa và sửa chữa như thế nào?”</w:t>
      </w:r>
    </w:p>
    <w:p w14:paraId="4C741811" w14:textId="77777777" w:rsidR="001F4C99" w:rsidRDefault="00000000">
      <w:pPr>
        <w:pStyle w:val="Compact"/>
        <w:numPr>
          <w:ilvl w:val="0"/>
          <w:numId w:val="38"/>
        </w:numPr>
      </w:pPr>
      <w:r>
        <w:rPr>
          <w:b/>
          <w:bCs/>
        </w:rPr>
        <w:t>Bước 2: Giáo viên giao nhiệm vụ học tập (4 phút)</w:t>
      </w:r>
    </w:p>
    <w:p w14:paraId="1CCC27E9" w14:textId="77777777" w:rsidR="001F4C99" w:rsidRDefault="00000000">
      <w:pPr>
        <w:pStyle w:val="Compact"/>
        <w:numPr>
          <w:ilvl w:val="1"/>
          <w:numId w:val="41"/>
        </w:numPr>
      </w:pPr>
      <w:r>
        <w:t>GV chiếu Slide 12 - 13 và giao nhiệm vụ bằng lời kết hợp hiển thị nhiệm vụ trên màn hình:</w:t>
      </w:r>
    </w:p>
    <w:p w14:paraId="5F23D70E" w14:textId="77777777" w:rsidR="001F4C99" w:rsidRDefault="00000000">
      <w:pPr>
        <w:pStyle w:val="BlockText"/>
      </w:pPr>
      <w:r>
        <w:rPr>
          <w:b/>
          <w:bCs/>
        </w:rPr>
        <w:t>NHIỆM VỤ DÀNH CHO CÁC KỸ SƯ CÔNG NGHỆ NHÍ:</w:t>
      </w:r>
    </w:p>
    <w:p w14:paraId="7CFE23E0" w14:textId="77777777" w:rsidR="001F4C99" w:rsidRDefault="00000000">
      <w:pPr>
        <w:pStyle w:val="BlockText"/>
      </w:pPr>
      <w:r>
        <w:rPr>
          <w:i/>
          <w:iCs/>
        </w:rPr>
        <w:t>Tình huống sự cố:</w:t>
      </w:r>
      <w:r>
        <w:t xml:space="preserve"> Hệ thống thùng rác thông minh của trường học sử dụng camera AI để nhận diện và mở nắp tự động. Khi học sinh bỏ một chiếc </w:t>
      </w:r>
      <w:r>
        <w:rPr>
          <w:b/>
          <w:bCs/>
        </w:rPr>
        <w:t>hộp xốp dính nhiều dầu mỡ thức ăn</w:t>
      </w:r>
      <w:r>
        <w:t>, camera AI đã nhận diện là “Rác nhựa tái chế (RECYCLABLE 98%)” và mở ngăn tái chế. Hậu quả làm bẩn toàn bộ mẻ rác tái chế trong ngày.</w:t>
      </w:r>
    </w:p>
    <w:p w14:paraId="3CB348E1" w14:textId="77777777" w:rsidR="001F4C99" w:rsidRDefault="00000000">
      <w:pPr>
        <w:pStyle w:val="BlockText"/>
      </w:pPr>
      <w:r>
        <w:t>Dựa vào kiến thức về quy trình thiết kế kỹ thuật và sự dẫn dắt của con người đối với AI, em hãy cùng bạn thảo luận và hoàn thành vào giấy A3:</w:t>
      </w:r>
      <w:r>
        <w:br/>
        <w:t xml:space="preserve">1. </w:t>
      </w:r>
      <w:r>
        <w:rPr>
          <w:b/>
          <w:bCs/>
        </w:rPr>
        <w:t>Chỉ ra 02 nguyên nhân gốc rễ</w:t>
      </w:r>
      <w:r>
        <w:t xml:space="preserve"> khiến AI mắc sai lầm trên (Gợi ý: Dữ liệu huấn luyện? Khả năng cảm nhận thực tế?).</w:t>
      </w:r>
      <w:r>
        <w:br/>
        <w:t xml:space="preserve">2. </w:t>
      </w:r>
      <w:r>
        <w:rPr>
          <w:b/>
          <w:bCs/>
        </w:rPr>
        <w:t>Đề xuất 02 giải pháp cụ thể của con người</w:t>
      </w:r>
      <w:r>
        <w:t xml:space="preserve"> để can thiệp hiệu chỉnh hệ thống AI này, ngăn chặn lỗi tương tự lặp lại (Gợi ý: Cải tiến dữ liệu/thuật toán? Bổ sung cảm biến/cơ chế kiểm soát vật lý?).</w:t>
      </w:r>
    </w:p>
    <w:p w14:paraId="44FFA6FF" w14:textId="77777777" w:rsidR="001F4C99" w:rsidRDefault="00C83510">
      <w:r>
        <w:rPr>
          <w:noProof/>
        </w:rPr>
      </w:r>
      <w:r w:rsidR="00C83510">
        <w:rPr>
          <w:noProof/>
        </w:rPr>
        <w:pict w14:anchorId="36745697">
          <v:rect id="_x0000_i1027" alt="" style="width:467.55pt;height:.05pt;mso-width-percent:0;mso-height-percent:0;mso-width-percent:0;mso-height-percent:0" o:hrpct="999" o:hralign="center" o:hrstd="t" o:hr="t"/>
        </w:pict>
      </w:r>
    </w:p>
    <w:p w14:paraId="1EB65483" w14:textId="77777777" w:rsidR="001F4C99" w:rsidRDefault="00000000">
      <w:pPr>
        <w:pStyle w:val="Heading2"/>
      </w:pPr>
      <w:bookmarkStart w:id="8" w:name="Xccc819b972ba6366f7035cbf1b1dedebc9bad70"/>
      <w:bookmarkEnd w:id="5"/>
      <w:bookmarkEnd w:id="7"/>
      <w:r>
        <w:t>2. Hoạt động 2: Thảo luận nhóm - Đề xuất phương án can thiệp và hiệu chỉnh AI (10 phút)</w:t>
      </w:r>
    </w:p>
    <w:p w14:paraId="53D4F131" w14:textId="77777777" w:rsidR="001F4C99" w:rsidRDefault="00000000">
      <w:pPr>
        <w:pStyle w:val="Heading3"/>
      </w:pPr>
      <w:bookmarkStart w:id="9" w:name="a-mục-tiêu-1"/>
      <w:r>
        <w:t>a) Mục tiêu</w:t>
      </w:r>
    </w:p>
    <w:p w14:paraId="2B35C935" w14:textId="77777777" w:rsidR="001F4C99" w:rsidRDefault="00000000">
      <w:pPr>
        <w:pStyle w:val="Compact"/>
        <w:numPr>
          <w:ilvl w:val="0"/>
          <w:numId w:val="42"/>
        </w:numPr>
      </w:pPr>
      <w:r>
        <w:t>Đề xuất được phương án can thiệp, hiệu chỉnh sai sót của hệ thống AI dựa trên nguyên tắc con người làm chủ công nghệ.</w:t>
      </w:r>
    </w:p>
    <w:p w14:paraId="4974B904" w14:textId="77777777" w:rsidR="001F4C99" w:rsidRDefault="00000000">
      <w:pPr>
        <w:pStyle w:val="Compact"/>
        <w:numPr>
          <w:ilvl w:val="0"/>
          <w:numId w:val="42"/>
        </w:numPr>
      </w:pPr>
      <w:r>
        <w:t>Phát triển kĩ năng làm việc nhóm, tư duy giải quyết vấn đề kỹ thuật.</w:t>
      </w:r>
    </w:p>
    <w:p w14:paraId="1DEAA23A" w14:textId="77777777" w:rsidR="001F4C99" w:rsidRDefault="00000000">
      <w:pPr>
        <w:pStyle w:val="Heading3"/>
      </w:pPr>
      <w:bookmarkStart w:id="10" w:name="b-tổ-chức-thực-hiện-1"/>
      <w:bookmarkEnd w:id="9"/>
      <w:r>
        <w:lastRenderedPageBreak/>
        <w:t>b) Tổ chức thực hiện</w:t>
      </w:r>
    </w:p>
    <w:p w14:paraId="4D5E4165" w14:textId="77777777" w:rsidR="001F4C99" w:rsidRDefault="00000000">
      <w:pPr>
        <w:pStyle w:val="Compact"/>
        <w:numPr>
          <w:ilvl w:val="0"/>
          <w:numId w:val="43"/>
        </w:numPr>
      </w:pPr>
      <w:r>
        <w:rPr>
          <w:b/>
          <w:bCs/>
        </w:rPr>
        <w:t>Quy định hình thức thực hiện:</w:t>
      </w:r>
      <w:r>
        <w:t xml:space="preserve"> Học sinh làm việc theo nhóm 4 học sinh (ghép 2 bàn liền kề).</w:t>
      </w:r>
    </w:p>
    <w:p w14:paraId="33FF8D9E" w14:textId="77777777" w:rsidR="001F4C99" w:rsidRDefault="00000000">
      <w:pPr>
        <w:pStyle w:val="Compact"/>
        <w:numPr>
          <w:ilvl w:val="0"/>
          <w:numId w:val="43"/>
        </w:numPr>
      </w:pPr>
      <w:r>
        <w:rPr>
          <w:b/>
          <w:bCs/>
        </w:rPr>
        <w:t>Học sinh thực hiện nhiệm vụ:</w:t>
      </w:r>
    </w:p>
    <w:p w14:paraId="6DE8BCA3" w14:textId="77777777" w:rsidR="001F4C99" w:rsidRDefault="00000000">
      <w:pPr>
        <w:pStyle w:val="Compact"/>
        <w:numPr>
          <w:ilvl w:val="1"/>
          <w:numId w:val="44"/>
        </w:numPr>
      </w:pPr>
      <w:r>
        <w:t>Các nhóm thảo luận, viết ngắn gọn các luận điểm lên giấy A3.</w:t>
      </w:r>
    </w:p>
    <w:p w14:paraId="1499BC0B" w14:textId="77777777" w:rsidR="001F4C99" w:rsidRDefault="00000000">
      <w:pPr>
        <w:pStyle w:val="Compact"/>
        <w:numPr>
          <w:ilvl w:val="1"/>
          <w:numId w:val="44"/>
        </w:numPr>
      </w:pPr>
      <w:r>
        <w:t>Phân công nhiệm vụ cụ thể: 1 bạn ghi chép, các bạn khác đóng góp ý kiến phân tích nguyên nhân và giải pháp.</w:t>
      </w:r>
    </w:p>
    <w:p w14:paraId="68CFAB2A" w14:textId="77777777" w:rsidR="001F4C99" w:rsidRDefault="00000000">
      <w:pPr>
        <w:pStyle w:val="Compact"/>
        <w:numPr>
          <w:ilvl w:val="0"/>
          <w:numId w:val="43"/>
        </w:numPr>
      </w:pPr>
      <w:r>
        <w:rPr>
          <w:b/>
          <w:bCs/>
        </w:rPr>
        <w:t>Giáo viên quan sát và hỗ trợ:</w:t>
      </w:r>
    </w:p>
    <w:p w14:paraId="01E65ACE" w14:textId="77777777" w:rsidR="001F4C99" w:rsidRDefault="00000000">
      <w:pPr>
        <w:pStyle w:val="Compact"/>
        <w:numPr>
          <w:ilvl w:val="1"/>
          <w:numId w:val="45"/>
        </w:numPr>
      </w:pPr>
      <w:r>
        <w:rPr>
          <w:i/>
          <w:iCs/>
        </w:rPr>
        <w:t>Dự kiến sai lầm 1:</w:t>
      </w:r>
      <w:r>
        <w:t xml:space="preserve"> Học sinh cho rằng “do AI chưa đủ thông minh, cứ để hệ thống chạy thêm vài ngày nó sẽ tự học được”. -&gt; </w:t>
      </w:r>
      <w:r>
        <w:rPr>
          <w:i/>
          <w:iCs/>
        </w:rPr>
        <w:t>GV can thiệp gợi ý:</w:t>
      </w:r>
      <w:r>
        <w:t xml:space="preserve"> “AI có tự ăn được hộp xốp hay tự biết dầu mỡ là bẩn không nếu không có con người dán nhãn dữ liệu mới?”</w:t>
      </w:r>
    </w:p>
    <w:p w14:paraId="7D363D91" w14:textId="77777777" w:rsidR="001F4C99" w:rsidRDefault="00000000">
      <w:pPr>
        <w:pStyle w:val="Compact"/>
        <w:numPr>
          <w:ilvl w:val="1"/>
          <w:numId w:val="45"/>
        </w:numPr>
      </w:pPr>
      <w:r>
        <w:rPr>
          <w:i/>
          <w:iCs/>
        </w:rPr>
        <w:t>Dự kiến sai lầm 2:</w:t>
      </w:r>
      <w:r>
        <w:t xml:space="preserve"> Học sinh đề xuất giải pháp tiêu cực: “Tắt camera, quay về dùng thùng rác cơ khí bình thường”. -&gt; </w:t>
      </w:r>
      <w:r>
        <w:rPr>
          <w:i/>
          <w:iCs/>
        </w:rPr>
        <w:t>GV gợi ý:</w:t>
      </w:r>
      <w:r>
        <w:t xml:space="preserve"> “Mục tiêu là phát huy năng lực đồng sáng tạo, hãy nghĩ cách con người bổ sung dữ liệu hoặc thêm điều kiện logic để AI thông minh hơn”.</w:t>
      </w:r>
    </w:p>
    <w:p w14:paraId="24E4CE61" w14:textId="77777777" w:rsidR="001F4C99" w:rsidRDefault="00000000">
      <w:pPr>
        <w:pStyle w:val="Compact"/>
        <w:numPr>
          <w:ilvl w:val="1"/>
          <w:numId w:val="45"/>
        </w:numPr>
      </w:pPr>
      <w:r>
        <w:t>GV nhắc nhở thời gian khi còn 2 phút và lựa chọn 2 nhóm có ý tưởng giải pháp phong phú để chuẩn bị báo cáo.</w:t>
      </w:r>
    </w:p>
    <w:p w14:paraId="78CE1C9A" w14:textId="77777777" w:rsidR="001F4C99" w:rsidRDefault="00C83510">
      <w:r>
        <w:rPr>
          <w:noProof/>
        </w:rPr>
      </w:r>
      <w:r w:rsidR="00C83510">
        <w:rPr>
          <w:noProof/>
        </w:rPr>
        <w:pict w14:anchorId="0AF66B17">
          <v:rect id="_x0000_i1028" alt="" style="width:467.55pt;height:.05pt;mso-width-percent:0;mso-height-percent:0;mso-width-percent:0;mso-height-percent:0" o:hrpct="999" o:hralign="center" o:hrstd="t" o:hr="t"/>
        </w:pict>
      </w:r>
    </w:p>
    <w:p w14:paraId="162C3716" w14:textId="77777777" w:rsidR="001F4C99" w:rsidRDefault="00000000">
      <w:pPr>
        <w:pStyle w:val="Heading2"/>
      </w:pPr>
      <w:bookmarkStart w:id="11" w:name="X5d8caf2bab0f7d8e51a1607f585e3797fb158ca"/>
      <w:bookmarkEnd w:id="8"/>
      <w:bookmarkEnd w:id="10"/>
      <w:r>
        <w:t>3. Hoạt động 3: Báo cáo kết quả và Thảo luận mở rộng về nguyên tắc “Human-in-the-loop” (13 phút)</w:t>
      </w:r>
    </w:p>
    <w:p w14:paraId="3949F347" w14:textId="77777777" w:rsidR="001F4C99" w:rsidRDefault="00000000">
      <w:pPr>
        <w:pStyle w:val="Heading3"/>
      </w:pPr>
      <w:bookmarkStart w:id="12" w:name="a-mục-tiêu-2"/>
      <w:r>
        <w:t>a) Mục tiêu</w:t>
      </w:r>
    </w:p>
    <w:p w14:paraId="6506ABAE" w14:textId="77777777" w:rsidR="001F4C99" w:rsidRDefault="00000000">
      <w:pPr>
        <w:pStyle w:val="Compact"/>
        <w:numPr>
          <w:ilvl w:val="0"/>
          <w:numId w:val="46"/>
        </w:numPr>
      </w:pPr>
      <w:r>
        <w:t>Phân tích được vai trò dẫn dắt của con người qua ba trụ cột và nguyên tắc “Human-in-the-loop” (Con người trong vòng lặp).</w:t>
      </w:r>
    </w:p>
    <w:p w14:paraId="4BF51797" w14:textId="77777777" w:rsidR="001F4C99" w:rsidRDefault="00000000">
      <w:pPr>
        <w:pStyle w:val="Compact"/>
        <w:numPr>
          <w:ilvl w:val="0"/>
          <w:numId w:val="46"/>
        </w:numPr>
      </w:pPr>
      <w:r>
        <w:t>Tranh luận, phản biện để hiểu sâu sắc lý do tại sao không bao giờ được ủy quyền hoàn toàn các quyết định quan trọng cho AI.</w:t>
      </w:r>
    </w:p>
    <w:p w14:paraId="1496CC7B" w14:textId="77777777" w:rsidR="001F4C99" w:rsidRDefault="00000000">
      <w:pPr>
        <w:pStyle w:val="Heading3"/>
      </w:pPr>
      <w:bookmarkStart w:id="13" w:name="b-tổ-chức-thực-hiện-2"/>
      <w:bookmarkEnd w:id="12"/>
      <w:r>
        <w:t>b) Tổ chức thực hiện</w:t>
      </w:r>
    </w:p>
    <w:p w14:paraId="782F4F3D" w14:textId="77777777" w:rsidR="001F4C99" w:rsidRDefault="00000000">
      <w:pPr>
        <w:pStyle w:val="Compact"/>
        <w:numPr>
          <w:ilvl w:val="0"/>
          <w:numId w:val="47"/>
        </w:numPr>
      </w:pPr>
      <w:r>
        <w:rPr>
          <w:b/>
          <w:bCs/>
        </w:rPr>
        <w:t>Bước 1: Báo cáo kết quả thực hiện nhiệm vụ (5 phút)</w:t>
      </w:r>
    </w:p>
    <w:p w14:paraId="49FFDF14" w14:textId="77777777" w:rsidR="001F4C99" w:rsidRDefault="00000000">
      <w:pPr>
        <w:pStyle w:val="Compact"/>
        <w:numPr>
          <w:ilvl w:val="1"/>
          <w:numId w:val="48"/>
        </w:numPr>
      </w:pPr>
      <w:r>
        <w:t>Đại diện 2 nhóm dán giấy A3 lên bảng và trình bày ngắn gọn trong 2 phút/nhóm.</w:t>
      </w:r>
    </w:p>
    <w:p w14:paraId="781DEF48" w14:textId="77777777" w:rsidR="001F4C99" w:rsidRDefault="00000000">
      <w:pPr>
        <w:pStyle w:val="Compact"/>
        <w:numPr>
          <w:ilvl w:val="1"/>
          <w:numId w:val="48"/>
        </w:numPr>
      </w:pPr>
      <w:r>
        <w:t>Các nhóm khác lắng nghe, nhận xét và bổ sung ý tưởng mới.</w:t>
      </w:r>
    </w:p>
    <w:p w14:paraId="2F71A860" w14:textId="77777777" w:rsidR="001F4C99" w:rsidRDefault="00000000">
      <w:pPr>
        <w:pStyle w:val="Compact"/>
        <w:numPr>
          <w:ilvl w:val="1"/>
          <w:numId w:val="48"/>
        </w:numPr>
      </w:pPr>
      <w:r>
        <w:rPr>
          <w:i/>
          <w:iCs/>
        </w:rPr>
        <w:t>Dự kiến kết quả HS trình bày:</w:t>
      </w:r>
    </w:p>
    <w:p w14:paraId="3655313C" w14:textId="77777777" w:rsidR="001F4C99" w:rsidRDefault="00000000">
      <w:pPr>
        <w:pStyle w:val="Compact"/>
        <w:numPr>
          <w:ilvl w:val="2"/>
          <w:numId w:val="49"/>
        </w:numPr>
      </w:pPr>
      <w:r>
        <w:t>Nguyên nhân: AI chỉ so khớp hình ảnh quang học (thấy hộp xốp màu trắng là báo nhựa tái chế), tập dữ liệu huấn luyện ban đầu chỉ có hộp xốp sạch; AI không có xúc giác/khứu giác để biết hộp bị nhờn dính dầu mỡ.</w:t>
      </w:r>
    </w:p>
    <w:p w14:paraId="7D4E93C6" w14:textId="77777777" w:rsidR="001F4C99" w:rsidRDefault="00000000">
      <w:pPr>
        <w:pStyle w:val="Compact"/>
        <w:numPr>
          <w:ilvl w:val="2"/>
          <w:numId w:val="49"/>
        </w:numPr>
      </w:pPr>
      <w:r>
        <w:t>Giải pháp: Bổ sung 500 ảnh hộp xốp bẩn vào tập dữ liệu và dán nhãn là “Rác khác”; lập trình thêm quy tắc nếu bề mặt có vệt màu ố vàng &gt; 10% thì loại bỏ; gắn thêm cảm biến cân nặng hoặc mùi.</w:t>
      </w:r>
    </w:p>
    <w:p w14:paraId="4A880FFC" w14:textId="77777777" w:rsidR="001F4C99" w:rsidRDefault="00000000">
      <w:pPr>
        <w:pStyle w:val="Compact"/>
        <w:numPr>
          <w:ilvl w:val="0"/>
          <w:numId w:val="47"/>
        </w:numPr>
      </w:pPr>
      <w:r>
        <w:rPr>
          <w:b/>
          <w:bCs/>
        </w:rPr>
        <w:t>Bước 2: Khai thác “dư địa” - Phát triển thảo luận bậc cao (8 phút)</w:t>
      </w:r>
    </w:p>
    <w:p w14:paraId="60DA1687" w14:textId="77777777" w:rsidR="001F4C99" w:rsidRDefault="00000000">
      <w:pPr>
        <w:pStyle w:val="Compact"/>
        <w:numPr>
          <w:ilvl w:val="1"/>
          <w:numId w:val="50"/>
        </w:numPr>
      </w:pPr>
      <w:r>
        <w:t>GV trình chiếu Slide 14 - 18 để khái quát hóa thành tri thức khoa học:</w:t>
      </w:r>
    </w:p>
    <w:p w14:paraId="299F2D09" w14:textId="77777777" w:rsidR="001F4C99" w:rsidRDefault="00000000">
      <w:pPr>
        <w:pStyle w:val="Compact"/>
        <w:numPr>
          <w:ilvl w:val="2"/>
          <w:numId w:val="51"/>
        </w:numPr>
      </w:pPr>
      <w:r>
        <w:t xml:space="preserve">3 trụ cột dẫn dắt: </w:t>
      </w:r>
      <w:r>
        <w:rPr>
          <w:b/>
          <w:bCs/>
        </w:rPr>
        <w:t>Thiết kế</w:t>
      </w:r>
      <w:r>
        <w:t xml:space="preserve"> (đặt đề bài, nạp dữ liệu), </w:t>
      </w:r>
      <w:r>
        <w:rPr>
          <w:b/>
          <w:bCs/>
        </w:rPr>
        <w:t>Vận hành &amp; Kiểm thử</w:t>
      </w:r>
      <w:r>
        <w:t xml:space="preserve"> (ra lệnh, kiểm duyệt output), </w:t>
      </w:r>
      <w:r>
        <w:rPr>
          <w:b/>
          <w:bCs/>
        </w:rPr>
        <w:t>Phát triển &amp; Tiếp biến</w:t>
      </w:r>
      <w:r>
        <w:t xml:space="preserve"> (tinh chỉnh RLHF, loại bỏ thiên vị).</w:t>
      </w:r>
    </w:p>
    <w:p w14:paraId="5A8F6CA3" w14:textId="77777777" w:rsidR="001F4C99" w:rsidRDefault="00000000">
      <w:pPr>
        <w:pStyle w:val="Compact"/>
        <w:numPr>
          <w:ilvl w:val="2"/>
          <w:numId w:val="51"/>
        </w:numPr>
      </w:pPr>
      <w:r>
        <w:t xml:space="preserve">Giới thiệu nguyên tắc sống còn: </w:t>
      </w:r>
      <w:r>
        <w:rPr>
          <w:b/>
          <w:bCs/>
        </w:rPr>
        <w:t>“Human-in-the-loop” (Con người trong vòng lặp)</w:t>
      </w:r>
      <w:r>
        <w:t>.</w:t>
      </w:r>
    </w:p>
    <w:p w14:paraId="4B479629" w14:textId="77777777" w:rsidR="001F4C99" w:rsidRDefault="00000000">
      <w:pPr>
        <w:pStyle w:val="Compact"/>
        <w:numPr>
          <w:ilvl w:val="1"/>
          <w:numId w:val="50"/>
        </w:numPr>
      </w:pPr>
      <w:r>
        <w:t>GV phát triển câu hỏi thảo luận tình huống:</w:t>
      </w:r>
      <w:r>
        <w:br/>
        <w:t xml:space="preserve">&gt; </w:t>
      </w:r>
      <w:r>
        <w:rPr>
          <w:i/>
          <w:iCs/>
        </w:rPr>
        <w:t>“Nếu trong lĩnh vực y tế (AI chẩn đoán ung thư) hoặc quốc phòng (máy bay không người lái tự động khóa mục tiêu), chúng ta có nên cho phép AI tự động ra quyết định điều trị hoặc bấm nút phóng tên lửa mà không cần bác sĩ hay sĩ quan con người phê duyệt không? Tại sao?”</w:t>
      </w:r>
    </w:p>
    <w:p w14:paraId="145880C8" w14:textId="77777777" w:rsidR="001F4C99" w:rsidRDefault="00000000">
      <w:pPr>
        <w:pStyle w:val="Compact"/>
        <w:numPr>
          <w:ilvl w:val="1"/>
          <w:numId w:val="50"/>
        </w:numPr>
      </w:pPr>
      <w:r>
        <w:lastRenderedPageBreak/>
        <w:t>HS thảo luận tự do: Nhiều HS xung phong phát biểu quan điểm đạo đức, trách nhiệm pháp lý và nguy cơ sai sót của thuật toán.</w:t>
      </w:r>
    </w:p>
    <w:p w14:paraId="225142FD" w14:textId="77777777" w:rsidR="001F4C99" w:rsidRDefault="00000000">
      <w:pPr>
        <w:pStyle w:val="Compact"/>
        <w:numPr>
          <w:ilvl w:val="1"/>
          <w:numId w:val="50"/>
        </w:numPr>
      </w:pPr>
      <w:r>
        <w:t>GV dẫn dắt đến kết luận: Thuật toán chỉ gợi ý, con người phải là người phê duyệt cuối cùng vì máy móc không thể chịu trách nhiệm đạo đức trước tính mạng con người.</w:t>
      </w:r>
    </w:p>
    <w:p w14:paraId="22839E95" w14:textId="77777777" w:rsidR="001F4C99" w:rsidRDefault="00C83510">
      <w:r>
        <w:rPr>
          <w:noProof/>
        </w:rPr>
      </w:r>
      <w:r w:rsidR="00C83510">
        <w:rPr>
          <w:noProof/>
        </w:rPr>
        <w:pict w14:anchorId="30F328B8">
          <v:rect id="_x0000_i1029" alt="" style="width:467.55pt;height:.05pt;mso-width-percent:0;mso-height-percent:0;mso-width-percent:0;mso-height-percent:0" o:hrpct="999" o:hralign="center" o:hrstd="t" o:hr="t"/>
        </w:pict>
      </w:r>
    </w:p>
    <w:p w14:paraId="2E677639" w14:textId="77777777" w:rsidR="001F4C99" w:rsidRDefault="00000000">
      <w:pPr>
        <w:pStyle w:val="Heading2"/>
      </w:pPr>
      <w:bookmarkStart w:id="14" w:name="Xa7b18c652551f37d5d3017c374777fb57345ab1"/>
      <w:bookmarkEnd w:id="11"/>
      <w:bookmarkEnd w:id="13"/>
      <w:r>
        <w:t>4. Hoạt động 4: Kết luận, Củng cố và Giao nhiệm vụ vận dụng thực tiễn (10 phút)</w:t>
      </w:r>
    </w:p>
    <w:p w14:paraId="522F361B" w14:textId="77777777" w:rsidR="001F4C99" w:rsidRDefault="00000000">
      <w:pPr>
        <w:pStyle w:val="Heading3"/>
      </w:pPr>
      <w:bookmarkStart w:id="15" w:name="a-mục-tiêu-3"/>
      <w:r>
        <w:t>a) Mục tiêu</w:t>
      </w:r>
    </w:p>
    <w:p w14:paraId="783B9BFF" w14:textId="77777777" w:rsidR="001F4C99" w:rsidRDefault="00000000">
      <w:pPr>
        <w:pStyle w:val="Compact"/>
        <w:numPr>
          <w:ilvl w:val="0"/>
          <w:numId w:val="52"/>
        </w:numPr>
      </w:pPr>
      <w:r>
        <w:t>Hệ thống hóa toàn bộ kiến thức bài học; hoàn thành ghi chép nội dung cốt lõi vào vở.</w:t>
      </w:r>
    </w:p>
    <w:p w14:paraId="21DC7EF3" w14:textId="77777777" w:rsidR="001F4C99" w:rsidRDefault="00000000">
      <w:pPr>
        <w:pStyle w:val="Compact"/>
        <w:numPr>
          <w:ilvl w:val="0"/>
          <w:numId w:val="52"/>
        </w:numPr>
      </w:pPr>
      <w:r>
        <w:t>Vận dụng được vị thế dẫn dắt AI vào hoạt động học tập và sinh hoạt thực tế tại gia đình.</w:t>
      </w:r>
    </w:p>
    <w:p w14:paraId="22FEE6C1" w14:textId="77777777" w:rsidR="001F4C99" w:rsidRDefault="00000000">
      <w:pPr>
        <w:pStyle w:val="Heading3"/>
      </w:pPr>
      <w:bookmarkStart w:id="16" w:name="b-tổ-chức-thực-hiện-3"/>
      <w:bookmarkEnd w:id="15"/>
      <w:r>
        <w:t>b) Tổ chức thực hiện</w:t>
      </w:r>
    </w:p>
    <w:p w14:paraId="27E72F9D" w14:textId="77777777" w:rsidR="001F4C99" w:rsidRDefault="00000000">
      <w:pPr>
        <w:pStyle w:val="Compact"/>
        <w:numPr>
          <w:ilvl w:val="0"/>
          <w:numId w:val="53"/>
        </w:numPr>
      </w:pPr>
      <w:r>
        <w:rPr>
          <w:b/>
          <w:bCs/>
        </w:rPr>
        <w:t>Bước 1: Đánh giá và chốt kiến thức cốt lõi (5 phút)</w:t>
      </w:r>
    </w:p>
    <w:p w14:paraId="6B1A6809" w14:textId="77777777" w:rsidR="001F4C99" w:rsidRDefault="00000000">
      <w:pPr>
        <w:pStyle w:val="Compact"/>
        <w:numPr>
          <w:ilvl w:val="1"/>
          <w:numId w:val="54"/>
        </w:numPr>
      </w:pPr>
      <w:r>
        <w:t>GV phân tích, đánh giá chung mức độ hoàn thành nhiệm vụ của các nhóm ở HĐ 2 và HĐ 3 (khen ngợi tinh thần tư duy kỹ thuật của học sinh).</w:t>
      </w:r>
    </w:p>
    <w:p w14:paraId="6F15FE7A" w14:textId="77777777" w:rsidR="001F4C99" w:rsidRDefault="00000000">
      <w:pPr>
        <w:pStyle w:val="Compact"/>
        <w:numPr>
          <w:ilvl w:val="1"/>
          <w:numId w:val="54"/>
        </w:numPr>
      </w:pPr>
      <w:r>
        <w:t>Trình chiếu nhanh Slide 19, 21, 23, 27 (Các câu hỏi trắc nghiệm đánh giá nhanh): Cho học sinh giơ tay chọn nhanh đáp án B, B, A, C để khắc sâu kiến thức.</w:t>
      </w:r>
    </w:p>
    <w:p w14:paraId="39D08D06" w14:textId="77777777" w:rsidR="001F4C99" w:rsidRDefault="00000000">
      <w:pPr>
        <w:pStyle w:val="Compact"/>
        <w:numPr>
          <w:ilvl w:val="1"/>
          <w:numId w:val="54"/>
        </w:numPr>
      </w:pPr>
      <w:r>
        <w:rPr>
          <w:b/>
          <w:bCs/>
        </w:rPr>
        <w:t>Yêu cầu học sinh ghi chép vào vở các nội dung trọng tâm:</w:t>
      </w:r>
    </w:p>
    <w:p w14:paraId="10BEFF04" w14:textId="77777777" w:rsidR="001F4C99" w:rsidRDefault="00000000">
      <w:pPr>
        <w:pStyle w:val="Compact"/>
        <w:numPr>
          <w:ilvl w:val="2"/>
          <w:numId w:val="55"/>
        </w:numPr>
      </w:pPr>
      <w:r>
        <w:rPr>
          <w:i/>
          <w:iCs/>
        </w:rPr>
        <w:t>Bản chất:</w:t>
      </w:r>
      <w:r>
        <w:t xml:space="preserve"> AI là công cụ hỗ trợ xử lý dữ liệu quy mô lớn, không có ý thức tự thân; con người là chủ thể tạo ra dữ liệu, định hướng mục tiêu và dẫn dắt AI.</w:t>
      </w:r>
    </w:p>
    <w:p w14:paraId="0A49FC25" w14:textId="77777777" w:rsidR="001F4C99" w:rsidRDefault="00000000">
      <w:pPr>
        <w:pStyle w:val="Compact"/>
        <w:numPr>
          <w:ilvl w:val="2"/>
          <w:numId w:val="55"/>
        </w:numPr>
      </w:pPr>
      <w:r>
        <w:rPr>
          <w:i/>
          <w:iCs/>
        </w:rPr>
        <w:t>Đồng sáng tạo (Co-creation):</w:t>
      </w:r>
      <w:r>
        <w:t xml:space="preserve"> Con người khởi xướng ý tưởng, thẩm mỹ, tiêu chuẩn đạo đức; AI cung cấp phương án và tốc độ xử lý.</w:t>
      </w:r>
    </w:p>
    <w:p w14:paraId="535ADA0D" w14:textId="77777777" w:rsidR="001F4C99" w:rsidRDefault="00000000">
      <w:pPr>
        <w:pStyle w:val="Compact"/>
        <w:numPr>
          <w:ilvl w:val="2"/>
          <w:numId w:val="55"/>
        </w:numPr>
      </w:pPr>
      <w:r>
        <w:rPr>
          <w:i/>
          <w:iCs/>
        </w:rPr>
        <w:t>Ba trụ cột dẫn dắt:</w:t>
      </w:r>
      <w:r>
        <w:t xml:space="preserve"> Thiết kế (bài toán, dữ liệu sạch) – Vận hành &amp; Kiểm thử (giám sát, can thiệp thủ công) – Phát triển (tinh chỉnh đạo đức, tiếp biến văn hóa).</w:t>
      </w:r>
    </w:p>
    <w:p w14:paraId="5F6C10EB" w14:textId="77777777" w:rsidR="001F4C99" w:rsidRDefault="00000000">
      <w:pPr>
        <w:pStyle w:val="Compact"/>
        <w:numPr>
          <w:ilvl w:val="2"/>
          <w:numId w:val="55"/>
        </w:numPr>
      </w:pPr>
      <w:r>
        <w:rPr>
          <w:i/>
          <w:iCs/>
        </w:rPr>
        <w:t>Nguyên tắc Human-in-the-loop:</w:t>
      </w:r>
      <w:r>
        <w:t xml:space="preserve"> Quyết định quan trọng cuối cùng luôn thuộc về con người.</w:t>
      </w:r>
    </w:p>
    <w:p w14:paraId="4FD1EC4D" w14:textId="77777777" w:rsidR="001F4C99" w:rsidRDefault="00000000">
      <w:pPr>
        <w:pStyle w:val="Compact"/>
        <w:numPr>
          <w:ilvl w:val="0"/>
          <w:numId w:val="53"/>
        </w:numPr>
      </w:pPr>
      <w:r>
        <w:rPr>
          <w:b/>
          <w:bCs/>
        </w:rPr>
        <w:t>Bước 2: Giao nhiệm vụ thực tiễn về nhà (5 phút)</w:t>
      </w:r>
    </w:p>
    <w:p w14:paraId="43631326" w14:textId="77777777" w:rsidR="001F4C99" w:rsidRDefault="00000000">
      <w:pPr>
        <w:pStyle w:val="Compact"/>
        <w:numPr>
          <w:ilvl w:val="1"/>
          <w:numId w:val="56"/>
        </w:numPr>
      </w:pPr>
      <w:r>
        <w:t>GV trình chiếu Slide 33 và giao nhiệm vụ thử thách về nhà:</w:t>
      </w:r>
    </w:p>
    <w:p w14:paraId="4AE27617" w14:textId="77777777" w:rsidR="001F4C99" w:rsidRDefault="00000000">
      <w:pPr>
        <w:pStyle w:val="BlockText"/>
      </w:pPr>
      <w:r>
        <w:rPr>
          <w:b/>
          <w:bCs/>
        </w:rPr>
        <w:t>NHIỆM VỤ VẬN DỤNG THỰC TIỄN (Nộp vào tiết sau):</w:t>
      </w:r>
    </w:p>
    <w:p w14:paraId="6CD92FA9" w14:textId="77777777" w:rsidR="001F4C99" w:rsidRDefault="00000000">
      <w:pPr>
        <w:pStyle w:val="Compact"/>
        <w:numPr>
          <w:ilvl w:val="0"/>
          <w:numId w:val="57"/>
        </w:numPr>
      </w:pPr>
      <w:r>
        <w:rPr>
          <w:b/>
          <w:bCs/>
        </w:rPr>
        <w:t>Thử thách “Prompt Master” (Cùng học tập):</w:t>
      </w:r>
      <w:r>
        <w:t xml:space="preserve"> Sử dụng một công cụ AI tạo sinh (như ChatGPT, Gemini, Copilot…) để hỗ trợ em tóm tắt một bài học Lịch sử hoặc Ngữ văn. Hãy dùng chuỗi ít nhất 03 câu lệnh để dẫn dắt AI:</w:t>
      </w:r>
    </w:p>
    <w:p w14:paraId="63066865" w14:textId="77777777" w:rsidR="001F4C99" w:rsidRDefault="00000000">
      <w:pPr>
        <w:pStyle w:val="Compact"/>
        <w:numPr>
          <w:ilvl w:val="1"/>
          <w:numId w:val="58"/>
        </w:numPr>
      </w:pPr>
      <w:r>
        <w:rPr>
          <w:i/>
          <w:iCs/>
        </w:rPr>
        <w:t>Lệnh 1:</w:t>
      </w:r>
      <w:r>
        <w:t xml:space="preserve"> Đưa ra yêu cầu ban đầu.</w:t>
      </w:r>
    </w:p>
    <w:p w14:paraId="07DFCA3B" w14:textId="77777777" w:rsidR="001F4C99" w:rsidRDefault="00000000">
      <w:pPr>
        <w:pStyle w:val="Compact"/>
        <w:numPr>
          <w:ilvl w:val="1"/>
          <w:numId w:val="58"/>
        </w:numPr>
      </w:pPr>
      <w:r>
        <w:rPr>
          <w:i/>
          <w:iCs/>
        </w:rPr>
        <w:t>Lệnh 2:</w:t>
      </w:r>
      <w:r>
        <w:t xml:space="preserve"> Chỉ ra điểm chưa chính xác hoặc văn phong chưa phù hợp của AI và yêu cầu sửa đổi.</w:t>
      </w:r>
    </w:p>
    <w:p w14:paraId="2F5DDD40" w14:textId="77777777" w:rsidR="001F4C99" w:rsidRDefault="00000000">
      <w:pPr>
        <w:pStyle w:val="Compact"/>
        <w:numPr>
          <w:ilvl w:val="1"/>
          <w:numId w:val="58"/>
        </w:numPr>
      </w:pPr>
      <w:r>
        <w:rPr>
          <w:i/>
          <w:iCs/>
        </w:rPr>
        <w:t>Lệnh 3:</w:t>
      </w:r>
      <w:r>
        <w:t xml:space="preserve"> Bổ sung dữ liệu thực tế mang dấu ấn cá nhân của em để hoàn thiện bài học.</w:t>
      </w:r>
      <w:r>
        <w:br/>
      </w:r>
      <w:r>
        <w:rPr>
          <w:i/>
          <w:iCs/>
        </w:rPr>
        <w:t>(Chụp ảnh màn hình minh chứng quá trình em dẫn dắt AI).</w:t>
      </w:r>
    </w:p>
    <w:p w14:paraId="3EFDB359" w14:textId="77777777" w:rsidR="001F4C99" w:rsidRDefault="00000000">
      <w:pPr>
        <w:pStyle w:val="Compact"/>
        <w:numPr>
          <w:ilvl w:val="0"/>
          <w:numId w:val="57"/>
        </w:numPr>
      </w:pPr>
      <w:r>
        <w:rPr>
          <w:b/>
          <w:bCs/>
        </w:rPr>
        <w:t>Thử thách “Kết nối gia đình”:</w:t>
      </w:r>
      <w:r>
        <w:t xml:space="preserve"> Hãy phỏng vấn cha mẹ hoặc người thân về một trường hợp họ sử dụng công nghệ/bản đồ số/thuật toán gợi ý mua sắm bị sai lệch và hỏi xem họ đã xử lý như thế nào. Ghi lại bài học kinh nghiệm ngắn gọn (3 - 5 dòng).</w:t>
      </w:r>
    </w:p>
    <w:p w14:paraId="25D621AB" w14:textId="77777777" w:rsidR="001F4C99" w:rsidRPr="00C83510" w:rsidRDefault="00000000">
      <w:pPr>
        <w:pStyle w:val="Compact"/>
        <w:numPr>
          <w:ilvl w:val="0"/>
          <w:numId w:val="59"/>
        </w:numPr>
      </w:pPr>
      <w:r>
        <w:t xml:space="preserve">GV trình chiếu Slide 34, nhấn mạnh thông điệp bài học: </w:t>
      </w:r>
      <w:r>
        <w:rPr>
          <w:i/>
          <w:iCs/>
        </w:rPr>
        <w:t>“AI chỉ thông minh khi con người thông thái – Hãy dùng trí tuệ và trái tim để dẫn dắt công nghệ phụng sự cuộc sống!”</w:t>
      </w:r>
      <w:r>
        <w:t xml:space="preserve"> và kết thúc tiết học.</w:t>
      </w:r>
    </w:p>
    <w:p w14:paraId="29AFC6FE" w14:textId="77777777" w:rsidR="00C83510" w:rsidRDefault="00C83510" w:rsidP="00C83510">
      <w:pPr>
        <w:pStyle w:val="Compact"/>
        <w:rPr>
          <w:lang w:val="vi-VN"/>
        </w:rPr>
      </w:pPr>
    </w:p>
    <w:p w14:paraId="42998FAC" w14:textId="77777777" w:rsidR="00C83510" w:rsidRDefault="00C83510" w:rsidP="00C83510">
      <w:pPr>
        <w:pStyle w:val="Compact"/>
        <w:rPr>
          <w:lang w:val="vi-VN"/>
        </w:rPr>
      </w:pPr>
    </w:p>
    <w:p w14:paraId="18297F9F" w14:textId="77777777" w:rsidR="00C83510" w:rsidRDefault="00C83510" w:rsidP="00C83510">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B11AAD7" w14:textId="77777777" w:rsidR="00C83510" w:rsidRDefault="00C83510" w:rsidP="00C83510">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38188EE5" wp14:editId="212EB86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FD3B6CC" w14:textId="77777777" w:rsidR="00C83510" w:rsidRDefault="00C83510" w:rsidP="00C8351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9CE91E7" w14:textId="77777777" w:rsidR="00C83510" w:rsidRDefault="00C83510" w:rsidP="00C83510">
      <w:pPr>
        <w:pStyle w:val="Compact"/>
      </w:pPr>
    </w:p>
    <w:sectPr w:rsidR="00C8351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1A827" w14:textId="77777777" w:rsidR="00874C79" w:rsidRDefault="00874C79">
      <w:pPr>
        <w:spacing w:before="0" w:after="0"/>
      </w:pPr>
      <w:r>
        <w:separator/>
      </w:r>
    </w:p>
  </w:endnote>
  <w:endnote w:type="continuationSeparator" w:id="0">
    <w:p w14:paraId="007E1F46" w14:textId="77777777" w:rsidR="00874C79" w:rsidRDefault="00874C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474E" w14:textId="77777777" w:rsidR="00874C79" w:rsidRDefault="00874C79">
      <w:r>
        <w:separator/>
      </w:r>
    </w:p>
  </w:footnote>
  <w:footnote w:type="continuationSeparator" w:id="0">
    <w:p w14:paraId="3B6B7308" w14:textId="77777777" w:rsidR="00874C79" w:rsidRDefault="00874C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393436964">
    <w:abstractNumId w:val="0"/>
  </w:num>
  <w:num w:numId="32" w16cid:durableId="1530558894">
    <w:abstractNumId w:val="1"/>
  </w:num>
  <w:num w:numId="33" w16cid:durableId="1288704468">
    <w:abstractNumId w:val="1"/>
  </w:num>
  <w:num w:numId="34" w16cid:durableId="684330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1910733">
    <w:abstractNumId w:val="1"/>
  </w:num>
  <w:num w:numId="36" w16cid:durableId="2125538367">
    <w:abstractNumId w:val="1"/>
  </w:num>
  <w:num w:numId="37" w16cid:durableId="958492678">
    <w:abstractNumId w:val="1"/>
  </w:num>
  <w:num w:numId="38" w16cid:durableId="327682734">
    <w:abstractNumId w:val="1"/>
  </w:num>
  <w:num w:numId="39" w16cid:durableId="1712878679">
    <w:abstractNumId w:val="1"/>
  </w:num>
  <w:num w:numId="40" w16cid:durableId="1590388184">
    <w:abstractNumId w:val="1"/>
  </w:num>
  <w:num w:numId="41" w16cid:durableId="643697942">
    <w:abstractNumId w:val="1"/>
  </w:num>
  <w:num w:numId="42" w16cid:durableId="2060547962">
    <w:abstractNumId w:val="1"/>
  </w:num>
  <w:num w:numId="43" w16cid:durableId="1422675070">
    <w:abstractNumId w:val="1"/>
  </w:num>
  <w:num w:numId="44" w16cid:durableId="1805007458">
    <w:abstractNumId w:val="1"/>
  </w:num>
  <w:num w:numId="45" w16cid:durableId="51275477">
    <w:abstractNumId w:val="1"/>
  </w:num>
  <w:num w:numId="46" w16cid:durableId="1099444391">
    <w:abstractNumId w:val="1"/>
  </w:num>
  <w:num w:numId="47" w16cid:durableId="721710345">
    <w:abstractNumId w:val="1"/>
  </w:num>
  <w:num w:numId="48" w16cid:durableId="1478457304">
    <w:abstractNumId w:val="1"/>
  </w:num>
  <w:num w:numId="49" w16cid:durableId="1265502555">
    <w:abstractNumId w:val="1"/>
  </w:num>
  <w:num w:numId="50" w16cid:durableId="1350831577">
    <w:abstractNumId w:val="1"/>
  </w:num>
  <w:num w:numId="51" w16cid:durableId="1327708365">
    <w:abstractNumId w:val="1"/>
  </w:num>
  <w:num w:numId="52" w16cid:durableId="169176931">
    <w:abstractNumId w:val="1"/>
  </w:num>
  <w:num w:numId="53" w16cid:durableId="1264613815">
    <w:abstractNumId w:val="1"/>
  </w:num>
  <w:num w:numId="54" w16cid:durableId="1945728977">
    <w:abstractNumId w:val="1"/>
  </w:num>
  <w:num w:numId="55" w16cid:durableId="86762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59445284">
    <w:abstractNumId w:val="1"/>
  </w:num>
  <w:num w:numId="57" w16cid:durableId="8065526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51199043">
    <w:abstractNumId w:val="1"/>
  </w:num>
  <w:num w:numId="59" w16cid:durableId="1370106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4C99"/>
    <w:rsid w:val="001F4C99"/>
    <w:rsid w:val="00874C79"/>
    <w:rsid w:val="009F6C23"/>
    <w:rsid w:val="00C8351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F66D"/>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Con người dẫn dắt AI</dc:title>
  <dc:creator/>
  <cp:keywords/>
  <cp:lastModifiedBy>Nguyen Hung Chinh</cp:lastModifiedBy>
  <cp:revision>2</cp:revision>
  <dcterms:created xsi:type="dcterms:W3CDTF">2026-09-26T17:33:00Z</dcterms:created>
  <dcterms:modified xsi:type="dcterms:W3CDTF">2026-09-28T00:56:00Z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- 9.D1.1. Trình bày được vai trò của con người là người đồng sáng tạo và dẫn dắt trong việc thiết kế, vận hành và phát triển các hệ thống, công cụ AI.</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