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99EFE" w14:textId="77777777" w:rsidR="00F85485" w:rsidRDefault="00000000">
      <w:pPr>
        <w:pStyle w:val="Title"/>
      </w:pPr>
      <w:r>
        <w:t>Bài 4. Định hướng học tập trong kỉ nguyên AI</w:t>
      </w:r>
    </w:p>
    <w:p w14:paraId="2F258144" w14:textId="77777777" w:rsidR="00F85485" w:rsidRDefault="00000000">
      <w:pPr>
        <w:pStyle w:val="Subtitle"/>
      </w:pPr>
      <w:r>
        <w:t>Môn học/HĐGD: Giáo dục Trí tuệ nhân tạo; Lớp: 9</w:t>
      </w:r>
    </w:p>
    <w:p w14:paraId="4CDCE572" w14:textId="77777777" w:rsidR="00F85485" w:rsidRDefault="00000000">
      <w:pPr>
        <w:pStyle w:val="Date"/>
      </w:pPr>
      <w:r>
        <w:t>(Thời gian thực hiện: 1 tiết)</w:t>
      </w:r>
    </w:p>
    <w:p w14:paraId="515B14CA" w14:textId="77777777" w:rsidR="00F85485" w:rsidRDefault="00000000">
      <w:pPr>
        <w:pStyle w:val="Abstract"/>
      </w:pPr>
      <w:r>
        <w:rPr>
          <w:b/>
          <w:bCs/>
        </w:rPr>
        <w:t>Yêu cầu cần đạt:</w:t>
      </w:r>
      <w:r>
        <w:br/>
        <w:t>- 9.A3.1. Trình bày được những năng lực con người cần rèn luyện trong thế giới có AI, như biết học cách học (rèn luyện khả năng tự học, học suốt đời), phát triển tư duy phản biện (biết phân tích, đánh giá thông tin do AI cung cấp), giữ vững tính sáng tạo và cảm xúc con người (làm những việc AI không thể làm); nâng cao kĩ năng hợp tác và giao tiếp (làm việc hiệu quả với con người và AI).- 9.A3.2. Xác định được mục tiêu học tập cá nhân trong thế giới có AI (ví dụ: học cách sử dụng AI để tìm kiếm và tóm tắt thông tin; sử dụng AI để rèn luyện kĩ năng viết, đọc, vẽ, tư duy logic; luyện tập giao tiếp hoặc học ngôn ngữ mới với công cụ AI; tự đặt mục tiêu phát triển kĩ năng mềm mà AI không thay thế được).</w:t>
      </w:r>
    </w:p>
    <w:p w14:paraId="2E396313" w14:textId="77777777" w:rsidR="00F85485" w:rsidRDefault="00000000">
      <w:pPr>
        <w:pStyle w:val="Heading1"/>
      </w:pPr>
      <w:bookmarkStart w:id="0" w:name="i.-mục-tiêu"/>
      <w:r>
        <w:t>I. Mục tiêu</w:t>
      </w:r>
    </w:p>
    <w:p w14:paraId="6A9A93A3" w14:textId="77777777" w:rsidR="00F85485" w:rsidRDefault="00000000">
      <w:pPr>
        <w:pStyle w:val="Heading3"/>
      </w:pPr>
      <w:bookmarkStart w:id="1" w:name="về-năng-lực"/>
      <w:r>
        <w:t>1. Về năng lực</w:t>
      </w:r>
    </w:p>
    <w:p w14:paraId="471EB5D9" w14:textId="77777777" w:rsidR="00F85485" w:rsidRDefault="00000000">
      <w:pPr>
        <w:pStyle w:val="Compact"/>
        <w:numPr>
          <w:ilvl w:val="0"/>
          <w:numId w:val="32"/>
        </w:numPr>
      </w:pPr>
      <w:r>
        <w:t>Nhận biết được bốn trụ cột năng lực thiết yếu con người cần rèn luyện trong kỉ nguyên AI gồm: biết học cách học (tự học suốt đời), tư duy phản biện, giữ vững tính sáng tạo và cảm xúc, nâng cao kĩ năng hợp tác và giao tiếp.</w:t>
      </w:r>
    </w:p>
    <w:p w14:paraId="00331350" w14:textId="77777777" w:rsidR="00F85485" w:rsidRDefault="00000000">
      <w:pPr>
        <w:pStyle w:val="Compact"/>
        <w:numPr>
          <w:ilvl w:val="0"/>
          <w:numId w:val="32"/>
        </w:numPr>
      </w:pPr>
      <w:r>
        <w:t>Phát hiện được hiện tượng “Ảo giác của AI” (thông tin sai lệch, địa chỉ web ngụy tạo, quan điểm thiếu khoa học) trong văn bản do AI tạo sinh.</w:t>
      </w:r>
    </w:p>
    <w:p w14:paraId="4278907F" w14:textId="77777777" w:rsidR="00F85485" w:rsidRDefault="00000000">
      <w:pPr>
        <w:pStyle w:val="Compact"/>
        <w:numPr>
          <w:ilvl w:val="0"/>
          <w:numId w:val="32"/>
        </w:numPr>
      </w:pPr>
      <w:r>
        <w:t>Phân tích được nguyên tắc “Người làm chủ - AI làm trợ thủ” để không lạm dụng hoặc phụ thuộc vào máy móc.</w:t>
      </w:r>
    </w:p>
    <w:p w14:paraId="264C26F7" w14:textId="77777777" w:rsidR="00F85485" w:rsidRDefault="00000000">
      <w:pPr>
        <w:pStyle w:val="Compact"/>
        <w:numPr>
          <w:ilvl w:val="0"/>
          <w:numId w:val="32"/>
        </w:numPr>
      </w:pPr>
      <w:r>
        <w:t>Thiết lập được mục tiêu học tập cá nhân trong thế giới có AI theo công thức kết hợp giữa mục tiêu cụ thể, vai trò hỗ trợ của AI và nỗ lực hành động của bản thân.</w:t>
      </w:r>
    </w:p>
    <w:p w14:paraId="527F96E3" w14:textId="77777777" w:rsidR="00F85485" w:rsidRDefault="00000000">
      <w:pPr>
        <w:pStyle w:val="Compact"/>
        <w:numPr>
          <w:ilvl w:val="0"/>
          <w:numId w:val="32"/>
        </w:numPr>
      </w:pPr>
      <w:r>
        <w:t>Vận dụng được kĩ năng kiểm chứng chéo thông tin AI vào thực tiễn học tập các môn học và đời sống.</w:t>
      </w:r>
    </w:p>
    <w:p w14:paraId="03CC7569" w14:textId="77777777" w:rsidR="00F85485" w:rsidRDefault="00000000">
      <w:pPr>
        <w:pStyle w:val="Heading3"/>
      </w:pPr>
      <w:bookmarkStart w:id="2" w:name="về-phẩm-chất"/>
      <w:bookmarkEnd w:id="1"/>
      <w:r>
        <w:t>2. Về phẩm chất</w:t>
      </w:r>
    </w:p>
    <w:p w14:paraId="55C0E2AF" w14:textId="77777777" w:rsidR="00F85485" w:rsidRDefault="00000000">
      <w:pPr>
        <w:pStyle w:val="Compact"/>
        <w:numPr>
          <w:ilvl w:val="0"/>
          <w:numId w:val="33"/>
        </w:numPr>
      </w:pPr>
      <w:r>
        <w:t>Rèn luyện tính trung thực và trách nhiệm trong học tập: Không sao chép nguyên văn sản phẩm của AI để nộp bài; luôn có ý thức kiểm chứng tính xác thực của thông tin trước khi sử dụng.</w:t>
      </w:r>
    </w:p>
    <w:p w14:paraId="63C52D7C" w14:textId="77777777" w:rsidR="00F85485" w:rsidRDefault="00CB7DB8">
      <w:r>
        <w:rPr>
          <w:noProof/>
        </w:rPr>
      </w:r>
      <w:r w:rsidR="00CB7DB8">
        <w:rPr>
          <w:noProof/>
        </w:rPr>
        <w:pict w14:anchorId="0C9BA4C8">
          <v:rect id="_x0000_i1025" alt="" style="width:467.55pt;height:.05pt;mso-width-percent:0;mso-height-percent:0;mso-width-percent:0;mso-height-percent:0" o:hrpct="999" o:hralign="center" o:hrstd="t" o:hr="t"/>
        </w:pict>
      </w:r>
    </w:p>
    <w:p w14:paraId="1E6EED0D" w14:textId="77777777" w:rsidR="00F85485" w:rsidRDefault="00000000">
      <w:pPr>
        <w:pStyle w:val="Heading1"/>
      </w:pPr>
      <w:bookmarkStart w:id="3" w:name="ii.-thiết-bị-dạy-học-và-học-liệu"/>
      <w:bookmarkEnd w:id="0"/>
      <w:bookmarkEnd w:id="2"/>
      <w:r>
        <w:t>II. Thiết bị dạy học và học liệu</w:t>
      </w:r>
    </w:p>
    <w:p w14:paraId="2088E0FE" w14:textId="77777777" w:rsidR="00F85485" w:rsidRDefault="00000000">
      <w:pPr>
        <w:pStyle w:val="Compact"/>
        <w:numPr>
          <w:ilvl w:val="0"/>
          <w:numId w:val="34"/>
        </w:numPr>
      </w:pPr>
      <w:r>
        <w:rPr>
          <w:b/>
          <w:bCs/>
        </w:rPr>
        <w:t>Giáo viên:</w:t>
      </w:r>
    </w:p>
    <w:p w14:paraId="3E2C3EE0" w14:textId="77777777" w:rsidR="00F85485" w:rsidRDefault="00000000">
      <w:pPr>
        <w:pStyle w:val="Compact"/>
        <w:numPr>
          <w:ilvl w:val="1"/>
          <w:numId w:val="35"/>
        </w:numPr>
      </w:pPr>
      <w:r>
        <w:t>Máy tính, máy chiếu hoặc màn hình tương tác.</w:t>
      </w:r>
    </w:p>
    <w:p w14:paraId="4274DF9B" w14:textId="77777777" w:rsidR="00F85485" w:rsidRDefault="00000000">
      <w:pPr>
        <w:pStyle w:val="Compact"/>
        <w:numPr>
          <w:ilvl w:val="1"/>
          <w:numId w:val="35"/>
        </w:numPr>
      </w:pPr>
      <w:r>
        <w:t>Bộ Slide bài giảng “Bài 4: Định hướng học tập trong kỉ nguyên AI” (gồm 33 slides).</w:t>
      </w:r>
    </w:p>
    <w:p w14:paraId="18B31B0C" w14:textId="77777777" w:rsidR="00F85485" w:rsidRDefault="00000000">
      <w:pPr>
        <w:pStyle w:val="Compact"/>
        <w:numPr>
          <w:ilvl w:val="1"/>
          <w:numId w:val="35"/>
        </w:numPr>
      </w:pPr>
      <w:r>
        <w:t>Phiếu học tập số 1: “Thử thách Thám tử AI và Thiết lập mục tiêu học tập” (in sẵn cho học sinh hoặc hiển thị trên màn hình).</w:t>
      </w:r>
    </w:p>
    <w:p w14:paraId="2A2157C1" w14:textId="77777777" w:rsidR="00F85485" w:rsidRDefault="00000000">
      <w:pPr>
        <w:pStyle w:val="Compact"/>
        <w:numPr>
          <w:ilvl w:val="0"/>
          <w:numId w:val="34"/>
        </w:numPr>
      </w:pPr>
      <w:r>
        <w:rPr>
          <w:b/>
          <w:bCs/>
        </w:rPr>
        <w:t>Học sinh:</w:t>
      </w:r>
    </w:p>
    <w:p w14:paraId="5C304A06" w14:textId="77777777" w:rsidR="00F85485" w:rsidRDefault="00000000">
      <w:pPr>
        <w:pStyle w:val="Compact"/>
        <w:numPr>
          <w:ilvl w:val="1"/>
          <w:numId w:val="36"/>
        </w:numPr>
      </w:pPr>
      <w:r>
        <w:t>Vở ghi bài, bút viết, bút màu/bút dạ quang.</w:t>
      </w:r>
    </w:p>
    <w:p w14:paraId="4394A9E3" w14:textId="77777777" w:rsidR="00F85485" w:rsidRDefault="00000000">
      <w:pPr>
        <w:pStyle w:val="Compact"/>
        <w:numPr>
          <w:ilvl w:val="1"/>
          <w:numId w:val="36"/>
        </w:numPr>
      </w:pPr>
      <w:r>
        <w:t>Sách giáo khoa Tin học 9 (tham chiếu Bài 1 về tìm kiếm thông tin).</w:t>
      </w:r>
    </w:p>
    <w:p w14:paraId="39463DE9" w14:textId="77777777" w:rsidR="00F85485" w:rsidRDefault="00CB7DB8">
      <w:r>
        <w:rPr>
          <w:noProof/>
        </w:rPr>
      </w:r>
      <w:r w:rsidR="00CB7DB8">
        <w:rPr>
          <w:noProof/>
        </w:rPr>
        <w:pict w14:anchorId="79E66412">
          <v:rect id="_x0000_i1026" alt="" style="width:467.55pt;height:.05pt;mso-width-percent:0;mso-height-percent:0;mso-width-percent:0;mso-height-percent:0" o:hrpct="999" o:hralign="center" o:hrstd="t" o:hr="t"/>
        </w:pict>
      </w:r>
    </w:p>
    <w:p w14:paraId="56C1E251" w14:textId="77777777" w:rsidR="00F85485" w:rsidRDefault="00000000">
      <w:pPr>
        <w:pStyle w:val="Heading1"/>
      </w:pPr>
      <w:bookmarkStart w:id="4" w:name="iii.-tiến-trình-dạy-học"/>
      <w:bookmarkEnd w:id="3"/>
      <w:r>
        <w:lastRenderedPageBreak/>
        <w:t>III. Tiến trình dạy học</w:t>
      </w:r>
    </w:p>
    <w:p w14:paraId="671432FC" w14:textId="77777777" w:rsidR="00F85485" w:rsidRDefault="00000000">
      <w:pPr>
        <w:pStyle w:val="Heading2"/>
      </w:pPr>
      <w:bookmarkStart w:id="5" w:name="Xa2a044220c32d14f7660dca9e244e23c4920727"/>
      <w:r>
        <w:t>1. Hoạt động 1: Khởi động và Tìm hiểu 4 trụ cột năng lực trong kỉ nguyên AI (15 phút)</w:t>
      </w:r>
    </w:p>
    <w:p w14:paraId="0CF4ED87" w14:textId="77777777" w:rsidR="00F85485" w:rsidRDefault="00000000">
      <w:pPr>
        <w:pStyle w:val="Heading3"/>
      </w:pPr>
      <w:bookmarkStart w:id="6" w:name="a-mục-tiêu"/>
      <w:r>
        <w:t>a) Mục tiêu</w:t>
      </w:r>
    </w:p>
    <w:p w14:paraId="2B4910D0" w14:textId="77777777" w:rsidR="00F85485" w:rsidRDefault="00000000">
      <w:pPr>
        <w:pStyle w:val="Compact"/>
        <w:numPr>
          <w:ilvl w:val="0"/>
          <w:numId w:val="37"/>
        </w:numPr>
      </w:pPr>
      <w:r>
        <w:t>Nhận biết được sự chuyển dịch phương thức học tập từ tin học truyền thống sang tương tác với AI tạo sinh.</w:t>
      </w:r>
    </w:p>
    <w:p w14:paraId="2D16BAF4" w14:textId="77777777" w:rsidR="00F85485" w:rsidRDefault="00000000">
      <w:pPr>
        <w:pStyle w:val="Compact"/>
        <w:numPr>
          <w:ilvl w:val="0"/>
          <w:numId w:val="37"/>
        </w:numPr>
      </w:pPr>
      <w:r>
        <w:t>Trình bày được bốn trụ cột năng lực cốt lõi học sinh cần bồi dưỡng: Tự học suốt đời, Tư duy phản biện, Sáng tạo &amp; Cảm xúc, Hợp tác &amp; Giao tiếp.</w:t>
      </w:r>
    </w:p>
    <w:p w14:paraId="5C0EEFBE" w14:textId="77777777" w:rsidR="00F85485" w:rsidRDefault="00000000">
      <w:pPr>
        <w:pStyle w:val="Compact"/>
        <w:numPr>
          <w:ilvl w:val="0"/>
          <w:numId w:val="37"/>
        </w:numPr>
      </w:pPr>
      <w:r>
        <w:t>Nhận biết được khái niệm “Ảo giác của AI” (AI Hallucination) và nắm được nhiệm vụ trải nghiệm “Thám tử AI”.</w:t>
      </w:r>
    </w:p>
    <w:p w14:paraId="44102257" w14:textId="77777777" w:rsidR="00F85485" w:rsidRDefault="00000000">
      <w:pPr>
        <w:pStyle w:val="Heading3"/>
      </w:pPr>
      <w:bookmarkStart w:id="7" w:name="b-tổ-chức-thực-hiện"/>
      <w:bookmarkEnd w:id="6"/>
      <w:r>
        <w:t>b) Tổ chức thực hiện</w:t>
      </w:r>
    </w:p>
    <w:p w14:paraId="3A024709" w14:textId="77777777" w:rsidR="00F85485" w:rsidRDefault="00000000">
      <w:pPr>
        <w:pStyle w:val="Compact"/>
        <w:numPr>
          <w:ilvl w:val="0"/>
          <w:numId w:val="38"/>
        </w:numPr>
      </w:pPr>
      <w:r>
        <w:rPr>
          <w:b/>
          <w:bCs/>
        </w:rPr>
        <w:t>Bước 1: Chuyển giao nhiệm vụ mở đầu (Khởi động):</w:t>
      </w:r>
    </w:p>
    <w:p w14:paraId="046BFF89" w14:textId="77777777" w:rsidR="00F85485" w:rsidRDefault="00000000">
      <w:pPr>
        <w:pStyle w:val="Compact"/>
        <w:numPr>
          <w:ilvl w:val="1"/>
          <w:numId w:val="39"/>
        </w:numPr>
      </w:pPr>
      <w:r>
        <w:t xml:space="preserve">GV trình chiếu Slide 2, 3 và đặt câu hỏi tương tác: </w:t>
      </w:r>
      <w:r>
        <w:rPr>
          <w:i/>
          <w:iCs/>
        </w:rPr>
        <w:t>“Đã bao giờ em dùng AI làm hộ bài tập về nhà chưa? Cảm xúc lúc đó của em là tự tin làm chủ kiến thức hay lo lắng, bất an nếu thầy cô hỏi lại cách làm?”</w:t>
      </w:r>
    </w:p>
    <w:p w14:paraId="3E36E763" w14:textId="77777777" w:rsidR="00F85485" w:rsidRDefault="00000000">
      <w:pPr>
        <w:pStyle w:val="Compact"/>
        <w:numPr>
          <w:ilvl w:val="1"/>
          <w:numId w:val="39"/>
        </w:numPr>
      </w:pPr>
      <w:r>
        <w:t>Học sinh chia sẻ nhanh suy nghĩ trong 1 phút.</w:t>
      </w:r>
    </w:p>
    <w:p w14:paraId="5B5798C8" w14:textId="77777777" w:rsidR="00F85485" w:rsidRDefault="00000000">
      <w:pPr>
        <w:pStyle w:val="Compact"/>
        <w:numPr>
          <w:ilvl w:val="0"/>
          <w:numId w:val="38"/>
        </w:numPr>
      </w:pPr>
      <w:r>
        <w:rPr>
          <w:b/>
          <w:bCs/>
        </w:rPr>
        <w:t>Bước 2: Giáo viên giảng bài &amp; dẫn nhập tri thức (10 phút):</w:t>
      </w:r>
    </w:p>
    <w:p w14:paraId="4A8D0600" w14:textId="77777777" w:rsidR="00F85485" w:rsidRDefault="00000000">
      <w:pPr>
        <w:pStyle w:val="Compact"/>
        <w:numPr>
          <w:ilvl w:val="1"/>
          <w:numId w:val="40"/>
        </w:numPr>
      </w:pPr>
      <w:r>
        <w:t>GV thuyết trình qua Slide 4 đến Slide 10:</w:t>
      </w:r>
    </w:p>
    <w:p w14:paraId="1F2C0392" w14:textId="77777777" w:rsidR="00F85485" w:rsidRDefault="00000000">
      <w:pPr>
        <w:pStyle w:val="Compact"/>
        <w:numPr>
          <w:ilvl w:val="2"/>
          <w:numId w:val="41"/>
        </w:numPr>
      </w:pPr>
      <w:r>
        <w:rPr>
          <w:i/>
          <w:iCs/>
        </w:rPr>
        <w:t>Bối cảnh:</w:t>
      </w:r>
      <w:r>
        <w:t xml:space="preserve"> Sự bùng nổ của AI tạo sinh đòi hỏi học sinh không chỉ tìm kiếm mà phải biết đối thoại, cộng tác với công nghệ.</w:t>
      </w:r>
    </w:p>
    <w:p w14:paraId="7691BC25" w14:textId="77777777" w:rsidR="00F85485" w:rsidRDefault="00000000">
      <w:pPr>
        <w:pStyle w:val="Compact"/>
        <w:numPr>
          <w:ilvl w:val="2"/>
          <w:numId w:val="41"/>
        </w:numPr>
      </w:pPr>
      <w:r>
        <w:rPr>
          <w:i/>
          <w:iCs/>
        </w:rPr>
        <w:t>Trụ cột 1 (Học cách học):</w:t>
      </w:r>
      <w:r>
        <w:t xml:space="preserve"> AI là “Gia sư kiên nhẫn 24/7”, không phải “Người làm bài thuê”. Cần biết tự học suốt đời, đặt câu hỏi đúng để bù đắp lỗ hổng kiến thức.</w:t>
      </w:r>
    </w:p>
    <w:p w14:paraId="4FEBDBEA" w14:textId="77777777" w:rsidR="00F85485" w:rsidRDefault="00000000">
      <w:pPr>
        <w:pStyle w:val="Compact"/>
        <w:numPr>
          <w:ilvl w:val="2"/>
          <w:numId w:val="41"/>
        </w:numPr>
      </w:pPr>
      <w:r>
        <w:rPr>
          <w:i/>
          <w:iCs/>
        </w:rPr>
        <w:t>Trụ cột 2 (Tư duy phản biện):</w:t>
      </w:r>
      <w:r>
        <w:t xml:space="preserve"> Cảnh báo hiện tượng “Ảo giác AI” - AI tạo sinh ghép từ ngữ theo xác suất, có thể bịa đặt thông tin trôi chảy. Con người phải là màng lọc thẩm định. (Phân tích nhanh ví dụ ở Slide 7: Phi hành gia hạ cánh Mặt Trời).</w:t>
      </w:r>
    </w:p>
    <w:p w14:paraId="26607F3E" w14:textId="77777777" w:rsidR="00F85485" w:rsidRDefault="00000000">
      <w:pPr>
        <w:pStyle w:val="Compact"/>
        <w:numPr>
          <w:ilvl w:val="2"/>
          <w:numId w:val="41"/>
        </w:numPr>
      </w:pPr>
      <w:r>
        <w:rPr>
          <w:i/>
          <w:iCs/>
        </w:rPr>
        <w:t>Trụ cột 3 (Sáng tạo &amp; Cảm xúc):</w:t>
      </w:r>
      <w:r>
        <w:t xml:space="preserve"> AI chỉ xào xáo dữ liệu cũ; sự đồng cảm, rung động tâm hồn và đạo đức là giá trị độc bản của con người.</w:t>
      </w:r>
    </w:p>
    <w:p w14:paraId="5EFE4231" w14:textId="77777777" w:rsidR="00F85485" w:rsidRDefault="00000000">
      <w:pPr>
        <w:pStyle w:val="Compact"/>
        <w:numPr>
          <w:ilvl w:val="2"/>
          <w:numId w:val="41"/>
        </w:numPr>
      </w:pPr>
      <w:r>
        <w:rPr>
          <w:i/>
          <w:iCs/>
        </w:rPr>
        <w:t>Trụ cột 4 (Hợp tác &amp; Giao tiếp):</w:t>
      </w:r>
      <w:r>
        <w:t xml:space="preserve"> Kĩ năng Prompting để điều khiển AI và kĩ năng làm việc nhóm giữa con người với con người.</w:t>
      </w:r>
    </w:p>
    <w:p w14:paraId="5B3E3561" w14:textId="77777777" w:rsidR="00F85485" w:rsidRDefault="00000000">
      <w:pPr>
        <w:pStyle w:val="Compact"/>
        <w:numPr>
          <w:ilvl w:val="2"/>
          <w:numId w:val="41"/>
        </w:numPr>
      </w:pPr>
      <w:r>
        <w:rPr>
          <w:i/>
          <w:iCs/>
        </w:rPr>
        <w:t>Liên môn Tin học 9:</w:t>
      </w:r>
      <w:r>
        <w:t xml:space="preserve"> Kế thừa phương pháp xác định nguồn tin cậy (</w:t>
      </w:r>
      <w:r>
        <w:rPr>
          <w:rStyle w:val="VerbatimChar"/>
        </w:rPr>
        <w:t>.gov</w:t>
      </w:r>
      <w:r>
        <w:t xml:space="preserve">, </w:t>
      </w:r>
      <w:r>
        <w:rPr>
          <w:rStyle w:val="VerbatimChar"/>
        </w:rPr>
        <w:t>.edu</w:t>
      </w:r>
      <w:r>
        <w:t>) để ra lệnh và đánh giá kết quả từ AI.</w:t>
      </w:r>
    </w:p>
    <w:p w14:paraId="7C92B36F" w14:textId="77777777" w:rsidR="00F85485" w:rsidRDefault="00000000">
      <w:pPr>
        <w:pStyle w:val="Compact"/>
        <w:numPr>
          <w:ilvl w:val="0"/>
          <w:numId w:val="38"/>
        </w:numPr>
      </w:pPr>
      <w:r>
        <w:rPr>
          <w:b/>
          <w:bCs/>
        </w:rPr>
        <w:t>Bước 3: Chuyển giao nhiệm vụ thực hành (Chiếu Slide 11, 12):</w:t>
      </w:r>
    </w:p>
    <w:p w14:paraId="22FAAA6E" w14:textId="77777777" w:rsidR="00F85485" w:rsidRDefault="00000000">
      <w:pPr>
        <w:pStyle w:val="Compact"/>
        <w:numPr>
          <w:ilvl w:val="1"/>
          <w:numId w:val="42"/>
        </w:numPr>
      </w:pPr>
      <w:r>
        <w:t>GV phát Phiếu học tập số 1 và giao nhiệm vụ “Thám tử AI” cho học sinh:</w:t>
      </w:r>
    </w:p>
    <w:p w14:paraId="0568F03E" w14:textId="77777777" w:rsidR="00F85485" w:rsidRDefault="00000000">
      <w:pPr>
        <w:pStyle w:val="BlockText"/>
      </w:pPr>
      <w:r>
        <w:rPr>
          <w:b/>
          <w:bCs/>
        </w:rPr>
        <w:t>NHIỆM VỤ THỰC HÀNH: TRỞ THÀNH “THÁM TỬ AI”</w:t>
      </w:r>
    </w:p>
    <w:p w14:paraId="25D5296E" w14:textId="77777777" w:rsidR="00F85485" w:rsidRDefault="00000000">
      <w:pPr>
        <w:pStyle w:val="BlockText"/>
      </w:pPr>
      <w:r>
        <w:rPr>
          <w:i/>
          <w:iCs/>
        </w:rPr>
        <w:t>Đọc đoạn phản hồi giả định sau đây của một trợ lý AI khi được hỏi về cách học giỏi Tiếng Anh:</w:t>
      </w:r>
    </w:p>
    <w:p w14:paraId="7DA32F8F" w14:textId="77777777" w:rsidR="00F85485" w:rsidRDefault="00000000">
      <w:pPr>
        <w:pStyle w:val="BlockText"/>
      </w:pPr>
      <w:r>
        <w:rPr>
          <w:i/>
          <w:iCs/>
        </w:rPr>
        <w:t xml:space="preserve">“Chào bạn! Để giỏi từ vựng Tiếng Anh lớp 9, bạn chỉ cần bật file ghi âm từ vựng và nghe thụ động liên tục 100 từ mỗi đêm trong lúc ngủ, não bộ sẽ tự hấp thu mà không cần ghi nhớ. Ngoài ra, bạn hãy truy cập ngay vào trang web tra từ điển chuẩn quốc tế tại địa chỉ: </w:t>
      </w:r>
      <w:r>
        <w:rPr>
          <w:rStyle w:val="VerbatimChar"/>
          <w:i/>
          <w:iCs/>
        </w:rPr>
        <w:t>oxfordlearnersdictionaries.xyz</w:t>
      </w:r>
      <w:r>
        <w:rPr>
          <w:i/>
          <w:iCs/>
        </w:rPr>
        <w:t xml:space="preserve"> để làm bài tập tự động nhận chứng chỉ nhé!”</w:t>
      </w:r>
    </w:p>
    <w:p w14:paraId="78646F8A" w14:textId="77777777" w:rsidR="00F85485" w:rsidRDefault="00000000">
      <w:pPr>
        <w:pStyle w:val="BlockText"/>
      </w:pPr>
      <w:r>
        <w:rPr>
          <w:b/>
          <w:bCs/>
        </w:rPr>
        <w:t>Yêu cầu:</w:t>
      </w:r>
      <w:r>
        <w:br/>
        <w:t>1. Em hãy tìm và khoanh tròn 02 chi tiết sai lệch/bất thường trong lời khuyên của AI.</w:t>
      </w:r>
      <w:r>
        <w:br/>
        <w:t>2. Hãy đóng vai một học sinh thông thái, viết lại 01 mục tiêu học tập cá nhân (2-3 câu) có sử dụng AI làm trợ lý học tập nhưng vẫn phát huy được nỗ lực tự thân của bản thân.</w:t>
      </w:r>
    </w:p>
    <w:p w14:paraId="4018053B" w14:textId="77777777" w:rsidR="00F85485" w:rsidRDefault="00CB7DB8">
      <w:r>
        <w:rPr>
          <w:noProof/>
        </w:rPr>
      </w:r>
      <w:r w:rsidR="00CB7DB8">
        <w:rPr>
          <w:noProof/>
        </w:rPr>
        <w:pict w14:anchorId="2E4675AB">
          <v:rect id="_x0000_i1027" alt="" style="width:467.55pt;height:.05pt;mso-width-percent:0;mso-height-percent:0;mso-width-percent:0;mso-height-percent:0" o:hrpct="999" o:hralign="center" o:hrstd="t" o:hr="t"/>
        </w:pict>
      </w:r>
    </w:p>
    <w:p w14:paraId="748D8B43" w14:textId="77777777" w:rsidR="00F85485" w:rsidRDefault="00000000">
      <w:pPr>
        <w:pStyle w:val="Heading2"/>
      </w:pPr>
      <w:bookmarkStart w:id="8" w:name="Xdf1f3fdfc470f81fc087d2ed0cc41bdb7893ee0"/>
      <w:bookmarkEnd w:id="5"/>
      <w:bookmarkEnd w:id="7"/>
      <w:r>
        <w:lastRenderedPageBreak/>
        <w:t>2. Hoạt động 2: Trải nghiệm bóc tách lỗi sai và thiết lập mục tiêu học tập (10 phút)</w:t>
      </w:r>
    </w:p>
    <w:p w14:paraId="75247994" w14:textId="77777777" w:rsidR="00F85485" w:rsidRDefault="00000000">
      <w:pPr>
        <w:pStyle w:val="Heading3"/>
      </w:pPr>
      <w:bookmarkStart w:id="9" w:name="a-mục-tiêu-1"/>
      <w:r>
        <w:t>a) Mục tiêu</w:t>
      </w:r>
    </w:p>
    <w:p w14:paraId="135926DE" w14:textId="77777777" w:rsidR="00F85485" w:rsidRDefault="00000000">
      <w:pPr>
        <w:pStyle w:val="Compact"/>
        <w:numPr>
          <w:ilvl w:val="0"/>
          <w:numId w:val="43"/>
        </w:numPr>
      </w:pPr>
      <w:r>
        <w:t>Phát hiện được 02 lỗi sai điển hình của AI (tên miền giả mạo và phương pháp học phản khoa học).</w:t>
      </w:r>
    </w:p>
    <w:p w14:paraId="5E34CF1D" w14:textId="77777777" w:rsidR="00F85485" w:rsidRDefault="00000000">
      <w:pPr>
        <w:pStyle w:val="Compact"/>
        <w:numPr>
          <w:ilvl w:val="0"/>
          <w:numId w:val="43"/>
        </w:numPr>
      </w:pPr>
      <w:r>
        <w:t>Thực hành viết được mục tiêu học tập cá nhân rõ ràng, xác định ranh giới giữa việc AI hỗ trợ và việc bản thân phải tự làm.</w:t>
      </w:r>
    </w:p>
    <w:p w14:paraId="2AFA7BC8" w14:textId="77777777" w:rsidR="00F85485" w:rsidRDefault="00000000">
      <w:pPr>
        <w:pStyle w:val="Heading3"/>
      </w:pPr>
      <w:bookmarkStart w:id="10" w:name="b-tổ-chức-thực-hiện-1"/>
      <w:bookmarkEnd w:id="9"/>
      <w:r>
        <w:t>b) Tổ chức thực hiện</w:t>
      </w:r>
    </w:p>
    <w:p w14:paraId="666B5EE0" w14:textId="77777777" w:rsidR="00F85485" w:rsidRDefault="00000000">
      <w:pPr>
        <w:pStyle w:val="Compact"/>
        <w:numPr>
          <w:ilvl w:val="0"/>
          <w:numId w:val="44"/>
        </w:numPr>
      </w:pPr>
      <w:r>
        <w:rPr>
          <w:b/>
          <w:bCs/>
        </w:rPr>
        <w:t>Hình thức thực hiện:</w:t>
      </w:r>
      <w:r>
        <w:t xml:space="preserve"> Làm việc cá nhân trong 3 phút đầu để tự đọc ngữ liệu và ghi nhận diện; sau đó trao đổi cặp đôi (2 bạn ngồi cạnh nhau) trong 2 phút để thống nhất ý kiến và hoàn thiện mục tiêu học tập.</w:t>
      </w:r>
    </w:p>
    <w:p w14:paraId="4023B28F" w14:textId="77777777" w:rsidR="00F85485" w:rsidRDefault="00000000">
      <w:pPr>
        <w:pStyle w:val="Compact"/>
        <w:numPr>
          <w:ilvl w:val="0"/>
          <w:numId w:val="44"/>
        </w:numPr>
      </w:pPr>
      <w:r>
        <w:rPr>
          <w:b/>
          <w:bCs/>
        </w:rPr>
        <w:t>Học sinh chủ động thực hiện nhiệm vụ:</w:t>
      </w:r>
    </w:p>
    <w:p w14:paraId="3485E31A" w14:textId="77777777" w:rsidR="00F85485" w:rsidRDefault="00000000">
      <w:pPr>
        <w:pStyle w:val="Compact"/>
        <w:numPr>
          <w:ilvl w:val="1"/>
          <w:numId w:val="45"/>
        </w:numPr>
      </w:pPr>
      <w:r>
        <w:t>Soi từng câu chữ của đoạn văn bản trên Phiếu học tập số 1.</w:t>
      </w:r>
    </w:p>
    <w:p w14:paraId="0F663D68" w14:textId="77777777" w:rsidR="00F85485" w:rsidRDefault="00000000">
      <w:pPr>
        <w:pStyle w:val="Compact"/>
        <w:numPr>
          <w:ilvl w:val="1"/>
          <w:numId w:val="45"/>
        </w:numPr>
      </w:pPr>
      <w:r>
        <w:t>Vận dụng kiến thức Tin học và hiểu biết thực tế để phát hiện chi tiết bẫy.</w:t>
      </w:r>
    </w:p>
    <w:p w14:paraId="604E73E7" w14:textId="77777777" w:rsidR="00F85485" w:rsidRDefault="00000000">
      <w:pPr>
        <w:pStyle w:val="Compact"/>
        <w:numPr>
          <w:ilvl w:val="1"/>
          <w:numId w:val="45"/>
        </w:numPr>
      </w:pPr>
      <w:r>
        <w:t>Viết câu mục tiêu học tập vào phiếu.</w:t>
      </w:r>
    </w:p>
    <w:p w14:paraId="3CC15CCE" w14:textId="77777777" w:rsidR="00F85485" w:rsidRDefault="00000000">
      <w:pPr>
        <w:pStyle w:val="Compact"/>
        <w:numPr>
          <w:ilvl w:val="0"/>
          <w:numId w:val="44"/>
        </w:numPr>
      </w:pPr>
      <w:r>
        <w:rPr>
          <w:b/>
          <w:bCs/>
        </w:rPr>
        <w:t>Giáo viên quan sát, dự kiến hỗ trợ:</w:t>
      </w:r>
    </w:p>
    <w:p w14:paraId="61121649" w14:textId="77777777" w:rsidR="00F85485" w:rsidRDefault="00000000">
      <w:pPr>
        <w:pStyle w:val="Compact"/>
        <w:numPr>
          <w:ilvl w:val="1"/>
          <w:numId w:val="46"/>
        </w:numPr>
      </w:pPr>
      <w:r>
        <w:rPr>
          <w:i/>
          <w:iCs/>
        </w:rPr>
        <w:t>Khả năng 1:</w:t>
      </w:r>
      <w:r>
        <w:t xml:space="preserve"> Học sinh chỉ chú ý đến phần tên miền mà bỏ qua lỗi “nghe thụ động trong lúc ngủ”. GV gợi ý: </w:t>
      </w:r>
      <w:r>
        <w:rPr>
          <w:i/>
          <w:iCs/>
        </w:rPr>
        <w:t>“Hãy nhớ lại kiến thức Sinh học/Khoa học tự nhiên về hoạt động của não bộ khi ngủ”</w:t>
      </w:r>
      <w:r>
        <w:t>.</w:t>
      </w:r>
    </w:p>
    <w:p w14:paraId="0DEDEB5A" w14:textId="77777777" w:rsidR="00F85485" w:rsidRDefault="00000000">
      <w:pPr>
        <w:pStyle w:val="Compact"/>
        <w:numPr>
          <w:ilvl w:val="1"/>
          <w:numId w:val="46"/>
        </w:numPr>
      </w:pPr>
      <w:r>
        <w:rPr>
          <w:i/>
          <w:iCs/>
        </w:rPr>
        <w:t>Khả năng 2:</w:t>
      </w:r>
      <w:r>
        <w:t xml:space="preserve"> Học sinh viết mục tiêu còn chung chung (ví dụ: “Em dùng AI để học giỏi Anh văn”). GV nhắc nhở công thức: </w:t>
      </w:r>
      <w:r>
        <w:rPr>
          <w:i/>
          <w:iCs/>
        </w:rPr>
        <w:t>“AI làm gì giúp em? Phần nào em phải tự làm bằng khối óc của mình?”</w:t>
      </w:r>
      <w:r>
        <w:t>.</w:t>
      </w:r>
    </w:p>
    <w:p w14:paraId="7B6AA6B2" w14:textId="77777777" w:rsidR="00F85485" w:rsidRDefault="00CB7DB8">
      <w:r>
        <w:rPr>
          <w:noProof/>
        </w:rPr>
      </w:r>
      <w:r w:rsidR="00CB7DB8">
        <w:rPr>
          <w:noProof/>
        </w:rPr>
        <w:pict w14:anchorId="507BBC11">
          <v:rect id="_x0000_i1028" alt="" style="width:467.55pt;height:.05pt;mso-width-percent:0;mso-height-percent:0;mso-width-percent:0;mso-height-percent:0" o:hrpct="999" o:hralign="center" o:hrstd="t" o:hr="t"/>
        </w:pict>
      </w:r>
    </w:p>
    <w:p w14:paraId="4589F40C" w14:textId="77777777" w:rsidR="00F85485" w:rsidRDefault="00000000">
      <w:pPr>
        <w:pStyle w:val="Heading2"/>
      </w:pPr>
      <w:bookmarkStart w:id="11" w:name="Xd74756ca432172cabed07fd97f78c016f1611c5"/>
      <w:bookmarkEnd w:id="8"/>
      <w:bookmarkEnd w:id="10"/>
      <w:r>
        <w:t>3. Hoạt động 3: Thảo luận, Báo cáo và Phát triển tư duy phản biện (10 phút)</w:t>
      </w:r>
    </w:p>
    <w:p w14:paraId="58645416" w14:textId="77777777" w:rsidR="00F85485" w:rsidRDefault="00000000">
      <w:pPr>
        <w:pStyle w:val="Heading3"/>
      </w:pPr>
      <w:bookmarkStart w:id="12" w:name="a-mục-tiêu-2"/>
      <w:r>
        <w:t>a) Mục tiêu</w:t>
      </w:r>
    </w:p>
    <w:p w14:paraId="1BFAC721" w14:textId="77777777" w:rsidR="00F85485" w:rsidRDefault="00000000">
      <w:pPr>
        <w:pStyle w:val="Compact"/>
        <w:numPr>
          <w:ilvl w:val="0"/>
          <w:numId w:val="47"/>
        </w:numPr>
      </w:pPr>
      <w:r>
        <w:t>Báo cáo và giải trình được căn cứ nhận biết các lỗi sai của AI trong bài tập.</w:t>
      </w:r>
    </w:p>
    <w:p w14:paraId="7EB60F7B" w14:textId="77777777" w:rsidR="00F85485" w:rsidRDefault="00000000">
      <w:pPr>
        <w:pStyle w:val="Compact"/>
        <w:numPr>
          <w:ilvl w:val="0"/>
          <w:numId w:val="47"/>
        </w:numPr>
      </w:pPr>
      <w:r>
        <w:t>Phân tích sâu nguyên nhân dẫn đến hiện tượng “Ảo giác của AI” và nêu được giải pháp khắc phục.</w:t>
      </w:r>
    </w:p>
    <w:p w14:paraId="297CE15D" w14:textId="77777777" w:rsidR="00F85485" w:rsidRDefault="00000000">
      <w:pPr>
        <w:pStyle w:val="Compact"/>
        <w:numPr>
          <w:ilvl w:val="0"/>
          <w:numId w:val="47"/>
        </w:numPr>
      </w:pPr>
      <w:r>
        <w:t>Chia sẻ và phản biện mục tiêu học tập của bạn theo tiêu chí “Người làm chủ - AI làm trợ thủ”.</w:t>
      </w:r>
    </w:p>
    <w:p w14:paraId="36DE740B" w14:textId="77777777" w:rsidR="00F85485" w:rsidRDefault="00000000">
      <w:pPr>
        <w:pStyle w:val="Heading3"/>
      </w:pPr>
      <w:bookmarkStart w:id="13" w:name="b-tổ-chức-thực-hiện-2"/>
      <w:bookmarkEnd w:id="12"/>
      <w:r>
        <w:t>b) Tổ chức thực hiện</w:t>
      </w:r>
    </w:p>
    <w:p w14:paraId="0F1699DF" w14:textId="77777777" w:rsidR="00F85485" w:rsidRDefault="00000000">
      <w:pPr>
        <w:pStyle w:val="Compact"/>
        <w:numPr>
          <w:ilvl w:val="0"/>
          <w:numId w:val="48"/>
        </w:numPr>
      </w:pPr>
      <w:r>
        <w:rPr>
          <w:b/>
          <w:bCs/>
        </w:rPr>
        <w:t>Nội dung/Hình thức báo cáo:</w:t>
      </w:r>
    </w:p>
    <w:p w14:paraId="7119CB9D" w14:textId="77777777" w:rsidR="00F85485" w:rsidRDefault="00000000">
      <w:pPr>
        <w:pStyle w:val="Compact"/>
        <w:numPr>
          <w:ilvl w:val="1"/>
          <w:numId w:val="49"/>
        </w:numPr>
      </w:pPr>
      <w:r>
        <w:t>GV gọi ngẫu nhiên đại diện 2 học sinh trình bày 2 lỗi sai đã phát hiện.</w:t>
      </w:r>
    </w:p>
    <w:p w14:paraId="05A52A71" w14:textId="77777777" w:rsidR="00F85485" w:rsidRDefault="00000000">
      <w:pPr>
        <w:pStyle w:val="Compact"/>
        <w:numPr>
          <w:ilvl w:val="1"/>
          <w:numId w:val="49"/>
        </w:numPr>
      </w:pPr>
      <w:r>
        <w:t>GV gọi 2 học sinh khác đọc mục tiêu học tập cá nhân vừa viết.</w:t>
      </w:r>
    </w:p>
    <w:p w14:paraId="2C59F3D0" w14:textId="77777777" w:rsidR="00F85485" w:rsidRDefault="00000000">
      <w:pPr>
        <w:pStyle w:val="Compact"/>
        <w:numPr>
          <w:ilvl w:val="0"/>
          <w:numId w:val="48"/>
        </w:numPr>
      </w:pPr>
      <w:r>
        <w:rPr>
          <w:b/>
          <w:bCs/>
        </w:rPr>
        <w:t>Khai thác dư địa &amp; Thảo luận tình huống nâng cao:</w:t>
      </w:r>
    </w:p>
    <w:p w14:paraId="11EB4656" w14:textId="77777777" w:rsidR="00F85485" w:rsidRDefault="00000000">
      <w:pPr>
        <w:pStyle w:val="Compact"/>
        <w:numPr>
          <w:ilvl w:val="1"/>
          <w:numId w:val="50"/>
        </w:numPr>
      </w:pPr>
      <w:r>
        <w:rPr>
          <w:i/>
          <w:iCs/>
        </w:rPr>
        <w:t>GV đặt câu hỏi đào sâu:</w:t>
      </w:r>
      <w:r>
        <w:t xml:space="preserve"> </w:t>
      </w:r>
      <w:r>
        <w:rPr>
          <w:i/>
          <w:iCs/>
        </w:rPr>
        <w:t xml:space="preserve">“Tại sao AI lại tạo ra đuôi </w:t>
      </w:r>
      <w:r>
        <w:rPr>
          <w:rStyle w:val="VerbatimChar"/>
          <w:i/>
          <w:iCs/>
        </w:rPr>
        <w:t>.xyz</w:t>
      </w:r>
      <w:r>
        <w:rPr>
          <w:i/>
          <w:iCs/>
        </w:rPr>
        <w:t xml:space="preserve"> mà không phải </w:t>
      </w:r>
      <w:r>
        <w:rPr>
          <w:rStyle w:val="VerbatimChar"/>
          <w:i/>
          <w:iCs/>
        </w:rPr>
        <w:t>.com</w:t>
      </w:r>
      <w:r>
        <w:rPr>
          <w:i/>
          <w:iCs/>
        </w:rPr>
        <w:t xml:space="preserve"> hay </w:t>
      </w:r>
      <w:r>
        <w:rPr>
          <w:rStyle w:val="VerbatimChar"/>
          <w:i/>
          <w:iCs/>
        </w:rPr>
        <w:t>.edu</w:t>
      </w:r>
      <w:r>
        <w:rPr>
          <w:i/>
          <w:iCs/>
        </w:rPr>
        <w:t>? Nếu một bạn cùng lớp tin lời AI nghe từ vựng khi ngủ và bị điểm kém, theo em lỗi hoàn toàn do AI hay do người sử dụng? Vì sao?”</w:t>
      </w:r>
    </w:p>
    <w:p w14:paraId="09F60792" w14:textId="77777777" w:rsidR="00F85485" w:rsidRDefault="00000000">
      <w:pPr>
        <w:pStyle w:val="Compact"/>
        <w:numPr>
          <w:ilvl w:val="1"/>
          <w:numId w:val="50"/>
        </w:numPr>
      </w:pPr>
      <w:r>
        <w:rPr>
          <w:i/>
          <w:iCs/>
        </w:rPr>
        <w:t>Học sinh tranh luận:</w:t>
      </w:r>
      <w:r>
        <w:t xml:space="preserve"> Nhận ra AI chỉ là cỗ máy tổng hợp xác suất; người dùng thiếu tư duy phản biện mới là nguyên nhân chính dẫn đến sai sót.</w:t>
      </w:r>
    </w:p>
    <w:p w14:paraId="3E8D139A" w14:textId="77777777" w:rsidR="00F85485" w:rsidRDefault="00000000">
      <w:pPr>
        <w:pStyle w:val="Compact"/>
        <w:numPr>
          <w:ilvl w:val="1"/>
          <w:numId w:val="50"/>
        </w:numPr>
      </w:pPr>
      <w:r>
        <w:rPr>
          <w:i/>
          <w:iCs/>
        </w:rPr>
        <w:t>Đánh giá mục tiêu học tập:</w:t>
      </w:r>
      <w:r>
        <w:t xml:space="preserve"> GV chiếu Slide 14, 15 phân tích câu trả lời của học sinh: Đâu là nguyên liệu AI cung cấp, đâu là vai trò của “Bếp trưởng” (học sinh)?</w:t>
      </w:r>
    </w:p>
    <w:p w14:paraId="4535D130" w14:textId="77777777" w:rsidR="00F85485" w:rsidRDefault="00CB7DB8">
      <w:r>
        <w:rPr>
          <w:noProof/>
        </w:rPr>
      </w:r>
      <w:r w:rsidR="00CB7DB8">
        <w:rPr>
          <w:noProof/>
        </w:rPr>
        <w:pict w14:anchorId="0A42D808">
          <v:rect id="_x0000_i1029" alt="" style="width:467.55pt;height:.05pt;mso-width-percent:0;mso-height-percent:0;mso-width-percent:0;mso-height-percent:0" o:hrpct="999" o:hralign="center" o:hrstd="t" o:hr="t"/>
        </w:pict>
      </w:r>
    </w:p>
    <w:p w14:paraId="3CA6FAE6" w14:textId="77777777" w:rsidR="00F85485" w:rsidRDefault="00000000">
      <w:pPr>
        <w:pStyle w:val="Heading2"/>
      </w:pPr>
      <w:bookmarkStart w:id="14" w:name="X786c0b062470608e452a0075a9b0db0c796cbf2"/>
      <w:bookmarkEnd w:id="11"/>
      <w:bookmarkEnd w:id="13"/>
      <w:r>
        <w:lastRenderedPageBreak/>
        <w:t>4. Hoạt động 4: Đánh giá, Tổng kết và Vận dụng vào thực tiễn (10 phút)</w:t>
      </w:r>
    </w:p>
    <w:p w14:paraId="6CF428F0" w14:textId="77777777" w:rsidR="00F85485" w:rsidRDefault="00000000">
      <w:pPr>
        <w:pStyle w:val="Heading3"/>
      </w:pPr>
      <w:bookmarkStart w:id="15" w:name="a-mục-tiêu-3"/>
      <w:r>
        <w:t>a) Mục tiêu</w:t>
      </w:r>
    </w:p>
    <w:p w14:paraId="6DD361CA" w14:textId="77777777" w:rsidR="00F85485" w:rsidRDefault="00000000">
      <w:pPr>
        <w:pStyle w:val="Compact"/>
        <w:numPr>
          <w:ilvl w:val="0"/>
          <w:numId w:val="51"/>
        </w:numPr>
      </w:pPr>
      <w:r>
        <w:t>Củng cố hệ thống tri thức của bài học qua các câu hỏi trắc nghiệm nhanh và câu hỏi tình huống thực tế.</w:t>
      </w:r>
    </w:p>
    <w:p w14:paraId="615B8415" w14:textId="77777777" w:rsidR="00F85485" w:rsidRDefault="00000000">
      <w:pPr>
        <w:pStyle w:val="Compact"/>
        <w:numPr>
          <w:ilvl w:val="0"/>
          <w:numId w:val="51"/>
        </w:numPr>
      </w:pPr>
      <w:r>
        <w:t>Khắc ghi nguyên tắc: “AI không thay thế con người - Con người làm chủ công nghệ bằng tư duy phản biện và phẩm chất đạo đức”.</w:t>
      </w:r>
    </w:p>
    <w:p w14:paraId="0EE703A8" w14:textId="77777777" w:rsidR="00F85485" w:rsidRDefault="00000000">
      <w:pPr>
        <w:pStyle w:val="Compact"/>
        <w:numPr>
          <w:ilvl w:val="0"/>
          <w:numId w:val="51"/>
        </w:numPr>
      </w:pPr>
      <w:r>
        <w:t>Vận dụng xây dựng bản cam kết học tập và tương tác kiểm chứng công nghệ cùng gia đình.</w:t>
      </w:r>
    </w:p>
    <w:p w14:paraId="4F83F855" w14:textId="77777777" w:rsidR="00F85485" w:rsidRDefault="00000000">
      <w:pPr>
        <w:pStyle w:val="Heading3"/>
      </w:pPr>
      <w:bookmarkStart w:id="16" w:name="b-tổ-chức-thực-hiện-3"/>
      <w:bookmarkEnd w:id="15"/>
      <w:r>
        <w:t>b) Tổ chức thực hiện</w:t>
      </w:r>
    </w:p>
    <w:p w14:paraId="14DAA67B" w14:textId="77777777" w:rsidR="00F85485" w:rsidRDefault="00000000">
      <w:pPr>
        <w:pStyle w:val="Compact"/>
        <w:numPr>
          <w:ilvl w:val="0"/>
          <w:numId w:val="52"/>
        </w:numPr>
      </w:pPr>
      <w:r>
        <w:rPr>
          <w:b/>
          <w:bCs/>
        </w:rPr>
        <w:t>Đánh giá nhanh qua hệ thống câu hỏi (Slide 18 đến 27):</w:t>
      </w:r>
    </w:p>
    <w:p w14:paraId="233168BE" w14:textId="77777777" w:rsidR="00F85485" w:rsidRDefault="00000000">
      <w:pPr>
        <w:pStyle w:val="Compact"/>
        <w:numPr>
          <w:ilvl w:val="1"/>
          <w:numId w:val="53"/>
        </w:numPr>
      </w:pPr>
      <w:r>
        <w:t>GV điều hành cả lớp trả lời nhanh bằng hình thức giơ thẻ trắc nghiệm (hoặc chọn đáp án A, B, C, D):</w:t>
      </w:r>
    </w:p>
    <w:p w14:paraId="398C135F" w14:textId="77777777" w:rsidR="00F85485" w:rsidRDefault="00000000">
      <w:pPr>
        <w:pStyle w:val="Compact"/>
        <w:numPr>
          <w:ilvl w:val="2"/>
          <w:numId w:val="54"/>
        </w:numPr>
      </w:pPr>
      <w:r>
        <w:rPr>
          <w:i/>
          <w:iCs/>
        </w:rPr>
        <w:t>Câu 1 (Slide 18-19):</w:t>
      </w:r>
      <w:r>
        <w:t xml:space="preserve"> Năng lực thích ứng cốt lõi </w:t>
      </w:r>
      <m:oMath>
        <m:r>
          <m:rPr>
            <m:sty m:val="p"/>
          </m:rPr>
          <w:rPr>
            <w:rFonts w:ascii="Cambria Math" w:hAnsi="Cambria Math"/>
          </w:rPr>
          <m:t>→</m:t>
        </m:r>
      </m:oMath>
      <w:r>
        <w:t xml:space="preserve"> Đáp án C (Năng lực tự học và học suốt đời).</w:t>
      </w:r>
    </w:p>
    <w:p w14:paraId="4DCFEEE4" w14:textId="77777777" w:rsidR="00F85485" w:rsidRDefault="00000000">
      <w:pPr>
        <w:pStyle w:val="Compact"/>
        <w:numPr>
          <w:ilvl w:val="2"/>
          <w:numId w:val="54"/>
        </w:numPr>
      </w:pPr>
      <w:r>
        <w:rPr>
          <w:i/>
          <w:iCs/>
        </w:rPr>
        <w:t>Câu 2 (Slide 20-21):</w:t>
      </w:r>
      <w:r>
        <w:t xml:space="preserve"> Phản biện bài tập Lịch sử </w:t>
      </w:r>
      <m:oMath>
        <m:r>
          <m:rPr>
            <m:sty m:val="p"/>
          </m:rPr>
          <w:rPr>
            <w:rFonts w:ascii="Cambria Math" w:hAnsi="Cambria Math"/>
          </w:rPr>
          <m:t>→</m:t>
        </m:r>
      </m:oMath>
      <w:r>
        <w:t xml:space="preserve"> Đáp án B (Đối chiếu với SGK và nguồn uy tín).</w:t>
      </w:r>
    </w:p>
    <w:p w14:paraId="3D0C7054" w14:textId="77777777" w:rsidR="00F85485" w:rsidRDefault="00000000">
      <w:pPr>
        <w:pStyle w:val="Compact"/>
        <w:numPr>
          <w:ilvl w:val="2"/>
          <w:numId w:val="54"/>
        </w:numPr>
      </w:pPr>
      <w:r>
        <w:rPr>
          <w:i/>
          <w:iCs/>
        </w:rPr>
        <w:t>Câu 3 (Slide 22-23):</w:t>
      </w:r>
      <w:r>
        <w:t xml:space="preserve"> Rèn kĩ năng viết văn cùng AI </w:t>
      </w:r>
      <m:oMath>
        <m:r>
          <m:rPr>
            <m:sty m:val="p"/>
          </m:rPr>
          <w:rPr>
            <w:rFonts w:ascii="Cambria Math" w:hAnsi="Cambria Math"/>
          </w:rPr>
          <m:t>→</m:t>
        </m:r>
      </m:oMath>
      <w:r>
        <w:t xml:space="preserve"> Đáp án C (Tự viết, nhờ AI nhận xét và gợi ý từ ngữ).</w:t>
      </w:r>
    </w:p>
    <w:p w14:paraId="213E15A4" w14:textId="77777777" w:rsidR="00F85485" w:rsidRDefault="00000000">
      <w:pPr>
        <w:pStyle w:val="Compact"/>
        <w:numPr>
          <w:ilvl w:val="2"/>
          <w:numId w:val="54"/>
        </w:numPr>
      </w:pPr>
      <w:r>
        <w:rPr>
          <w:i/>
          <w:iCs/>
        </w:rPr>
        <w:t>Câu 4 (Slide 24-25):</w:t>
      </w:r>
      <w:r>
        <w:t xml:space="preserve"> Năng lực con người AI không thể thay thế </w:t>
      </w:r>
      <m:oMath>
        <m:r>
          <m:rPr>
            <m:sty m:val="p"/>
          </m:rPr>
          <w:rPr>
            <w:rFonts w:ascii="Cambria Math" w:hAnsi="Cambria Math"/>
          </w:rPr>
          <m:t>→</m:t>
        </m:r>
      </m:oMath>
      <w:r>
        <w:t xml:space="preserve"> Đáp án C (Sự thấu cảm, cảm xúc và đạo đức).</w:t>
      </w:r>
    </w:p>
    <w:p w14:paraId="65D10739" w14:textId="77777777" w:rsidR="00F85485" w:rsidRDefault="00000000">
      <w:pPr>
        <w:pStyle w:val="Compact"/>
        <w:numPr>
          <w:ilvl w:val="2"/>
          <w:numId w:val="54"/>
        </w:numPr>
      </w:pPr>
      <w:r>
        <w:rPr>
          <w:i/>
          <w:iCs/>
        </w:rPr>
        <w:t>Câu 5 (Slide 26-27):</w:t>
      </w:r>
      <w:r>
        <w:t xml:space="preserve"> Học ngoại ngữ tích cực với AI </w:t>
      </w:r>
      <m:oMath>
        <m:r>
          <m:rPr>
            <m:sty m:val="p"/>
          </m:rPr>
          <w:rPr>
            <w:rFonts w:ascii="Cambria Math" w:hAnsi="Cambria Math"/>
          </w:rPr>
          <m:t>→</m:t>
        </m:r>
      </m:oMath>
      <w:r>
        <w:t xml:space="preserve"> Đáp án B (Đóng vai hội thoại phản xạ và sửa phát âm).</w:t>
      </w:r>
    </w:p>
    <w:p w14:paraId="1F0EFCF6" w14:textId="77777777" w:rsidR="00F85485" w:rsidRDefault="00000000">
      <w:pPr>
        <w:pStyle w:val="Compact"/>
        <w:numPr>
          <w:ilvl w:val="0"/>
          <w:numId w:val="52"/>
        </w:numPr>
      </w:pPr>
      <w:r>
        <w:rPr>
          <w:b/>
          <w:bCs/>
        </w:rPr>
        <w:t>Kết luận và Chốt kiến thức ghi vở (Slide 13, 14, 16):</w:t>
      </w:r>
    </w:p>
    <w:p w14:paraId="1D0B2862" w14:textId="77777777" w:rsidR="00F85485" w:rsidRDefault="00000000">
      <w:pPr>
        <w:pStyle w:val="Compact"/>
        <w:numPr>
          <w:ilvl w:val="1"/>
          <w:numId w:val="55"/>
        </w:numPr>
      </w:pPr>
      <w:r>
        <w:rPr>
          <w:i/>
          <w:iCs/>
        </w:rPr>
        <w:t>Khái niệm cốt lõi:</w:t>
      </w:r>
      <w:r>
        <w:t xml:space="preserve"> “Ảo giác của AI” (AI Hallucination) là hiện tượng AI tự tạo ra thông tin sai nhưng diễn đạt rất tự tin.</w:t>
      </w:r>
    </w:p>
    <w:p w14:paraId="50190839" w14:textId="77777777" w:rsidR="00F85485" w:rsidRDefault="00000000">
      <w:pPr>
        <w:pStyle w:val="Compact"/>
        <w:numPr>
          <w:ilvl w:val="1"/>
          <w:numId w:val="55"/>
        </w:numPr>
      </w:pPr>
      <w:r>
        <w:rPr>
          <w:i/>
          <w:iCs/>
        </w:rPr>
        <w:t>Quy tắc ứng xử:</w:t>
      </w:r>
      <w:r>
        <w:t xml:space="preserve"> Con người là “Bếp trưởng” chịu trách nhiệm về món ăn tri thức; AI chỉ là phụ bếp cung cấp nguyên liệu.</w:t>
      </w:r>
    </w:p>
    <w:p w14:paraId="6B5D5DA1" w14:textId="77777777" w:rsidR="00F85485" w:rsidRDefault="00000000">
      <w:pPr>
        <w:pStyle w:val="Compact"/>
        <w:numPr>
          <w:ilvl w:val="1"/>
          <w:numId w:val="55"/>
        </w:numPr>
      </w:pPr>
      <w:r>
        <w:rPr>
          <w:i/>
          <w:iCs/>
        </w:rPr>
        <w:t>Học sinh ghi chép vào vở:</w:t>
      </w:r>
      <w:r>
        <w:br/>
        <w:t>&gt; 1. Bốn trụ cột: Tự học - Phản biện - Sáng tạo &amp; Cảm xúc - Hợp tác.</w:t>
      </w:r>
      <w:r>
        <w:br/>
        <w:t>&gt; 2. Luôn kiểm chứng chéo thông tin của AI qua sách giáo khoa và các trang web uy tín (</w:t>
      </w:r>
      <w:r>
        <w:rPr>
          <w:rStyle w:val="VerbatimChar"/>
        </w:rPr>
        <w:t>.gov</w:t>
      </w:r>
      <w:r>
        <w:t xml:space="preserve">, </w:t>
      </w:r>
      <w:r>
        <w:rPr>
          <w:rStyle w:val="VerbatimChar"/>
        </w:rPr>
        <w:t>.edu</w:t>
      </w:r>
      <w:r>
        <w:t>).</w:t>
      </w:r>
      <w:r>
        <w:br/>
        <w:t>&gt; 3. Công thức mục tiêu học tập: [Mục tiêu cụ thể] = [AI hỗ trợ gợi ý/phản hồi] + [Hành động tự thân rèn luyện].</w:t>
      </w:r>
    </w:p>
    <w:p w14:paraId="77DDCB0B" w14:textId="77777777" w:rsidR="00F85485" w:rsidRDefault="00000000">
      <w:pPr>
        <w:pStyle w:val="Compact"/>
        <w:numPr>
          <w:ilvl w:val="0"/>
          <w:numId w:val="52"/>
        </w:numPr>
      </w:pPr>
      <w:r>
        <w:rPr>
          <w:b/>
          <w:bCs/>
        </w:rPr>
        <w:t>Giao nhiệm vụ vận dụng thực tiễn về nhà (Slide 32):</w:t>
      </w:r>
    </w:p>
    <w:p w14:paraId="12C35205" w14:textId="77777777" w:rsidR="00F85485" w:rsidRDefault="00000000">
      <w:pPr>
        <w:pStyle w:val="Compact"/>
        <w:numPr>
          <w:ilvl w:val="1"/>
          <w:numId w:val="56"/>
        </w:numPr>
      </w:pPr>
      <w:r>
        <w:rPr>
          <w:i/>
          <w:iCs/>
        </w:rPr>
        <w:t>Nhiệm vụ 1 (Cá nhân):</w:t>
      </w:r>
      <w:r>
        <w:t xml:space="preserve"> Lập một “Bảng cam kết sử dụng AI có trách nhiệm” (gồm 3 điều: Không nộp bài do AI viết hộ; Luôn kiểm tra lại nguồn; Tự suy nghĩ trước khi hỏi máy) và dán tại góc học tập.</w:t>
      </w:r>
    </w:p>
    <w:p w14:paraId="6A2E4861" w14:textId="77777777" w:rsidR="00F85485" w:rsidRPr="00CB7DB8" w:rsidRDefault="00000000">
      <w:pPr>
        <w:pStyle w:val="Compact"/>
        <w:numPr>
          <w:ilvl w:val="1"/>
          <w:numId w:val="56"/>
        </w:numPr>
      </w:pPr>
      <w:r>
        <w:rPr>
          <w:i/>
          <w:iCs/>
        </w:rPr>
        <w:t>Nhiệm vụ 2 (Thực tiễn gia đình):</w:t>
      </w:r>
      <w:r>
        <w:t xml:space="preserve"> Đóng vai “Thạc sĩ AI nhí”, chia sẻ với bố mẹ/người thân về hiện tượng “Ảo giác AI”. Cùng bố mẹ đặt 1 câu hỏi đánh đố kiến thức địa phương cho AI và cùng nhau kiểm chứng xem AI trả lời đúng hay sai.</w:t>
      </w:r>
    </w:p>
    <w:p w14:paraId="0A6A8D0F" w14:textId="77777777" w:rsidR="00CB7DB8" w:rsidRDefault="00CB7DB8" w:rsidP="00CB7DB8">
      <w:pPr>
        <w:pStyle w:val="Compact"/>
        <w:rPr>
          <w:lang w:val="vi-VN"/>
        </w:rPr>
      </w:pPr>
    </w:p>
    <w:p w14:paraId="1B4483B9" w14:textId="77777777" w:rsidR="00CB7DB8" w:rsidRDefault="00CB7DB8" w:rsidP="00CB7DB8">
      <w:pPr>
        <w:pStyle w:val="Compact"/>
        <w:rPr>
          <w:lang w:val="vi-VN"/>
        </w:rPr>
      </w:pPr>
    </w:p>
    <w:p w14:paraId="2E7E11B2" w14:textId="77777777" w:rsidR="00CB7DB8" w:rsidRDefault="00CB7DB8" w:rsidP="00CB7DB8">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579AA10" w14:textId="77777777" w:rsidR="00CB7DB8" w:rsidRDefault="00CB7DB8" w:rsidP="00CB7DB8">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577F9BEF" wp14:editId="558E0B92">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77DFDD5" w14:textId="77777777" w:rsidR="00CB7DB8" w:rsidRDefault="00CB7DB8" w:rsidP="00CB7DB8">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2633475" w14:textId="77777777" w:rsidR="00CB7DB8" w:rsidRDefault="00CB7DB8" w:rsidP="00CB7DB8">
      <w:pPr>
        <w:pStyle w:val="Compact"/>
      </w:pPr>
    </w:p>
    <w:sectPr w:rsidR="00CB7DB8"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B411E" w14:textId="77777777" w:rsidR="00EA6EB1" w:rsidRDefault="00EA6EB1">
      <w:pPr>
        <w:spacing w:before="0" w:after="0"/>
      </w:pPr>
      <w:r>
        <w:separator/>
      </w:r>
    </w:p>
  </w:endnote>
  <w:endnote w:type="continuationSeparator" w:id="0">
    <w:p w14:paraId="1A6411BC" w14:textId="77777777" w:rsidR="00EA6EB1" w:rsidRDefault="00EA6EB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2E934" w14:textId="77777777" w:rsidR="00EA6EB1" w:rsidRDefault="00EA6EB1">
      <w:r>
        <w:separator/>
      </w:r>
    </w:p>
  </w:footnote>
  <w:footnote w:type="continuationSeparator" w:id="0">
    <w:p w14:paraId="7D268A3D" w14:textId="77777777" w:rsidR="00EA6EB1" w:rsidRDefault="00EA6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472909383">
    <w:abstractNumId w:val="0"/>
  </w:num>
  <w:num w:numId="32" w16cid:durableId="1637293611">
    <w:abstractNumId w:val="1"/>
  </w:num>
  <w:num w:numId="33" w16cid:durableId="41101379">
    <w:abstractNumId w:val="1"/>
  </w:num>
  <w:num w:numId="34" w16cid:durableId="19531285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19973838">
    <w:abstractNumId w:val="1"/>
  </w:num>
  <w:num w:numId="36" w16cid:durableId="304899966">
    <w:abstractNumId w:val="1"/>
  </w:num>
  <w:num w:numId="37" w16cid:durableId="1478914835">
    <w:abstractNumId w:val="1"/>
  </w:num>
  <w:num w:numId="38" w16cid:durableId="458232225">
    <w:abstractNumId w:val="1"/>
  </w:num>
  <w:num w:numId="39" w16cid:durableId="855115768">
    <w:abstractNumId w:val="1"/>
  </w:num>
  <w:num w:numId="40" w16cid:durableId="1460418425">
    <w:abstractNumId w:val="1"/>
  </w:num>
  <w:num w:numId="41" w16cid:durableId="1882746962">
    <w:abstractNumId w:val="1"/>
  </w:num>
  <w:num w:numId="42" w16cid:durableId="427578327">
    <w:abstractNumId w:val="1"/>
  </w:num>
  <w:num w:numId="43" w16cid:durableId="1805003517">
    <w:abstractNumId w:val="1"/>
  </w:num>
  <w:num w:numId="44" w16cid:durableId="541481968">
    <w:abstractNumId w:val="1"/>
  </w:num>
  <w:num w:numId="45" w16cid:durableId="717514566">
    <w:abstractNumId w:val="1"/>
  </w:num>
  <w:num w:numId="46" w16cid:durableId="116604167">
    <w:abstractNumId w:val="1"/>
  </w:num>
  <w:num w:numId="47" w16cid:durableId="390619813">
    <w:abstractNumId w:val="1"/>
  </w:num>
  <w:num w:numId="48" w16cid:durableId="1860661883">
    <w:abstractNumId w:val="1"/>
  </w:num>
  <w:num w:numId="49" w16cid:durableId="481393497">
    <w:abstractNumId w:val="1"/>
  </w:num>
  <w:num w:numId="50" w16cid:durableId="644622587">
    <w:abstractNumId w:val="1"/>
  </w:num>
  <w:num w:numId="51" w16cid:durableId="1507672485">
    <w:abstractNumId w:val="1"/>
  </w:num>
  <w:num w:numId="52" w16cid:durableId="1810249388">
    <w:abstractNumId w:val="1"/>
  </w:num>
  <w:num w:numId="53" w16cid:durableId="227695106">
    <w:abstractNumId w:val="1"/>
  </w:num>
  <w:num w:numId="54" w16cid:durableId="1708869238">
    <w:abstractNumId w:val="1"/>
  </w:num>
  <w:num w:numId="55" w16cid:durableId="1105272190">
    <w:abstractNumId w:val="1"/>
  </w:num>
  <w:num w:numId="56" w16cid:durableId="1893879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5485"/>
    <w:rsid w:val="009F6C23"/>
    <w:rsid w:val="00CB7DB8"/>
    <w:rsid w:val="00EA6EB1"/>
    <w:rsid w:val="00F8548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7E770"/>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1448</Words>
  <Characters>8258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Định hướng học tập trong kỉ nguyên AI</dc:title>
  <dc:creator/>
  <cp:keywords/>
  <cp:lastModifiedBy>Nguyen Hung Chinh</cp:lastModifiedBy>
  <cp:revision>2</cp:revision>
  <dcterms:created xsi:type="dcterms:W3CDTF">2026-09-26T17:31:00Z</dcterms:created>
  <dcterms:modified xsi:type="dcterms:W3CDTF">2026-09-28T00:57:00Z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- 9.A3.1. Trình bày được những năng lực con người cần rèn luyện trong thế giới có AI, như biết học cách học (rèn luyện khả năng tự học, học suốt đời), phát triển tư duy phản biện (biết phân tích, đánh giá thông tin do AI cung cấp), giữ vững tính sáng tạo và cảm xúc con người (làm những việc AI không thể làm); nâng cao kĩ năng hợp tác và giao tiếp (làm việc hiệu quả với con người và AI).- 9.A3.2. Xác định được mục tiêu học tập cá nhân trong thế giới có AI (ví dụ: học cách sử dụng AI để tìm kiếm và tóm tắt thông tin; sử dụng AI để rèn luyện kĩ năng viết, đọc, vẽ, tư duy logic; luyện tập giao tiếp hoặc học ngôn ngữ mới với công cụ AI; tự đặt mục tiêu phát triển kĩ năng mềm mà AI không thay thế được).</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