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8769E" w14:textId="77777777" w:rsidR="00973515" w:rsidRDefault="00000000">
      <w:pPr>
        <w:pStyle w:val="Title"/>
      </w:pPr>
      <w:r>
        <w:t>Bài 2. AI tác động đến xã hội</w:t>
      </w:r>
    </w:p>
    <w:p w14:paraId="606B39ED" w14:textId="77777777" w:rsidR="00973515" w:rsidRDefault="00000000">
      <w:pPr>
        <w:pStyle w:val="Subtitle"/>
      </w:pPr>
      <w:r>
        <w:t>Môn học/HĐGD: Giáo dục Trí tuệ nhân tạo; Lớp: 9</w:t>
      </w:r>
    </w:p>
    <w:p w14:paraId="0C9A3196" w14:textId="77777777" w:rsidR="00973515" w:rsidRDefault="00000000">
      <w:pPr>
        <w:pStyle w:val="Date"/>
      </w:pPr>
      <w:r>
        <w:t>(Thời gian thực hiện: 1 tiết)</w:t>
      </w:r>
    </w:p>
    <w:p w14:paraId="126CFDF8" w14:textId="77777777" w:rsidR="00973515" w:rsidRDefault="00000000">
      <w:pPr>
        <w:pStyle w:val="Abstract"/>
      </w:pPr>
      <w:r>
        <w:rPr>
          <w:b/>
          <w:bCs/>
        </w:rPr>
        <w:t>Yêu cầu cần đạt:</w:t>
      </w:r>
      <w:r>
        <w:br/>
        <w:t>- 9.A2.1. Nêu được dẫn chứng để giải thích vì sao AI có tác động lớn đến xã hội.</w:t>
      </w:r>
    </w:p>
    <w:p w14:paraId="7A57C897" w14:textId="77777777" w:rsidR="00973515" w:rsidRDefault="00000000">
      <w:pPr>
        <w:pStyle w:val="Heading1"/>
      </w:pPr>
      <w:bookmarkStart w:id="0" w:name="i.-mục-tiêu"/>
      <w:r>
        <w:t>I. Mục tiêu</w:t>
      </w:r>
    </w:p>
    <w:p w14:paraId="14B73D39" w14:textId="77777777" w:rsidR="00973515" w:rsidRDefault="00000000">
      <w:pPr>
        <w:pStyle w:val="Heading3"/>
      </w:pPr>
      <w:bookmarkStart w:id="1" w:name="về-năng-lực"/>
      <w:r>
        <w:t>1. Về năng lực</w:t>
      </w:r>
    </w:p>
    <w:p w14:paraId="54B46AA1" w14:textId="77777777" w:rsidR="00973515" w:rsidRDefault="00000000">
      <w:pPr>
        <w:pStyle w:val="Compact"/>
        <w:numPr>
          <w:ilvl w:val="0"/>
          <w:numId w:val="32"/>
        </w:numPr>
      </w:pPr>
      <w:r>
        <w:t>Phân tích được sự khác biệt căn bản giữa máy móc truyền thống và hệ thống tích hợp AI trong sản xuất và đời sống.</w:t>
      </w:r>
    </w:p>
    <w:p w14:paraId="286B81CD" w14:textId="77777777" w:rsidR="00973515" w:rsidRDefault="00000000">
      <w:pPr>
        <w:pStyle w:val="Compact"/>
        <w:numPr>
          <w:ilvl w:val="0"/>
          <w:numId w:val="32"/>
        </w:numPr>
      </w:pPr>
      <w:r>
        <w:t>Nêu và phân loại được các dẫn chứng thực tế chứng minh tác động của AI trong các lĩnh vực: y tế, nông nghiệp, giao thông đô thị và thị trường lao động thông qua phiếu học tập.</w:t>
      </w:r>
    </w:p>
    <w:p w14:paraId="3F5F4ABF" w14:textId="77777777" w:rsidR="00973515" w:rsidRDefault="00000000">
      <w:pPr>
        <w:pStyle w:val="Compact"/>
        <w:numPr>
          <w:ilvl w:val="0"/>
          <w:numId w:val="32"/>
        </w:numPr>
      </w:pPr>
      <w:r>
        <w:t>Giải thích được nguyên nhân vì sao AI tạo ra tác động to lớn, sâu sắc và toàn diện đến đời sống xã hội của loài người.</w:t>
      </w:r>
    </w:p>
    <w:p w14:paraId="45C360D8" w14:textId="77777777" w:rsidR="00973515" w:rsidRDefault="00000000">
      <w:pPr>
        <w:pStyle w:val="Compact"/>
        <w:numPr>
          <w:ilvl w:val="0"/>
          <w:numId w:val="32"/>
        </w:numPr>
      </w:pPr>
      <w:r>
        <w:t>Đánh giá được cơ hội và thách thức hai mặt mà AI đem lại; liên hệ và xác định được các kỹ năng, thái độ cần chuẩn bị cho việc định hướng nghề nghiệp tương lai trong bối cảnh AI phát triển.</w:t>
      </w:r>
    </w:p>
    <w:p w14:paraId="7367280A" w14:textId="77777777" w:rsidR="00973515" w:rsidRDefault="00000000">
      <w:pPr>
        <w:pStyle w:val="Heading3"/>
      </w:pPr>
      <w:bookmarkStart w:id="2" w:name="về-phẩm-chất"/>
      <w:bookmarkEnd w:id="1"/>
      <w:r>
        <w:t>2. Về phẩm chất</w:t>
      </w:r>
    </w:p>
    <w:p w14:paraId="57780536" w14:textId="77777777" w:rsidR="00973515" w:rsidRDefault="00000000">
      <w:pPr>
        <w:pStyle w:val="Compact"/>
        <w:numPr>
          <w:ilvl w:val="0"/>
          <w:numId w:val="33"/>
        </w:numPr>
      </w:pPr>
      <w:r>
        <w:t xml:space="preserve">Rèn luyện phẩm chất </w:t>
      </w:r>
      <w:r>
        <w:rPr>
          <w:b/>
          <w:bCs/>
        </w:rPr>
        <w:t>trách nhiệm</w:t>
      </w:r>
      <w:r>
        <w:t xml:space="preserve"> và </w:t>
      </w:r>
      <w:r>
        <w:rPr>
          <w:b/>
          <w:bCs/>
        </w:rPr>
        <w:t>trung thực</w:t>
      </w:r>
      <w:r>
        <w:t>: Nhận thức rõ tính hai mặt của AI (tiện ích và thách thức như phụ thuộc, đạo đức số, bản quyền dữ liệu) để hình thành ý thức sử dụng AI như một công cụ hỗ trợ tư duy chứ không để AI suy nghĩ hay làm thay hoàn toàn nhiệm vụ của bản thân.</w:t>
      </w:r>
    </w:p>
    <w:p w14:paraId="326CD2F1" w14:textId="77777777" w:rsidR="00973515" w:rsidRDefault="00C565D6">
      <w:r>
        <w:rPr>
          <w:noProof/>
        </w:rPr>
      </w:r>
      <w:r w:rsidR="00C565D6">
        <w:rPr>
          <w:noProof/>
        </w:rPr>
        <w:pict w14:anchorId="5DDBB7E8">
          <v:rect id="_x0000_i1025" alt="" style="width:467.55pt;height:.05pt;mso-width-percent:0;mso-height-percent:0;mso-width-percent:0;mso-height-percent:0" o:hrpct="999" o:hralign="center" o:hrstd="t" o:hr="t"/>
        </w:pict>
      </w:r>
    </w:p>
    <w:p w14:paraId="13E537BA" w14:textId="77777777" w:rsidR="00973515" w:rsidRDefault="00000000">
      <w:pPr>
        <w:pStyle w:val="Heading1"/>
      </w:pPr>
      <w:bookmarkStart w:id="3" w:name="ii.-thiết-bị-dạy-học-và-học-liệu"/>
      <w:bookmarkEnd w:id="0"/>
      <w:bookmarkEnd w:id="2"/>
      <w:r>
        <w:t>II. Thiết bị dạy học và học liệu</w:t>
      </w:r>
    </w:p>
    <w:p w14:paraId="5B979BAF" w14:textId="77777777" w:rsidR="00973515" w:rsidRDefault="00000000">
      <w:pPr>
        <w:pStyle w:val="Compact"/>
        <w:numPr>
          <w:ilvl w:val="0"/>
          <w:numId w:val="34"/>
        </w:numPr>
      </w:pPr>
      <w:r>
        <w:rPr>
          <w:b/>
          <w:bCs/>
        </w:rPr>
        <w:t>Giáo viên:</w:t>
      </w:r>
    </w:p>
    <w:p w14:paraId="623C5C7E" w14:textId="77777777" w:rsidR="00973515" w:rsidRDefault="00000000">
      <w:pPr>
        <w:pStyle w:val="Compact"/>
        <w:numPr>
          <w:ilvl w:val="1"/>
          <w:numId w:val="35"/>
        </w:numPr>
      </w:pPr>
      <w:r>
        <w:t>Máy tính kết nối máy chiếu hoặc màn hình tương tác.</w:t>
      </w:r>
    </w:p>
    <w:p w14:paraId="40B53866" w14:textId="77777777" w:rsidR="00973515" w:rsidRDefault="00000000">
      <w:pPr>
        <w:pStyle w:val="Compact"/>
        <w:numPr>
          <w:ilvl w:val="1"/>
          <w:numId w:val="35"/>
        </w:numPr>
      </w:pPr>
      <w:r>
        <w:t>Bộ trình chiếu Slide bài giảng “Bài 2: AI tác động đến xã hội” (34 slides).</w:t>
      </w:r>
    </w:p>
    <w:p w14:paraId="034166BE" w14:textId="77777777" w:rsidR="00973515" w:rsidRDefault="00000000">
      <w:pPr>
        <w:pStyle w:val="Compact"/>
        <w:numPr>
          <w:ilvl w:val="1"/>
          <w:numId w:val="35"/>
        </w:numPr>
      </w:pPr>
      <w:r>
        <w:t>Phiếu học tập: “Phiếu điều tra tác động của AI đến xã hội” (in sẵn cho các cặp đôi).</w:t>
      </w:r>
    </w:p>
    <w:p w14:paraId="7F0F37A6" w14:textId="77777777" w:rsidR="00973515" w:rsidRDefault="00000000">
      <w:pPr>
        <w:pStyle w:val="Compact"/>
        <w:numPr>
          <w:ilvl w:val="1"/>
          <w:numId w:val="35"/>
        </w:numPr>
      </w:pPr>
      <w:r>
        <w:t>Bộ câu hỏi trắc nghiệm và câu hỏi tình huống tương tác.</w:t>
      </w:r>
    </w:p>
    <w:p w14:paraId="05D6D718" w14:textId="77777777" w:rsidR="00973515" w:rsidRDefault="00000000">
      <w:pPr>
        <w:pStyle w:val="Compact"/>
        <w:numPr>
          <w:ilvl w:val="0"/>
          <w:numId w:val="34"/>
        </w:numPr>
      </w:pPr>
      <w:r>
        <w:rPr>
          <w:b/>
          <w:bCs/>
        </w:rPr>
        <w:t>Học sinh:</w:t>
      </w:r>
    </w:p>
    <w:p w14:paraId="1E065A9C" w14:textId="77777777" w:rsidR="00973515" w:rsidRDefault="00000000">
      <w:pPr>
        <w:pStyle w:val="Compact"/>
        <w:numPr>
          <w:ilvl w:val="1"/>
          <w:numId w:val="36"/>
        </w:numPr>
      </w:pPr>
      <w:r>
        <w:t>Vở ghi bài, bút viết, sách giáo khoa hoặc tài liệu Giáo dục Trí tuệ nhân tạo Lớp 9.</w:t>
      </w:r>
    </w:p>
    <w:p w14:paraId="74CED08F" w14:textId="77777777" w:rsidR="00973515" w:rsidRDefault="00000000">
      <w:pPr>
        <w:pStyle w:val="Compact"/>
        <w:numPr>
          <w:ilvl w:val="1"/>
          <w:numId w:val="36"/>
        </w:numPr>
      </w:pPr>
      <w:r>
        <w:t>Kiến thức liên môn đã học ở môn Công nghệ 9 (chủ đề Nghề nghiệp kỹ thuật &amp; công nghệ).</w:t>
      </w:r>
    </w:p>
    <w:p w14:paraId="3D23FF80" w14:textId="77777777" w:rsidR="00973515" w:rsidRDefault="00C565D6">
      <w:r>
        <w:rPr>
          <w:noProof/>
        </w:rPr>
      </w:r>
      <w:r w:rsidR="00C565D6">
        <w:rPr>
          <w:noProof/>
        </w:rPr>
        <w:pict w14:anchorId="0088E83E">
          <v:rect id="_x0000_i1026" alt="" style="width:467.55pt;height:.05pt;mso-width-percent:0;mso-height-percent:0;mso-width-percent:0;mso-height-percent:0" o:hrpct="999" o:hralign="center" o:hrstd="t" o:hr="t"/>
        </w:pict>
      </w:r>
    </w:p>
    <w:p w14:paraId="290DAD97" w14:textId="77777777" w:rsidR="00973515" w:rsidRDefault="00000000">
      <w:pPr>
        <w:pStyle w:val="Heading1"/>
      </w:pPr>
      <w:bookmarkStart w:id="4" w:name="iii.-tiến-trình-dạy-học"/>
      <w:bookmarkEnd w:id="3"/>
      <w:r>
        <w:t>III. Tiến trình dạy học</w:t>
      </w:r>
    </w:p>
    <w:p w14:paraId="0CC93667" w14:textId="77777777" w:rsidR="00973515" w:rsidRDefault="00000000">
      <w:pPr>
        <w:pStyle w:val="Heading2"/>
      </w:pPr>
      <w:bookmarkStart w:id="5" w:name="Xcc63cb76f53ef46cf63cde77c70d915105acab1"/>
      <w:r>
        <w:t>1. Hoạt động 1: Khởi động và Chuyển giao nhiệm vụ tìm hiểu tác động của AI (12 phút)</w:t>
      </w:r>
    </w:p>
    <w:p w14:paraId="1E38B7E8" w14:textId="77777777" w:rsidR="00973515" w:rsidRDefault="00000000">
      <w:pPr>
        <w:pStyle w:val="Heading3"/>
      </w:pPr>
      <w:bookmarkStart w:id="6" w:name="a-mục-tiêu"/>
      <w:r>
        <w:t>a) Mục tiêu</w:t>
      </w:r>
    </w:p>
    <w:p w14:paraId="00F3F263" w14:textId="77777777" w:rsidR="00973515" w:rsidRDefault="00000000">
      <w:pPr>
        <w:pStyle w:val="Compact"/>
        <w:numPr>
          <w:ilvl w:val="0"/>
          <w:numId w:val="37"/>
        </w:numPr>
      </w:pPr>
      <w:r>
        <w:t>Nhận biết được sự hiện diện quen thuộc của AI trong đời sống hàng ngày và vị trí của AI là hạt nhân của cuộc Cách mạng công nghiệp lần thứ tư (4.0).</w:t>
      </w:r>
    </w:p>
    <w:p w14:paraId="29A66ECC" w14:textId="77777777" w:rsidR="00973515" w:rsidRDefault="00000000">
      <w:pPr>
        <w:pStyle w:val="Compact"/>
        <w:numPr>
          <w:ilvl w:val="0"/>
          <w:numId w:val="37"/>
        </w:numPr>
      </w:pPr>
      <w:r>
        <w:lastRenderedPageBreak/>
        <w:t>Phân tích được sự khác biệt cốt lõi giữa máy móc tự động hóa truyền thống (thế hệ 3.0) và máy móc tích hợp AI (thế hệ 4.0) thông qua thị giác máy tính và năng lực tự học từ dữ liệu.</w:t>
      </w:r>
    </w:p>
    <w:p w14:paraId="70F54FBD" w14:textId="77777777" w:rsidR="00973515" w:rsidRDefault="00000000">
      <w:pPr>
        <w:pStyle w:val="Compact"/>
        <w:numPr>
          <w:ilvl w:val="0"/>
          <w:numId w:val="37"/>
        </w:numPr>
      </w:pPr>
      <w:r>
        <w:t>Tiếp nhận đầy đủ nhiệm vụ học tập trên Phiếu điều tra tác động của AI đến đời sống xã hội.</w:t>
      </w:r>
    </w:p>
    <w:p w14:paraId="0E0103E1" w14:textId="77777777" w:rsidR="00973515" w:rsidRDefault="00000000">
      <w:pPr>
        <w:pStyle w:val="Heading3"/>
      </w:pPr>
      <w:bookmarkStart w:id="7" w:name="b-tổ-chức-thực-hiện"/>
      <w:bookmarkEnd w:id="6"/>
      <w:r>
        <w:t>b) Tổ chức thực hiện</w:t>
      </w:r>
    </w:p>
    <w:p w14:paraId="57FE947F" w14:textId="77777777" w:rsidR="00973515" w:rsidRDefault="00000000">
      <w:pPr>
        <w:pStyle w:val="Compact"/>
        <w:numPr>
          <w:ilvl w:val="0"/>
          <w:numId w:val="38"/>
        </w:numPr>
      </w:pPr>
      <w:r>
        <w:rPr>
          <w:b/>
          <w:bCs/>
        </w:rPr>
        <w:t>Bước 1: Giáo viên thuyết trình dẫn nhập (8 phút)</w:t>
      </w:r>
    </w:p>
    <w:p w14:paraId="5C93AA18" w14:textId="77777777" w:rsidR="00973515" w:rsidRDefault="00000000">
      <w:pPr>
        <w:pStyle w:val="Compact"/>
        <w:numPr>
          <w:ilvl w:val="1"/>
          <w:numId w:val="39"/>
        </w:numPr>
      </w:pPr>
      <w:r>
        <w:t>GV trình chiếu Slide 2, gợi mở các hiện tượng công nghệ thường nhật: mở khóa FaceID, thuật toán đề xuất video, bản đồ chỉ đường tránh kẹt xe.</w:t>
      </w:r>
    </w:p>
    <w:p w14:paraId="27F15262" w14:textId="77777777" w:rsidR="00973515" w:rsidRDefault="00000000">
      <w:pPr>
        <w:pStyle w:val="Compact"/>
        <w:numPr>
          <w:ilvl w:val="1"/>
          <w:numId w:val="39"/>
        </w:numPr>
      </w:pPr>
      <w:r>
        <w:t>GV trình chiếu Slide 3, 4: Giới thiệu dòng chảy 4 cuộc Cách mạng công nghiệp; khẳng định nếu CMCN 3.0 dừng ở máy tính và tự động hóa cứng theo lệnh lập trình sẵn, thì CMCN 4.0 lấy AI làm hạt nhân nhờ khả năng học từ dữ liệu khổng lồ, tự thích ứng linh hoạt và ra quyết định.</w:t>
      </w:r>
    </w:p>
    <w:p w14:paraId="6FF23026" w14:textId="77777777" w:rsidR="00973515" w:rsidRDefault="00000000">
      <w:pPr>
        <w:pStyle w:val="Compact"/>
        <w:numPr>
          <w:ilvl w:val="1"/>
          <w:numId w:val="39"/>
        </w:numPr>
      </w:pPr>
      <w:r>
        <w:t xml:space="preserve">GV đặt câu hỏi kích thích tư duy ở Slide 5: </w:t>
      </w:r>
      <w:r>
        <w:rPr>
          <w:i/>
          <w:iCs/>
        </w:rPr>
        <w:t>“Sự khác biệt căn bản nhất giữa một cánh tay robot công nghiệp thế kỷ 20 và robot thông minh tích hợp AI ngày nay là gì?”</w:t>
      </w:r>
    </w:p>
    <w:p w14:paraId="392E04A3" w14:textId="77777777" w:rsidR="00973515" w:rsidRDefault="00000000">
      <w:pPr>
        <w:pStyle w:val="Compact"/>
        <w:numPr>
          <w:ilvl w:val="1"/>
          <w:numId w:val="39"/>
        </w:numPr>
      </w:pPr>
      <w:r>
        <w:t>GV phân tích ví dụ trực quan ở Slide 6, 7 về thị giác máy tính (Computer Vision): Cánh tay robot AI có camera tự quan sát bảng mạch, phát hiện lỗi vi mô ở tốc độ cao và tự điều chỉnh góc gắp khi linh kiện bị lệch mà không cần dừng dây chuyền.</w:t>
      </w:r>
    </w:p>
    <w:p w14:paraId="3574AB2C" w14:textId="77777777" w:rsidR="00973515" w:rsidRDefault="00000000">
      <w:pPr>
        <w:pStyle w:val="Compact"/>
        <w:numPr>
          <w:ilvl w:val="1"/>
          <w:numId w:val="39"/>
        </w:numPr>
      </w:pPr>
      <w:r>
        <w:t xml:space="preserve">GV trình chiếu Slide 8, 9, 10: Nhấn mạnh AI đã vượt ra ngoài nhà xưởng kỹ thuật để đi vào y tế, nông nghiệp, giao thông và định hình lại cơ cấu việc làm của xã hội (kết nối môn Công nghệ 9). GV nêu vấn đề trọng tâm: </w:t>
      </w:r>
      <w:r>
        <w:rPr>
          <w:i/>
          <w:iCs/>
        </w:rPr>
        <w:t>“Vì sao AI lại có tác động to lớn, sâu sắc và toàn diện đến đời sống xã hội của loài người?”</w:t>
      </w:r>
    </w:p>
    <w:p w14:paraId="57D7752C" w14:textId="77777777" w:rsidR="00973515" w:rsidRDefault="00000000">
      <w:pPr>
        <w:pStyle w:val="Compact"/>
        <w:numPr>
          <w:ilvl w:val="0"/>
          <w:numId w:val="38"/>
        </w:numPr>
      </w:pPr>
      <w:r>
        <w:rPr>
          <w:b/>
          <w:bCs/>
        </w:rPr>
        <w:t>Bước 2: Giao nhiệm vụ học tập (4 phút)</w:t>
      </w:r>
    </w:p>
    <w:p w14:paraId="7FB7100B" w14:textId="77777777" w:rsidR="00973515" w:rsidRDefault="00000000">
      <w:pPr>
        <w:pStyle w:val="Compact"/>
        <w:numPr>
          <w:ilvl w:val="1"/>
          <w:numId w:val="40"/>
        </w:numPr>
      </w:pPr>
      <w:r>
        <w:t>GV chiếu Slide 11, 12, 13 và phát phiếu học tập cho các bàn, nêu rõ thời gian và yêu cầu làm việc theo cặp đôi:</w:t>
      </w:r>
    </w:p>
    <w:p w14:paraId="2CEF67E3" w14:textId="77777777" w:rsidR="00973515" w:rsidRDefault="00000000">
      <w:pPr>
        <w:pStyle w:val="BlockText"/>
      </w:pPr>
      <w:r>
        <w:rPr>
          <w:b/>
          <w:bCs/>
        </w:rPr>
        <w:t>NHIỆM VỤ DÀNH CHO CẶP ĐÔI: ĐIỀU TRA TÁC ĐỘNG CỦA AI ĐẾN XÃ HỘI</w:t>
      </w:r>
    </w:p>
    <w:p w14:paraId="77714CE6" w14:textId="77777777" w:rsidR="00973515" w:rsidRDefault="00000000">
      <w:pPr>
        <w:pStyle w:val="BlockText"/>
      </w:pPr>
      <w:r>
        <w:t>Các em hãy đọc kỹ 4 tình huống thực tế dưới đây, thảo luận cùng bạn cùng bàn và hoàn thành bảng phân loại vào Phiếu học tập:</w:t>
      </w:r>
    </w:p>
    <w:p w14:paraId="50A000CD" w14:textId="77777777" w:rsidR="00973515" w:rsidRDefault="00000000">
      <w:pPr>
        <w:pStyle w:val="Compact"/>
        <w:numPr>
          <w:ilvl w:val="0"/>
          <w:numId w:val="41"/>
        </w:numPr>
      </w:pPr>
      <w:r>
        <w:rPr>
          <w:b/>
          <w:bCs/>
        </w:rPr>
        <w:t>Tình huống 1 (Y tế):</w:t>
      </w:r>
      <w:r>
        <w:t xml:space="preserve"> Hệ thống AI hỗ trợ phân tích hơn 100.000 ảnh chụp X-quang phổi chỉ trong vài phút, giúp phát hiện sớm các tổn thương và khối u với độ chính xác trên 95%.</w:t>
      </w:r>
    </w:p>
    <w:p w14:paraId="254B8C05" w14:textId="77777777" w:rsidR="00973515" w:rsidRDefault="00000000">
      <w:pPr>
        <w:pStyle w:val="Compact"/>
        <w:numPr>
          <w:ilvl w:val="0"/>
          <w:numId w:val="41"/>
        </w:numPr>
      </w:pPr>
      <w:r>
        <w:rPr>
          <w:b/>
          <w:bCs/>
        </w:rPr>
        <w:t>Tình huống 2 (Nông nghiệp):</w:t>
      </w:r>
      <w:r>
        <w:t xml:space="preserve"> Thiết bị bay không người lái (Drone) gắn camera AI bay quét cánh đồng, tự động phân tích vùng lúa bị sâu bệnh để phun thuốc chính xác vào điểm bệnh, giúp giảm 70% lượng hóa chất.</w:t>
      </w:r>
    </w:p>
    <w:p w14:paraId="5E476399" w14:textId="77777777" w:rsidR="00973515" w:rsidRDefault="00000000">
      <w:pPr>
        <w:pStyle w:val="Compact"/>
        <w:numPr>
          <w:ilvl w:val="0"/>
          <w:numId w:val="41"/>
        </w:numPr>
      </w:pPr>
      <w:r>
        <w:rPr>
          <w:b/>
          <w:bCs/>
        </w:rPr>
        <w:t>Tình huống 3 (Giao thông đô thị):</w:t>
      </w:r>
      <w:r>
        <w:t xml:space="preserve"> Hệ thống camera AI đếm mật độ xe cộ theo thời gian thực tại các ngã tư để tự động điều chỉnh nhịp đèn tín hiệu xanh/đỏ, giảm 20% hiện tượng ùn tắc giao thông.</w:t>
      </w:r>
    </w:p>
    <w:p w14:paraId="73C4BEDE" w14:textId="77777777" w:rsidR="00973515" w:rsidRDefault="00000000">
      <w:pPr>
        <w:pStyle w:val="Compact"/>
        <w:numPr>
          <w:ilvl w:val="0"/>
          <w:numId w:val="41"/>
        </w:numPr>
      </w:pPr>
      <w:r>
        <w:rPr>
          <w:b/>
          <w:bCs/>
        </w:rPr>
        <w:t>Tình huống 4 (Thị trường việc làm):</w:t>
      </w:r>
      <w:r>
        <w:t xml:space="preserve"> Phần mềm AI biên dịch và tạo phụ đề video tự động giảm thời gian xử lý một tập phim từ 3 ngày xuống còn 15 phút; công việc dịch thô thủ công bị cắt giảm, nhưng xuất hiện nhu cầu tuyển dụng kỹ sư kiểm định và hiệu chỉnh mô hình AI.</w:t>
      </w:r>
    </w:p>
    <w:p w14:paraId="5DDB4621" w14:textId="77777777" w:rsidR="00973515" w:rsidRDefault="00000000">
      <w:pPr>
        <w:pStyle w:val="BlockText"/>
      </w:pPr>
      <w:r>
        <w:rPr>
          <w:b/>
          <w:bCs/>
        </w:rPr>
        <w:t>Yêu cầu cần hoàn thành vào phiếu:</w:t>
      </w:r>
      <w:r>
        <w:br/>
        <w:t>1. Xác định cách làm truyền thống trước đây (khi chưa có AI) của từng tình huống.</w:t>
      </w:r>
      <w:r>
        <w:br/>
        <w:t>2. Chỉ rõ điểm thay đổi mang tính đột phá khi có AI can thiệp.</w:t>
      </w:r>
      <w:r>
        <w:br/>
        <w:t>3. Nêu rõ tác động to lớn mà sự thay đổi đó đem lại cho con người và xã hội.</w:t>
      </w:r>
    </w:p>
    <w:p w14:paraId="401E4704" w14:textId="77777777" w:rsidR="00973515" w:rsidRDefault="00C565D6">
      <w:r>
        <w:rPr>
          <w:noProof/>
        </w:rPr>
      </w:r>
      <w:r w:rsidR="00C565D6">
        <w:rPr>
          <w:noProof/>
        </w:rPr>
        <w:pict w14:anchorId="4E78692B">
          <v:rect id="_x0000_i1027" alt="" style="width:467.55pt;height:.05pt;mso-width-percent:0;mso-height-percent:0;mso-width-percent:0;mso-height-percent:0" o:hrpct="999" o:hralign="center" o:hrstd="t" o:hr="t"/>
        </w:pict>
      </w:r>
    </w:p>
    <w:p w14:paraId="649734ED" w14:textId="77777777" w:rsidR="00973515" w:rsidRDefault="00000000">
      <w:pPr>
        <w:pStyle w:val="Heading2"/>
      </w:pPr>
      <w:bookmarkStart w:id="8" w:name="Xeaca13a546cefa55ea71f6a45f3dc8f4b7b611f"/>
      <w:bookmarkEnd w:id="5"/>
      <w:bookmarkEnd w:id="7"/>
      <w:r>
        <w:lastRenderedPageBreak/>
        <w:t>2. Hoạt động 2: Tự chủ thực hiện nhiệm vụ điều tra tác động của AI (7 phút)</w:t>
      </w:r>
    </w:p>
    <w:p w14:paraId="17D64516" w14:textId="77777777" w:rsidR="00973515" w:rsidRDefault="00000000">
      <w:pPr>
        <w:pStyle w:val="Heading3"/>
      </w:pPr>
      <w:bookmarkStart w:id="9" w:name="a-mục-tiêu-1"/>
      <w:r>
        <w:t>a) Mục tiêu</w:t>
      </w:r>
    </w:p>
    <w:p w14:paraId="1225206E" w14:textId="77777777" w:rsidR="00973515" w:rsidRDefault="00000000">
      <w:pPr>
        <w:pStyle w:val="Compact"/>
        <w:numPr>
          <w:ilvl w:val="0"/>
          <w:numId w:val="42"/>
        </w:numPr>
      </w:pPr>
      <w:r>
        <w:t>Nêu và phân loại được chi tiết cách thức AI làm thay đổi 4 lĩnh vực trọng yếu (Y tế, Nông nghiệp, Giao thông, Thị trường việc làm) so với phương thức truyền thống.</w:t>
      </w:r>
    </w:p>
    <w:p w14:paraId="3559E1B8" w14:textId="77777777" w:rsidR="00973515" w:rsidRDefault="00000000">
      <w:pPr>
        <w:pStyle w:val="Compact"/>
        <w:numPr>
          <w:ilvl w:val="0"/>
          <w:numId w:val="42"/>
        </w:numPr>
      </w:pPr>
      <w:r>
        <w:t>Điền đầy đủ, chính xác các luận điểm vào Phiếu học tập.</w:t>
      </w:r>
    </w:p>
    <w:p w14:paraId="54352DCE" w14:textId="77777777" w:rsidR="00973515" w:rsidRDefault="00000000">
      <w:pPr>
        <w:pStyle w:val="Heading3"/>
      </w:pPr>
      <w:bookmarkStart w:id="10" w:name="b-tổ-chức-thực-hiện-1"/>
      <w:bookmarkEnd w:id="9"/>
      <w:r>
        <w:t>b) Tổ chức thực hiện</w:t>
      </w:r>
    </w:p>
    <w:p w14:paraId="172B0923" w14:textId="77777777" w:rsidR="00973515" w:rsidRDefault="00000000">
      <w:pPr>
        <w:pStyle w:val="Compact"/>
        <w:numPr>
          <w:ilvl w:val="0"/>
          <w:numId w:val="43"/>
        </w:numPr>
      </w:pPr>
      <w:r>
        <w:rPr>
          <w:b/>
          <w:bCs/>
        </w:rPr>
        <w:t>Hình thức tổ chức:</w:t>
      </w:r>
      <w:r>
        <w:t xml:space="preserve"> Làm việc theo cặp đôi (2 học sinh ngồi cùng một bàn).</w:t>
      </w:r>
    </w:p>
    <w:p w14:paraId="690A3A43" w14:textId="77777777" w:rsidR="00973515" w:rsidRDefault="00000000">
      <w:pPr>
        <w:pStyle w:val="Compact"/>
        <w:numPr>
          <w:ilvl w:val="0"/>
          <w:numId w:val="43"/>
        </w:numPr>
      </w:pPr>
      <w:r>
        <w:rPr>
          <w:b/>
          <w:bCs/>
        </w:rPr>
        <w:t>Tiến trình thực hiện của học sinh:</w:t>
      </w:r>
    </w:p>
    <w:p w14:paraId="4869FF2C" w14:textId="77777777" w:rsidR="00973515" w:rsidRDefault="00000000">
      <w:pPr>
        <w:pStyle w:val="Compact"/>
        <w:numPr>
          <w:ilvl w:val="1"/>
          <w:numId w:val="44"/>
        </w:numPr>
      </w:pPr>
      <w:r>
        <w:t>Học sinh chủ động đọc kỹ 4 ngữ cảnh tình huống được tóm tắt trên slide 12 hoặc trên phiếu học tập.</w:t>
      </w:r>
    </w:p>
    <w:p w14:paraId="256F04DE" w14:textId="77777777" w:rsidR="00973515" w:rsidRDefault="00000000">
      <w:pPr>
        <w:pStyle w:val="Compact"/>
        <w:numPr>
          <w:ilvl w:val="1"/>
          <w:numId w:val="44"/>
        </w:numPr>
      </w:pPr>
      <w:r>
        <w:t>Phân công thảo luận: Một bạn nêu hiện trạng truyền thống và sự can thiệp của AI, một bạn đúc kết tác động xã hội rồi cùng ghi vào phiếu.</w:t>
      </w:r>
    </w:p>
    <w:p w14:paraId="2F1A6FDF" w14:textId="77777777" w:rsidR="00973515" w:rsidRDefault="00000000">
      <w:pPr>
        <w:pStyle w:val="Compact"/>
        <w:numPr>
          <w:ilvl w:val="0"/>
          <w:numId w:val="43"/>
        </w:numPr>
      </w:pPr>
      <w:r>
        <w:rPr>
          <w:b/>
          <w:bCs/>
        </w:rPr>
        <w:t>Giáo viên theo dõi, hỗ trợ:</w:t>
      </w:r>
    </w:p>
    <w:p w14:paraId="244292D5" w14:textId="77777777" w:rsidR="00973515" w:rsidRDefault="00000000">
      <w:pPr>
        <w:pStyle w:val="Compact"/>
        <w:numPr>
          <w:ilvl w:val="1"/>
          <w:numId w:val="45"/>
        </w:numPr>
      </w:pPr>
      <w:r>
        <w:t>GV di chuyển quanh lớp quan sát tiến độ của các cặp đôi.</w:t>
      </w:r>
    </w:p>
    <w:p w14:paraId="2907C089" w14:textId="77777777" w:rsidR="00973515" w:rsidRDefault="00000000">
      <w:pPr>
        <w:pStyle w:val="Compact"/>
        <w:numPr>
          <w:ilvl w:val="1"/>
          <w:numId w:val="45"/>
        </w:numPr>
      </w:pPr>
      <w:r>
        <w:rPr>
          <w:i/>
          <w:iCs/>
        </w:rPr>
        <w:t>Dự kiến khó khăn của HS:</w:t>
      </w:r>
      <w:r>
        <w:t xml:space="preserve"> Một số học sinh gặp khó khăn ở cột “Tác động xã hội”, thường chỉ chép lại kết quả bề nổi (như “tiết kiệm thời gian”) mà chưa nhìn ra ý nghĩa xã hội rộng lớn hơn (như bảo vệ nguồn nước ngầm, cứu sống tính mạng người bệnh, hay chuyển dịch cơ cấu việc làm).</w:t>
      </w:r>
    </w:p>
    <w:p w14:paraId="2972025D" w14:textId="77777777" w:rsidR="00973515" w:rsidRDefault="00000000">
      <w:pPr>
        <w:pStyle w:val="Compact"/>
        <w:numPr>
          <w:ilvl w:val="1"/>
          <w:numId w:val="45"/>
        </w:numPr>
      </w:pPr>
      <w:r>
        <w:rPr>
          <w:i/>
          <w:iCs/>
        </w:rPr>
        <w:t>Biện pháp hỗ trợ:</w:t>
      </w:r>
      <w:r>
        <w:t xml:space="preserve"> GV đặt câu hỏi gợi mở cho các nhóm chậm tiến độ: </w:t>
      </w:r>
      <w:r>
        <w:rPr>
          <w:i/>
          <w:iCs/>
        </w:rPr>
        <w:t>“Nếu giảm được 70% thuốc trừ sâu thì ai và môi trường nào sẽ được bảo vệ?”, “Nếu bác sĩ phát hiện khối u sớm từ giai đoạn đầu thì cơ hội sống của bệnh nhân sẽ thế nào?”</w:t>
      </w:r>
    </w:p>
    <w:p w14:paraId="15D18547" w14:textId="77777777" w:rsidR="00973515" w:rsidRDefault="00C565D6">
      <w:r>
        <w:rPr>
          <w:noProof/>
        </w:rPr>
      </w:r>
      <w:r w:rsidR="00C565D6">
        <w:rPr>
          <w:noProof/>
        </w:rPr>
        <w:pict w14:anchorId="2AC05912">
          <v:rect id="_x0000_i1028" alt="" style="width:467.55pt;height:.05pt;mso-width-percent:0;mso-height-percent:0;mso-width-percent:0;mso-height-percent:0" o:hrpct="999" o:hralign="center" o:hrstd="t" o:hr="t"/>
        </w:pict>
      </w:r>
    </w:p>
    <w:p w14:paraId="21F29FF4" w14:textId="77777777" w:rsidR="00973515" w:rsidRDefault="00000000">
      <w:pPr>
        <w:pStyle w:val="Heading2"/>
      </w:pPr>
      <w:bookmarkStart w:id="11" w:name="X150ab1453e2e37a535753b9422e6465968d28d8"/>
      <w:bookmarkEnd w:id="8"/>
      <w:bookmarkEnd w:id="10"/>
      <w:r>
        <w:t>3. Hoạt động 3: Báo cáo kết quả và Thảo luận mở rộng (14 phút)</w:t>
      </w:r>
    </w:p>
    <w:p w14:paraId="73EF1F17" w14:textId="77777777" w:rsidR="00973515" w:rsidRDefault="00000000">
      <w:pPr>
        <w:pStyle w:val="Heading3"/>
      </w:pPr>
      <w:bookmarkStart w:id="12" w:name="a-mục-tiêu-2"/>
      <w:r>
        <w:t>a) Mục tiêu</w:t>
      </w:r>
    </w:p>
    <w:p w14:paraId="3788B230" w14:textId="77777777" w:rsidR="00973515" w:rsidRDefault="00000000">
      <w:pPr>
        <w:pStyle w:val="Compact"/>
        <w:numPr>
          <w:ilvl w:val="0"/>
          <w:numId w:val="46"/>
        </w:numPr>
      </w:pPr>
      <w:r>
        <w:t>Trình bày được kết quả phân tích tác động của AI trong 4 tình huống thực tiễn.</w:t>
      </w:r>
    </w:p>
    <w:p w14:paraId="1228A698" w14:textId="77777777" w:rsidR="00973515" w:rsidRDefault="00000000">
      <w:pPr>
        <w:pStyle w:val="Compact"/>
        <w:numPr>
          <w:ilvl w:val="0"/>
          <w:numId w:val="46"/>
        </w:numPr>
      </w:pPr>
      <w:r>
        <w:t>Giải thích được bản chất vì sao AI lại tạo ra sự tác động to lớn, sâu sắc và toàn diện đến đời sống xã hội loài người.</w:t>
      </w:r>
    </w:p>
    <w:p w14:paraId="3C8BCFD0" w14:textId="77777777" w:rsidR="00973515" w:rsidRDefault="00000000">
      <w:pPr>
        <w:pStyle w:val="Compact"/>
        <w:numPr>
          <w:ilvl w:val="0"/>
          <w:numId w:val="46"/>
        </w:numPr>
      </w:pPr>
      <w:r>
        <w:t>Tranh biện và nhận thức được tính hai mặt của AI (cơ hội lớn song hành cùng thách thức về đạo đức, an ninh, nguy cơ mất việc làm giản đơn).</w:t>
      </w:r>
    </w:p>
    <w:p w14:paraId="5AB03A0C" w14:textId="77777777" w:rsidR="00973515" w:rsidRDefault="00000000">
      <w:pPr>
        <w:pStyle w:val="Heading3"/>
      </w:pPr>
      <w:bookmarkStart w:id="13" w:name="b-tổ-chức-thực-hiện-2"/>
      <w:bookmarkEnd w:id="12"/>
      <w:r>
        <w:t>b) Tổ chức thực hiện</w:t>
      </w:r>
    </w:p>
    <w:p w14:paraId="35AFD63F" w14:textId="77777777" w:rsidR="00973515" w:rsidRDefault="00000000">
      <w:pPr>
        <w:pStyle w:val="Compact"/>
        <w:numPr>
          <w:ilvl w:val="0"/>
          <w:numId w:val="47"/>
        </w:numPr>
      </w:pPr>
      <w:r>
        <w:rPr>
          <w:b/>
          <w:bCs/>
        </w:rPr>
        <w:t>Bước 1: Báo cáo kết quả thực hiện nhiệm vụ (6 phút)</w:t>
      </w:r>
    </w:p>
    <w:p w14:paraId="35BAFA57" w14:textId="77777777" w:rsidR="00973515" w:rsidRDefault="00000000">
      <w:pPr>
        <w:pStyle w:val="Compact"/>
        <w:numPr>
          <w:ilvl w:val="1"/>
          <w:numId w:val="48"/>
        </w:numPr>
      </w:pPr>
      <w:r>
        <w:t>GV gọi đại diện 2 cặp đôi lên báo cáo kết quả của Phiếu học tập (mỗi cặp chịu trách nhiệm 2 tình huống).</w:t>
      </w:r>
    </w:p>
    <w:p w14:paraId="6122B212" w14:textId="77777777" w:rsidR="00973515" w:rsidRDefault="00000000">
      <w:pPr>
        <w:pStyle w:val="Compact"/>
        <w:numPr>
          <w:ilvl w:val="1"/>
          <w:numId w:val="48"/>
        </w:numPr>
      </w:pPr>
      <w:r>
        <w:t>Các cặp đôi khác lắng nghe, đối chiếu với phiếu của mình và nhận xét, bổ sung.</w:t>
      </w:r>
    </w:p>
    <w:p w14:paraId="0B164DE9" w14:textId="77777777" w:rsidR="00973515" w:rsidRDefault="00000000">
      <w:pPr>
        <w:pStyle w:val="Compact"/>
        <w:numPr>
          <w:ilvl w:val="1"/>
          <w:numId w:val="48"/>
        </w:numPr>
      </w:pPr>
      <w:r>
        <w:t>GV trình chiếu Slide 14, 15, 16 để chuẩn hóa câu trả lời:</w:t>
      </w:r>
    </w:p>
    <w:p w14:paraId="71B7904D" w14:textId="77777777" w:rsidR="00973515" w:rsidRDefault="00000000">
      <w:pPr>
        <w:pStyle w:val="Compact"/>
        <w:numPr>
          <w:ilvl w:val="2"/>
          <w:numId w:val="49"/>
        </w:numPr>
      </w:pPr>
      <w:r>
        <w:rPr>
          <w:i/>
          <w:iCs/>
        </w:rPr>
        <w:t>Y tế:</w:t>
      </w:r>
      <w:r>
        <w:t xml:space="preserve"> AI xử lý khối lượng ảnh chụp khổng lồ không biết mệt mỏi, phát hiện tổn thương vi mô </w:t>
      </w:r>
      <m:oMath>
        <m:r>
          <m:rPr>
            <m:sty m:val="p"/>
          </m:rPr>
          <w:rPr>
            <w:rFonts w:ascii="Cambria Math" w:hAnsi="Cambria Math"/>
          </w:rPr>
          <m:t>→</m:t>
        </m:r>
      </m:oMath>
      <w:r>
        <w:t xml:space="preserve"> Bảo vệ sinh mạng con người trên quy mô rộng lớn.</w:t>
      </w:r>
    </w:p>
    <w:p w14:paraId="2A27BDB4" w14:textId="77777777" w:rsidR="00973515" w:rsidRDefault="00000000">
      <w:pPr>
        <w:pStyle w:val="Compact"/>
        <w:numPr>
          <w:ilvl w:val="2"/>
          <w:numId w:val="49"/>
        </w:numPr>
      </w:pPr>
      <w:r>
        <w:rPr>
          <w:i/>
          <w:iCs/>
        </w:rPr>
        <w:t>Nông nghiệp &amp; Môi trường:</w:t>
      </w:r>
      <w:r>
        <w:t xml:space="preserve"> Phun thuốc chính xác </w:t>
      </w:r>
      <m:oMath>
        <m:r>
          <m:rPr>
            <m:sty m:val="p"/>
          </m:rPr>
          <w:rPr>
            <w:rFonts w:ascii="Cambria Math" w:hAnsi="Cambria Math"/>
          </w:rPr>
          <m:t>→</m:t>
        </m:r>
      </m:oMath>
      <w:r>
        <w:t xml:space="preserve"> Bảo tồn đất canh tác, giữ nguồn nước sạch, phát triển nông nghiệp bền vững.</w:t>
      </w:r>
    </w:p>
    <w:p w14:paraId="51A5733D" w14:textId="77777777" w:rsidR="00973515" w:rsidRDefault="00000000">
      <w:pPr>
        <w:pStyle w:val="Compact"/>
        <w:numPr>
          <w:ilvl w:val="2"/>
          <w:numId w:val="49"/>
        </w:numPr>
      </w:pPr>
      <w:r>
        <w:rPr>
          <w:i/>
          <w:iCs/>
        </w:rPr>
        <w:t>Giao thông:</w:t>
      </w:r>
      <w:r>
        <w:t xml:space="preserve"> Tối ưu luồng xe thời gian thực </w:t>
      </w:r>
      <m:oMath>
        <m:r>
          <m:rPr>
            <m:sty m:val="p"/>
          </m:rPr>
          <w:rPr>
            <w:rFonts w:ascii="Cambria Math" w:hAnsi="Cambria Math"/>
          </w:rPr>
          <m:t>→</m:t>
        </m:r>
      </m:oMath>
      <w:r>
        <w:t xml:space="preserve"> Giảm kẹt xe, giảm khí thải ô nhiễm môi trường sống đô thị.</w:t>
      </w:r>
    </w:p>
    <w:p w14:paraId="5342C4A0" w14:textId="77777777" w:rsidR="00973515" w:rsidRDefault="00000000">
      <w:pPr>
        <w:pStyle w:val="Compact"/>
        <w:numPr>
          <w:ilvl w:val="2"/>
          <w:numId w:val="49"/>
        </w:numPr>
      </w:pPr>
      <w:r>
        <w:rPr>
          <w:i/>
          <w:iCs/>
        </w:rPr>
        <w:t>Thị trường việc làm:</w:t>
      </w:r>
      <w:r>
        <w:t xml:space="preserve"> Cắt giảm việc làm thủ công, lặp lại </w:t>
      </w:r>
      <m:oMath>
        <m:r>
          <m:rPr>
            <m:sty m:val="p"/>
          </m:rPr>
          <w:rPr>
            <w:rFonts w:ascii="Cambria Math" w:hAnsi="Cambria Math"/>
          </w:rPr>
          <m:t>→</m:t>
        </m:r>
      </m:oMath>
      <w:r>
        <w:t xml:space="preserve"> Thúc đẩy xuất hiện các ngành nghề kỹ thuật mới, đòi hỏi người lao động phải chuyển dịch kỹ năng.</w:t>
      </w:r>
    </w:p>
    <w:p w14:paraId="437E0352" w14:textId="77777777" w:rsidR="00973515" w:rsidRDefault="00000000">
      <w:pPr>
        <w:pStyle w:val="Compact"/>
        <w:numPr>
          <w:ilvl w:val="0"/>
          <w:numId w:val="47"/>
        </w:numPr>
      </w:pPr>
      <w:r>
        <w:rPr>
          <w:b/>
          <w:bCs/>
        </w:rPr>
        <w:t>Bước 2: Khai thác “dư địa” - Thảo luận tình huống bậc cao (8 phút)</w:t>
      </w:r>
    </w:p>
    <w:p w14:paraId="5452286B" w14:textId="77777777" w:rsidR="00973515" w:rsidRDefault="00000000">
      <w:pPr>
        <w:pStyle w:val="Compact"/>
        <w:numPr>
          <w:ilvl w:val="1"/>
          <w:numId w:val="50"/>
        </w:numPr>
      </w:pPr>
      <w:r>
        <w:t>GV đặt vấn đề thảo luận sâu dựa trên Slide 17 và 18:</w:t>
      </w:r>
    </w:p>
    <w:p w14:paraId="6EE58395" w14:textId="77777777" w:rsidR="00973515" w:rsidRDefault="00000000">
      <w:pPr>
        <w:pStyle w:val="Compact"/>
        <w:numPr>
          <w:ilvl w:val="2"/>
          <w:numId w:val="51"/>
        </w:numPr>
      </w:pPr>
      <w:r>
        <w:rPr>
          <w:i/>
          <w:iCs/>
        </w:rPr>
        <w:lastRenderedPageBreak/>
        <w:t>Câu hỏi 1 (Tư duy khái quát):</w:t>
      </w:r>
      <w:r>
        <w:t xml:space="preserve"> “Từ 4 dẫn chứng trên, các em thấy AI khác gì so với các công cụ máy móc thông thường để có thể tác động sâu sắc đến mọi mặt xã hội như vậy?”</w:t>
      </w:r>
      <w:r>
        <w:br/>
      </w:r>
      <m:oMath>
        <m:r>
          <m:rPr>
            <m:sty m:val="p"/>
          </m:rPr>
          <w:rPr>
            <w:rFonts w:ascii="Cambria Math" w:hAnsi="Cambria Math"/>
          </w:rPr>
          <m:t>→</m:t>
        </m:r>
      </m:oMath>
      <w:r>
        <w:t xml:space="preserve"> HS thảo luận: AI không chỉ thay thế cơ bắp con người như máy móc thời trước, mà AI bắt đầu thay thế và trợ lực cho một phần </w:t>
      </w:r>
      <w:r>
        <w:rPr>
          <w:i/>
          <w:iCs/>
        </w:rPr>
        <w:t>trí tuệ, nhận thức và khả năng ra quyết định</w:t>
      </w:r>
      <w:r>
        <w:t>.</w:t>
      </w:r>
    </w:p>
    <w:p w14:paraId="75F5EEDA" w14:textId="77777777" w:rsidR="00973515" w:rsidRDefault="00000000">
      <w:pPr>
        <w:pStyle w:val="Compact"/>
        <w:numPr>
          <w:ilvl w:val="2"/>
          <w:numId w:val="51"/>
        </w:numPr>
      </w:pPr>
      <w:r>
        <w:rPr>
          <w:i/>
          <w:iCs/>
        </w:rPr>
        <w:t>Câu hỏi 2 (Tư duy phản biện - Tính hai mặt):</w:t>
      </w:r>
      <w:r>
        <w:t xml:space="preserve"> “Quan sát Slide 18 về chiếc cân ‘Cơ hội và Thách thức’: Nếu AI giỏi phân tích và làm việc nhanh hơn con người, liệu con người có nguy cơ bị máy móc làm chủ hoặc bị phụ thuộc hoàn toàn không? Hiện tượng Deepfake giả mạo hình ảnh, giọng nói đe dọa xã hội ra sao?”</w:t>
      </w:r>
      <w:r>
        <w:br/>
      </w:r>
      <m:oMath>
        <m:r>
          <m:rPr>
            <m:sty m:val="p"/>
          </m:rPr>
          <w:rPr>
            <w:rFonts w:ascii="Cambria Math" w:hAnsi="Cambria Math"/>
          </w:rPr>
          <m:t>→</m:t>
        </m:r>
      </m:oMath>
      <w:r>
        <w:t xml:space="preserve"> Đại diện học sinh chia sẻ quan điểm phản biện. GV khuyến khích các luồng ý kiến đa chiều về an toàn thông tin và tính tự chủ của tư duy con người.</w:t>
      </w:r>
    </w:p>
    <w:p w14:paraId="76D9079F" w14:textId="77777777" w:rsidR="00973515" w:rsidRDefault="00C565D6">
      <w:r>
        <w:rPr>
          <w:noProof/>
        </w:rPr>
      </w:r>
      <w:r w:rsidR="00C565D6">
        <w:rPr>
          <w:noProof/>
        </w:rPr>
        <w:pict w14:anchorId="340B488A">
          <v:rect id="_x0000_i1029" alt="" style="width:467.55pt;height:.05pt;mso-width-percent:0;mso-height-percent:0;mso-width-percent:0;mso-height-percent:0" o:hrpct="999" o:hralign="center" o:hrstd="t" o:hr="t"/>
        </w:pict>
      </w:r>
    </w:p>
    <w:p w14:paraId="7F064449" w14:textId="77777777" w:rsidR="00973515" w:rsidRDefault="00000000">
      <w:pPr>
        <w:pStyle w:val="Heading2"/>
      </w:pPr>
      <w:bookmarkStart w:id="14" w:name="Xb7d500c8e5c0a03d43b1a8c0d2ad1c1b42ff75a"/>
      <w:bookmarkEnd w:id="11"/>
      <w:bookmarkEnd w:id="13"/>
      <w:r>
        <w:t>4. Hoạt động 4: Đánh giá, Tổng kết và Vận dụng vào thực tiễn (12 phút)</w:t>
      </w:r>
    </w:p>
    <w:p w14:paraId="2E76A985" w14:textId="77777777" w:rsidR="00973515" w:rsidRDefault="00000000">
      <w:pPr>
        <w:pStyle w:val="Heading3"/>
      </w:pPr>
      <w:bookmarkStart w:id="15" w:name="a-mục-tiêu-3"/>
      <w:r>
        <w:t>a) Mục tiêu</w:t>
      </w:r>
    </w:p>
    <w:p w14:paraId="195216AE" w14:textId="77777777" w:rsidR="00973515" w:rsidRDefault="00000000">
      <w:pPr>
        <w:pStyle w:val="Compact"/>
        <w:numPr>
          <w:ilvl w:val="0"/>
          <w:numId w:val="52"/>
        </w:numPr>
      </w:pPr>
      <w:r>
        <w:t>Đánh giá được mức độ nắm bắt kiến thức của học sinh thông qua hệ thống câu hỏi trắc nghiệm và tự luận định hướng nghề nghiệp.</w:t>
      </w:r>
    </w:p>
    <w:p w14:paraId="7D3CCFFF" w14:textId="77777777" w:rsidR="00973515" w:rsidRDefault="00000000">
      <w:pPr>
        <w:pStyle w:val="Compact"/>
        <w:numPr>
          <w:ilvl w:val="0"/>
          <w:numId w:val="52"/>
        </w:numPr>
      </w:pPr>
      <w:r>
        <w:t>Khái quát và ghi nhớ được 3 nguyên nhân cốt lõi khiến AI tác động lớn đến xã hội.</w:t>
      </w:r>
    </w:p>
    <w:p w14:paraId="21047215" w14:textId="77777777" w:rsidR="00973515" w:rsidRDefault="00000000">
      <w:pPr>
        <w:pStyle w:val="Compact"/>
        <w:numPr>
          <w:ilvl w:val="0"/>
          <w:numId w:val="52"/>
        </w:numPr>
      </w:pPr>
      <w:r>
        <w:t>Vận dụng được kiến thức đã học để quan sát, phỏng vấn thực tế đời sống gia đình và tìm kiếm các ứng dụng AI tiêu biểu tại Việt Nam.</w:t>
      </w:r>
    </w:p>
    <w:p w14:paraId="429960A0" w14:textId="77777777" w:rsidR="00973515" w:rsidRDefault="00000000">
      <w:pPr>
        <w:pStyle w:val="Heading3"/>
      </w:pPr>
      <w:bookmarkStart w:id="16" w:name="b-tổ-chức-thực-hiện-3"/>
      <w:bookmarkEnd w:id="15"/>
      <w:r>
        <w:t>b) Tổ chức thực hiện</w:t>
      </w:r>
    </w:p>
    <w:p w14:paraId="111CC187" w14:textId="77777777" w:rsidR="00973515" w:rsidRDefault="00000000">
      <w:pPr>
        <w:pStyle w:val="Compact"/>
        <w:numPr>
          <w:ilvl w:val="0"/>
          <w:numId w:val="53"/>
        </w:numPr>
      </w:pPr>
      <w:r>
        <w:rPr>
          <w:b/>
          <w:bCs/>
        </w:rPr>
        <w:t>Bước 1: Đánh giá nhanh qua hệ thống câu hỏi củng cố (5 phút)</w:t>
      </w:r>
    </w:p>
    <w:p w14:paraId="173924FF" w14:textId="77777777" w:rsidR="00973515" w:rsidRDefault="00000000">
      <w:pPr>
        <w:pStyle w:val="Compact"/>
        <w:numPr>
          <w:ilvl w:val="1"/>
          <w:numId w:val="54"/>
        </w:numPr>
      </w:pPr>
      <w:r>
        <w:t>GV trình chiếu lần lượt các câu hỏi từ Slide 19 đến Slide 28, học sinh chọn nhanh đáp án bằng cách giơ thẻ hoặc phát biểu:</w:t>
      </w:r>
    </w:p>
    <w:p w14:paraId="064D1305" w14:textId="77777777" w:rsidR="00973515" w:rsidRDefault="00000000">
      <w:pPr>
        <w:pStyle w:val="Compact"/>
        <w:numPr>
          <w:ilvl w:val="2"/>
          <w:numId w:val="55"/>
        </w:numPr>
      </w:pPr>
      <w:r>
        <w:rPr>
          <w:i/>
          <w:iCs/>
        </w:rPr>
        <w:t>Câu 1:</w:t>
      </w:r>
      <w:r>
        <w:t xml:space="preserve"> Yếu tố hạt nhân của CMCN 4.0? </w:t>
      </w:r>
      <m:oMath>
        <m:r>
          <m:rPr>
            <m:sty m:val="p"/>
          </m:rPr>
          <w:rPr>
            <w:rFonts w:ascii="Cambria Math" w:hAnsi="Cambria Math"/>
          </w:rPr>
          <m:t>→</m:t>
        </m:r>
      </m:oMath>
      <w:r>
        <w:t xml:space="preserve"> Đáp án D (AI, Dữ liệu lớn, IoT).</w:t>
      </w:r>
    </w:p>
    <w:p w14:paraId="55DF6C20" w14:textId="77777777" w:rsidR="00973515" w:rsidRDefault="00000000">
      <w:pPr>
        <w:pStyle w:val="Compact"/>
        <w:numPr>
          <w:ilvl w:val="2"/>
          <w:numId w:val="55"/>
        </w:numPr>
      </w:pPr>
      <w:r>
        <w:rPr>
          <w:i/>
          <w:iCs/>
        </w:rPr>
        <w:t>Câu 2:</w:t>
      </w:r>
      <w:r>
        <w:t xml:space="preserve"> Điểm khác biệt lớn nhất của robot AI trong sản xuất? </w:t>
      </w:r>
      <m:oMath>
        <m:r>
          <m:rPr>
            <m:sty m:val="p"/>
          </m:rPr>
          <w:rPr>
            <w:rFonts w:ascii="Cambria Math" w:hAnsi="Cambria Math"/>
          </w:rPr>
          <m:t>→</m:t>
        </m:r>
      </m:oMath>
      <w:r>
        <w:t xml:space="preserve"> Đáp án B (Tự nhận diện hình ảnh, thích ứng với lỗi).</w:t>
      </w:r>
    </w:p>
    <w:p w14:paraId="7743E223" w14:textId="77777777" w:rsidR="00973515" w:rsidRDefault="00000000">
      <w:pPr>
        <w:pStyle w:val="Compact"/>
        <w:numPr>
          <w:ilvl w:val="2"/>
          <w:numId w:val="55"/>
        </w:numPr>
      </w:pPr>
      <w:r>
        <w:rPr>
          <w:i/>
          <w:iCs/>
        </w:rPr>
        <w:t>Câu 3:</w:t>
      </w:r>
      <w:r>
        <w:t xml:space="preserve"> Dẫn chứng tác động tích cực của AI trong y tế? </w:t>
      </w:r>
      <m:oMath>
        <m:r>
          <m:rPr>
            <m:sty m:val="p"/>
          </m:rPr>
          <w:rPr>
            <w:rFonts w:ascii="Cambria Math" w:hAnsi="Cambria Math"/>
          </w:rPr>
          <m:t>→</m:t>
        </m:r>
      </m:oMath>
      <w:r>
        <w:t xml:space="preserve"> Đáp án C (Hỗ trợ phân tích ảnh X-quang/CT nhanh chóng).</w:t>
      </w:r>
    </w:p>
    <w:p w14:paraId="024742BE" w14:textId="77777777" w:rsidR="00973515" w:rsidRDefault="00000000">
      <w:pPr>
        <w:pStyle w:val="Compact"/>
        <w:numPr>
          <w:ilvl w:val="2"/>
          <w:numId w:val="55"/>
        </w:numPr>
      </w:pPr>
      <w:r>
        <w:rPr>
          <w:i/>
          <w:iCs/>
        </w:rPr>
        <w:t>Câu 4:</w:t>
      </w:r>
      <w:r>
        <w:t xml:space="preserve"> Nhóm công việc có nguy cơ cao bị AI thay thế? </w:t>
      </w:r>
      <m:oMath>
        <m:r>
          <m:rPr>
            <m:sty m:val="p"/>
          </m:rPr>
          <w:rPr>
            <w:rFonts w:ascii="Cambria Math" w:hAnsi="Cambria Math"/>
          </w:rPr>
          <m:t>→</m:t>
        </m:r>
      </m:oMath>
      <w:r>
        <w:t xml:space="preserve"> Đáp án B (Công việc lặp đi lặp lại đơn giản theo quy trình cố định).</w:t>
      </w:r>
    </w:p>
    <w:p w14:paraId="02D82767" w14:textId="77777777" w:rsidR="00973515" w:rsidRDefault="00000000">
      <w:pPr>
        <w:pStyle w:val="Compact"/>
        <w:numPr>
          <w:ilvl w:val="2"/>
          <w:numId w:val="55"/>
        </w:numPr>
      </w:pPr>
      <w:r>
        <w:rPr>
          <w:i/>
          <w:iCs/>
        </w:rPr>
        <w:t>Câu 5:</w:t>
      </w:r>
      <w:r>
        <w:t xml:space="preserve"> Nhận định đúng đắn nhất về tác động của AI? </w:t>
      </w:r>
      <m:oMath>
        <m:r>
          <m:rPr>
            <m:sty m:val="p"/>
          </m:rPr>
          <w:rPr>
            <w:rFonts w:ascii="Cambria Math" w:hAnsi="Cambria Math"/>
          </w:rPr>
          <m:t>→</m:t>
        </m:r>
      </m:oMath>
      <w:r>
        <w:t xml:space="preserve"> Đáp án C (Tác động toàn diện, vừa nâng cao năng suất vừa đặt ra thách thức).</w:t>
      </w:r>
    </w:p>
    <w:p w14:paraId="396C4C9F" w14:textId="77777777" w:rsidR="00973515" w:rsidRDefault="00000000">
      <w:pPr>
        <w:pStyle w:val="Compact"/>
        <w:numPr>
          <w:ilvl w:val="1"/>
          <w:numId w:val="54"/>
        </w:numPr>
      </w:pPr>
      <w:r>
        <w:t xml:space="preserve">GV chiếu Slide 31, 32 nêu câu hỏi tự luận ngắn định hướng tương lai: </w:t>
      </w:r>
      <w:r>
        <w:rPr>
          <w:i/>
          <w:iCs/>
        </w:rPr>
        <w:t>“Học sinh lớp 9 cần chuẩn bị kỹ năng và thái độ gì trước sự bùng nổ của AI?”</w:t>
      </w:r>
    </w:p>
    <w:p w14:paraId="0AC45510" w14:textId="77777777" w:rsidR="00973515" w:rsidRDefault="00000000">
      <w:pPr>
        <w:pStyle w:val="Compact"/>
        <w:numPr>
          <w:ilvl w:val="2"/>
          <w:numId w:val="56"/>
        </w:numPr>
      </w:pPr>
      <w:r>
        <w:t>Gọi 1 học sinh trả lời nhanh. GV chốt 3 trụ cột: Kỹ năng số (biết dùng AI làm trợ thủ) – Kỹ năng sáng tạo &amp; phản biện (không để AI suy nghĩ thay) – Đạo đức số (trung thực, có trách nhiệm).</w:t>
      </w:r>
    </w:p>
    <w:p w14:paraId="290008D3" w14:textId="77777777" w:rsidR="00973515" w:rsidRDefault="00000000">
      <w:pPr>
        <w:pStyle w:val="Compact"/>
        <w:numPr>
          <w:ilvl w:val="0"/>
          <w:numId w:val="53"/>
        </w:numPr>
      </w:pPr>
      <w:r>
        <w:rPr>
          <w:b/>
          <w:bCs/>
        </w:rPr>
        <w:t>Bước 2: Kết luận và Ghi chép nội dung bài học (3 phút)</w:t>
      </w:r>
    </w:p>
    <w:p w14:paraId="015F6178" w14:textId="77777777" w:rsidR="00973515" w:rsidRDefault="00000000">
      <w:pPr>
        <w:pStyle w:val="Compact"/>
        <w:numPr>
          <w:ilvl w:val="1"/>
          <w:numId w:val="57"/>
        </w:numPr>
      </w:pPr>
      <w:r>
        <w:t>GV phân tích kết quả hoàn thành phiếu học tập của cả lớp, tuyên dương tinh thần hợp tác tích cực.</w:t>
      </w:r>
    </w:p>
    <w:p w14:paraId="432AF1C4" w14:textId="77777777" w:rsidR="00973515" w:rsidRDefault="00000000">
      <w:pPr>
        <w:pStyle w:val="Compact"/>
        <w:numPr>
          <w:ilvl w:val="1"/>
          <w:numId w:val="57"/>
        </w:numPr>
      </w:pPr>
      <w:r>
        <w:t>Trình chiếu Slide 17 và yêu cầu học sinh ghi chép 3 kết luận trọng tâm vào vở:</w:t>
      </w:r>
    </w:p>
    <w:p w14:paraId="6189B662" w14:textId="77777777" w:rsidR="00973515" w:rsidRDefault="00000000">
      <w:pPr>
        <w:pStyle w:val="Compact"/>
        <w:numPr>
          <w:ilvl w:val="2"/>
          <w:numId w:val="58"/>
        </w:numPr>
      </w:pPr>
      <w:r>
        <w:t xml:space="preserve">AI là một </w:t>
      </w:r>
      <w:r>
        <w:rPr>
          <w:b/>
          <w:bCs/>
        </w:rPr>
        <w:t>lực lượng sản xuất mới</w:t>
      </w:r>
      <w:r>
        <w:t xml:space="preserve"> có tốc độ xử lý dữ liệu và khả năng thích ứng linh hoạt vượt trội.</w:t>
      </w:r>
    </w:p>
    <w:p w14:paraId="7B26AC28" w14:textId="77777777" w:rsidR="00973515" w:rsidRDefault="00000000">
      <w:pPr>
        <w:pStyle w:val="Compact"/>
        <w:numPr>
          <w:ilvl w:val="2"/>
          <w:numId w:val="58"/>
        </w:numPr>
      </w:pPr>
      <w:r>
        <w:t xml:space="preserve">AI </w:t>
      </w:r>
      <w:r>
        <w:rPr>
          <w:b/>
          <w:bCs/>
        </w:rPr>
        <w:t>nâng cao chất lượng cuộc sống</w:t>
      </w:r>
      <w:r>
        <w:t xml:space="preserve"> ở quy mô xã hội rộng lớn (giải quyết các bài toán y tế, môi trường, tối ưu tài nguyên).</w:t>
      </w:r>
    </w:p>
    <w:p w14:paraId="15A78394" w14:textId="77777777" w:rsidR="00973515" w:rsidRDefault="00000000">
      <w:pPr>
        <w:pStyle w:val="Compact"/>
        <w:numPr>
          <w:ilvl w:val="2"/>
          <w:numId w:val="58"/>
        </w:numPr>
      </w:pPr>
      <w:r>
        <w:lastRenderedPageBreak/>
        <w:t xml:space="preserve">AI </w:t>
      </w:r>
      <w:r>
        <w:rPr>
          <w:b/>
          <w:bCs/>
        </w:rPr>
        <w:t>tái cấu trúc thị trường lao động</w:t>
      </w:r>
      <w:r>
        <w:t>, xóa bỏ công việc lặp lại đơn giản, đồng thời mở ra những ngành nghề công nghệ mới đòi hỏi tư duy bậc cao.</w:t>
      </w:r>
    </w:p>
    <w:p w14:paraId="566F80C8" w14:textId="77777777" w:rsidR="00973515" w:rsidRDefault="00000000">
      <w:pPr>
        <w:pStyle w:val="Compact"/>
        <w:numPr>
          <w:ilvl w:val="1"/>
          <w:numId w:val="57"/>
        </w:numPr>
      </w:pPr>
      <w:r>
        <w:t xml:space="preserve">GV nhấn mạnh thông điệp từ Slide 34: </w:t>
      </w:r>
      <w:r>
        <w:rPr>
          <w:i/>
          <w:iCs/>
        </w:rPr>
        <w:t>“Trí tuệ nhân tạo có thể tạo ra những cỗ máy thông minh, nhưng chính Trí tuệ và Trái tim con người mới là người định hướng tương lai!”</w:t>
      </w:r>
    </w:p>
    <w:p w14:paraId="0EAC6575" w14:textId="77777777" w:rsidR="00973515" w:rsidRDefault="00000000">
      <w:pPr>
        <w:pStyle w:val="Compact"/>
        <w:numPr>
          <w:ilvl w:val="0"/>
          <w:numId w:val="53"/>
        </w:numPr>
      </w:pPr>
      <w:r>
        <w:rPr>
          <w:b/>
          <w:bCs/>
        </w:rPr>
        <w:t>Bước 3: Giao nhiệm vụ vận dụng thực tiễn về nhà (4 phút)</w:t>
      </w:r>
    </w:p>
    <w:p w14:paraId="06BCE318" w14:textId="77777777" w:rsidR="00973515" w:rsidRDefault="00000000">
      <w:pPr>
        <w:pStyle w:val="Compact"/>
        <w:numPr>
          <w:ilvl w:val="1"/>
          <w:numId w:val="59"/>
        </w:numPr>
      </w:pPr>
      <w:r>
        <w:t>GV chiếu Slide 33, giao 2 nhiệm vụ thực hành về nhà và ghi vào vở:</w:t>
      </w:r>
    </w:p>
    <w:p w14:paraId="1760BBEE" w14:textId="77777777" w:rsidR="00973515" w:rsidRDefault="00000000">
      <w:pPr>
        <w:pStyle w:val="Compact"/>
        <w:numPr>
          <w:ilvl w:val="2"/>
          <w:numId w:val="60"/>
        </w:numPr>
      </w:pPr>
      <w:r>
        <w:rPr>
          <w:b/>
          <w:bCs/>
        </w:rPr>
        <w:t>Phỏng vấn gia đình:</w:t>
      </w:r>
      <w:r>
        <w:t xml:space="preserve"> Phỏng vấn bố, mẹ hoặc người thân về việc công nghệ/AI đã hỗ trợ công việc nghề nghiệp của bố/mẹ ra sao (ghi lại đoạn nhật ký phỏng vấn từ 5 – 7 dòng vào vở).</w:t>
      </w:r>
    </w:p>
    <w:p w14:paraId="75165361" w14:textId="77777777" w:rsidR="00973515" w:rsidRDefault="00000000">
      <w:pPr>
        <w:pStyle w:val="Compact"/>
        <w:numPr>
          <w:ilvl w:val="2"/>
          <w:numId w:val="60"/>
        </w:numPr>
      </w:pPr>
      <w:r>
        <w:rPr>
          <w:b/>
          <w:bCs/>
        </w:rPr>
        <w:t>Tìm tòi khám phá:</w:t>
      </w:r>
      <w:r>
        <w:t xml:space="preserve"> Tìm kiếm trên báo chí hoặc internet 01 dẫn chứng về sản phẩm AI do kỹ sư Việt Nam phát triển đang phục vụ đời sống người dân (Ví dụ: Trợ lý ảo tiếng Việt, hệ thống AI chẩn đoán bệnh viện Việt Nam, camera giao thông thông minh tại các thành phố lớn).</w:t>
      </w:r>
    </w:p>
    <w:p w14:paraId="748999BC" w14:textId="77777777" w:rsidR="00973515" w:rsidRPr="00C565D6" w:rsidRDefault="00000000">
      <w:pPr>
        <w:pStyle w:val="Compact"/>
        <w:numPr>
          <w:ilvl w:val="2"/>
          <w:numId w:val="60"/>
        </w:numPr>
      </w:pPr>
      <w:r>
        <w:t>Đọc trước bài học tiếp theo trong sách giáo khoa.</w:t>
      </w:r>
    </w:p>
    <w:p w14:paraId="5AE73A16" w14:textId="77777777" w:rsidR="00C565D6" w:rsidRDefault="00C565D6" w:rsidP="00C565D6">
      <w:pPr>
        <w:pStyle w:val="Compact"/>
        <w:rPr>
          <w:lang w:val="vi-VN"/>
        </w:rPr>
      </w:pPr>
    </w:p>
    <w:p w14:paraId="6A539671" w14:textId="77777777" w:rsidR="00C565D6" w:rsidRDefault="00C565D6" w:rsidP="00C565D6">
      <w:pPr>
        <w:pStyle w:val="Compact"/>
        <w:rPr>
          <w:lang w:val="vi-VN"/>
        </w:rPr>
      </w:pPr>
    </w:p>
    <w:p w14:paraId="0E75282D" w14:textId="77777777" w:rsidR="00C565D6" w:rsidRDefault="00C565D6" w:rsidP="00C565D6">
      <w:pPr>
        <w:pStyle w:val="Compact"/>
        <w:rPr>
          <w:lang w:val="vi-VN"/>
        </w:rPr>
      </w:pPr>
    </w:p>
    <w:p w14:paraId="3F92EC90" w14:textId="77777777" w:rsidR="00C565D6" w:rsidRDefault="00C565D6" w:rsidP="00C565D6">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28A1C38" w14:textId="77777777" w:rsidR="00C565D6" w:rsidRDefault="00C565D6" w:rsidP="00C565D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C5E80D5" wp14:editId="008157A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76943E6" w14:textId="77777777" w:rsidR="00C565D6" w:rsidRDefault="00C565D6" w:rsidP="00C565D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BCB911E" w14:textId="77777777" w:rsidR="00C565D6" w:rsidRDefault="00C565D6" w:rsidP="00C565D6">
      <w:pPr>
        <w:pStyle w:val="Compact"/>
      </w:pPr>
    </w:p>
    <w:sectPr w:rsidR="00C565D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4EE8" w14:textId="77777777" w:rsidR="0000055B" w:rsidRDefault="0000055B">
      <w:pPr>
        <w:spacing w:before="0" w:after="0"/>
      </w:pPr>
      <w:r>
        <w:separator/>
      </w:r>
    </w:p>
  </w:endnote>
  <w:endnote w:type="continuationSeparator" w:id="0">
    <w:p w14:paraId="55414CC3" w14:textId="77777777" w:rsidR="0000055B" w:rsidRDefault="000005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85218" w14:textId="77777777" w:rsidR="0000055B" w:rsidRDefault="0000055B">
      <w:r>
        <w:separator/>
      </w:r>
    </w:p>
  </w:footnote>
  <w:footnote w:type="continuationSeparator" w:id="0">
    <w:p w14:paraId="28F30241" w14:textId="77777777" w:rsidR="0000055B" w:rsidRDefault="000005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03434595">
    <w:abstractNumId w:val="0"/>
  </w:num>
  <w:num w:numId="32" w16cid:durableId="1187906836">
    <w:abstractNumId w:val="1"/>
  </w:num>
  <w:num w:numId="33" w16cid:durableId="1487211590">
    <w:abstractNumId w:val="1"/>
  </w:num>
  <w:num w:numId="34" w16cid:durableId="723679499">
    <w:abstractNumId w:val="1"/>
  </w:num>
  <w:num w:numId="35" w16cid:durableId="1215041541">
    <w:abstractNumId w:val="1"/>
  </w:num>
  <w:num w:numId="36" w16cid:durableId="688945666">
    <w:abstractNumId w:val="1"/>
  </w:num>
  <w:num w:numId="37" w16cid:durableId="982540282">
    <w:abstractNumId w:val="1"/>
  </w:num>
  <w:num w:numId="38" w16cid:durableId="505560507">
    <w:abstractNumId w:val="1"/>
  </w:num>
  <w:num w:numId="39" w16cid:durableId="235751206">
    <w:abstractNumId w:val="1"/>
  </w:num>
  <w:num w:numId="40" w16cid:durableId="462696864">
    <w:abstractNumId w:val="1"/>
  </w:num>
  <w:num w:numId="41" w16cid:durableId="1342243335">
    <w:abstractNumId w:val="1"/>
  </w:num>
  <w:num w:numId="42" w16cid:durableId="490604870">
    <w:abstractNumId w:val="1"/>
  </w:num>
  <w:num w:numId="43" w16cid:durableId="452867797">
    <w:abstractNumId w:val="1"/>
  </w:num>
  <w:num w:numId="44" w16cid:durableId="677734068">
    <w:abstractNumId w:val="1"/>
  </w:num>
  <w:num w:numId="45" w16cid:durableId="1006710919">
    <w:abstractNumId w:val="1"/>
  </w:num>
  <w:num w:numId="46" w16cid:durableId="38240192">
    <w:abstractNumId w:val="1"/>
  </w:num>
  <w:num w:numId="47" w16cid:durableId="1329599373">
    <w:abstractNumId w:val="1"/>
  </w:num>
  <w:num w:numId="48" w16cid:durableId="2076277783">
    <w:abstractNumId w:val="1"/>
  </w:num>
  <w:num w:numId="49" w16cid:durableId="1165822597">
    <w:abstractNumId w:val="1"/>
  </w:num>
  <w:num w:numId="50" w16cid:durableId="24528990">
    <w:abstractNumId w:val="1"/>
  </w:num>
  <w:num w:numId="51" w16cid:durableId="373359445">
    <w:abstractNumId w:val="1"/>
  </w:num>
  <w:num w:numId="52" w16cid:durableId="36584459">
    <w:abstractNumId w:val="1"/>
  </w:num>
  <w:num w:numId="53" w16cid:durableId="120921210">
    <w:abstractNumId w:val="1"/>
  </w:num>
  <w:num w:numId="54" w16cid:durableId="1195577068">
    <w:abstractNumId w:val="1"/>
  </w:num>
  <w:num w:numId="55" w16cid:durableId="898442632">
    <w:abstractNumId w:val="1"/>
  </w:num>
  <w:num w:numId="56" w16cid:durableId="905602464">
    <w:abstractNumId w:val="1"/>
  </w:num>
  <w:num w:numId="57" w16cid:durableId="1965424987">
    <w:abstractNumId w:val="1"/>
  </w:num>
  <w:num w:numId="58" w16cid:durableId="1318025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63412704">
    <w:abstractNumId w:val="1"/>
  </w:num>
  <w:num w:numId="60" w16cid:durableId="8328428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3515"/>
    <w:rsid w:val="0000055B"/>
    <w:rsid w:val="00973515"/>
    <w:rsid w:val="009F6C23"/>
    <w:rsid w:val="00C565D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7E229"/>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AI tác động đến xã hội</dc:title>
  <dc:creator/>
  <cp:keywords/>
  <cp:lastModifiedBy>Nguyen Hung Chinh</cp:lastModifiedBy>
  <cp:revision>2</cp:revision>
  <dcterms:created xsi:type="dcterms:W3CDTF">2026-09-26T17:30:00Z</dcterms:created>
  <dcterms:modified xsi:type="dcterms:W3CDTF">2026-09-28T00:56:00Z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- 9.A2.1. Nêu được dẫn chứng để giải thích vì sao AI có tác động lớn đến xã hội.</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