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E6D0" w14:textId="77777777" w:rsidR="00381441" w:rsidRDefault="00000000">
      <w:pPr>
        <w:pStyle w:val="Title"/>
      </w:pPr>
      <w:r>
        <w:t>Bài 11. Kế hoạch dự án AI</w:t>
      </w:r>
    </w:p>
    <w:p w14:paraId="63926B03" w14:textId="77777777" w:rsidR="00381441" w:rsidRDefault="00000000">
      <w:pPr>
        <w:pStyle w:val="Subtitle"/>
      </w:pPr>
      <w:r>
        <w:t>Môn học/HĐGD: Giáo dục Trí tuệ nhân tạo; Lớp: 8</w:t>
      </w:r>
    </w:p>
    <w:p w14:paraId="03204DCD" w14:textId="77777777" w:rsidR="00381441" w:rsidRDefault="00000000">
      <w:pPr>
        <w:pStyle w:val="Date"/>
      </w:pPr>
      <w:r>
        <w:t>(Thời gian thực hiện: 1 tiết)</w:t>
      </w:r>
    </w:p>
    <w:p w14:paraId="095560AE" w14:textId="77777777" w:rsidR="00381441" w:rsidRDefault="00000000">
      <w:pPr>
        <w:pStyle w:val="Abstract"/>
      </w:pPr>
      <w:r>
        <w:rPr>
          <w:b/>
          <w:bCs/>
        </w:rPr>
        <w:t>Yêu cầu cần đạt:</w:t>
      </w:r>
      <w:r>
        <w:br/>
        <w:t>- 8.D1.1. Xác định được một số vấn đề thực tế có thể giải quyết bằng AI.</w:t>
      </w:r>
    </w:p>
    <w:p w14:paraId="2B6AB753" w14:textId="77777777" w:rsidR="00381441" w:rsidRDefault="00000000">
      <w:pPr>
        <w:pStyle w:val="Heading1"/>
      </w:pPr>
      <w:bookmarkStart w:id="0" w:name="i.-mục-tiêu"/>
      <w:r>
        <w:t>I. Mục tiêu</w:t>
      </w:r>
    </w:p>
    <w:p w14:paraId="3807B9E5" w14:textId="77777777" w:rsidR="00381441" w:rsidRDefault="00000000">
      <w:pPr>
        <w:pStyle w:val="Heading4"/>
      </w:pPr>
      <w:bookmarkStart w:id="1" w:name="về-năng-lực"/>
      <w:r>
        <w:t>1. Về năng lực</w:t>
      </w:r>
    </w:p>
    <w:p w14:paraId="1B734D1D" w14:textId="77777777" w:rsidR="00381441" w:rsidRDefault="00000000">
      <w:pPr>
        <w:pStyle w:val="Compact"/>
        <w:numPr>
          <w:ilvl w:val="0"/>
          <w:numId w:val="32"/>
        </w:numPr>
      </w:pPr>
      <w:r>
        <w:t>Nhắc lại được 4 bước của Quy trình thiết kế kĩ thuật và nhận ra được vị trí then chốt của bước “Xác định vấn đề” và “Lập kế hoạch” trong dự án AI.</w:t>
      </w:r>
    </w:p>
    <w:p w14:paraId="31621546" w14:textId="77777777" w:rsidR="00381441" w:rsidRDefault="00000000">
      <w:pPr>
        <w:pStyle w:val="Compact"/>
        <w:numPr>
          <w:ilvl w:val="0"/>
          <w:numId w:val="32"/>
        </w:numPr>
      </w:pPr>
      <w:r>
        <w:t>Phân biệt được sự khác nhau căn bản giữa lập trình truyền thống (dựa trên quy tắc cố định) và Trí tuệ nhân tạo (máy tự học quy luật từ dữ liệu).</w:t>
      </w:r>
    </w:p>
    <w:p w14:paraId="1AD6D9B3" w14:textId="77777777" w:rsidR="00381441" w:rsidRDefault="00000000">
      <w:pPr>
        <w:pStyle w:val="Compact"/>
        <w:numPr>
          <w:ilvl w:val="0"/>
          <w:numId w:val="32"/>
        </w:numPr>
      </w:pPr>
      <w:r>
        <w:t>Phân tích và xác định được các vấn đề thực tế trong đời sống, học đường có thể giải quyết bằng Trí tuệ nhân tạo dựa trên 3 tiêu chí cốt lõi (nguồn dữ liệu, độ phức tạp của quy luật, nhu cầu nhận dạng/dự đoán).</w:t>
      </w:r>
    </w:p>
    <w:p w14:paraId="3F6A7581" w14:textId="77777777" w:rsidR="00381441" w:rsidRDefault="00000000">
      <w:pPr>
        <w:pStyle w:val="Compact"/>
        <w:numPr>
          <w:ilvl w:val="0"/>
          <w:numId w:val="32"/>
        </w:numPr>
      </w:pPr>
      <w:r>
        <w:t>Đề xuất được kế hoạch thu thập dữ liệu đầu vào cho một ý tưởng ứng dụng AI giải quyết bài toán thực tế quanh môi trường sống.</w:t>
      </w:r>
    </w:p>
    <w:p w14:paraId="722AA8A8" w14:textId="77777777" w:rsidR="00381441" w:rsidRDefault="00000000">
      <w:pPr>
        <w:pStyle w:val="Heading4"/>
      </w:pPr>
      <w:bookmarkStart w:id="2" w:name="về-phẩm-chất"/>
      <w:bookmarkEnd w:id="1"/>
      <w:r>
        <w:t>2. Về phẩm chất</w:t>
      </w:r>
    </w:p>
    <w:p w14:paraId="69952A38" w14:textId="77777777" w:rsidR="00381441" w:rsidRDefault="00000000">
      <w:pPr>
        <w:pStyle w:val="Compact"/>
        <w:numPr>
          <w:ilvl w:val="0"/>
          <w:numId w:val="33"/>
        </w:numPr>
      </w:pPr>
      <w:r>
        <w:t>Rèn luyện tính cẩn trọng, khách quan và tư duy phản biện khi lựa chọn công nghệ: tránh tâm lý lạm dụng AI vào những bài toán đơn giản đã có công thức giải quyết rõ ràng; nhận thức sâu sắc rằng dữ liệu chính xác, đầy đủ là yếu tố nền móng quyết định sự thành bại của mô hình AI.</w:t>
      </w:r>
    </w:p>
    <w:p w14:paraId="1A81837B" w14:textId="77777777" w:rsidR="00381441" w:rsidRDefault="00000000">
      <w:pPr>
        <w:pStyle w:val="Heading3"/>
      </w:pPr>
      <w:bookmarkStart w:id="3" w:name="ii.-thiết-bị-dạy-học-và-học-liệu"/>
      <w:bookmarkEnd w:id="2"/>
      <w:r>
        <w:t>II. Thiết bị dạy học và học liệu</w:t>
      </w:r>
    </w:p>
    <w:p w14:paraId="759DD70E" w14:textId="77777777" w:rsidR="00381441" w:rsidRDefault="00000000">
      <w:pPr>
        <w:pStyle w:val="Compact"/>
        <w:numPr>
          <w:ilvl w:val="0"/>
          <w:numId w:val="34"/>
        </w:numPr>
      </w:pPr>
      <w:r>
        <w:rPr>
          <w:b/>
          <w:bCs/>
        </w:rPr>
        <w:t>Giáo viên:</w:t>
      </w:r>
    </w:p>
    <w:p w14:paraId="435017F7" w14:textId="77777777" w:rsidR="00381441" w:rsidRDefault="00000000">
      <w:pPr>
        <w:pStyle w:val="Compact"/>
        <w:numPr>
          <w:ilvl w:val="1"/>
          <w:numId w:val="35"/>
        </w:numPr>
      </w:pPr>
      <w:r>
        <w:t>Máy tính, máy chiếu hoặc màn hình tương tác.</w:t>
      </w:r>
    </w:p>
    <w:p w14:paraId="72B43D83" w14:textId="77777777" w:rsidR="00381441" w:rsidRDefault="00000000">
      <w:pPr>
        <w:pStyle w:val="Compact"/>
        <w:numPr>
          <w:ilvl w:val="1"/>
          <w:numId w:val="35"/>
        </w:numPr>
      </w:pPr>
      <w:r>
        <w:t>Bài trình chiếu (Slide 1 đến Slide 33) theo thiết kế.</w:t>
      </w:r>
    </w:p>
    <w:p w14:paraId="07A8C22E" w14:textId="77777777" w:rsidR="00381441" w:rsidRDefault="00000000">
      <w:pPr>
        <w:pStyle w:val="Compact"/>
        <w:numPr>
          <w:ilvl w:val="1"/>
          <w:numId w:val="35"/>
        </w:numPr>
      </w:pPr>
      <w:r>
        <w:t>Bộ câu hỏi trắc nghiệm tương tác nhanh và phiếu đánh giá.</w:t>
      </w:r>
    </w:p>
    <w:p w14:paraId="702E0E4A" w14:textId="77777777" w:rsidR="00381441" w:rsidRDefault="00000000">
      <w:pPr>
        <w:pStyle w:val="Compact"/>
        <w:numPr>
          <w:ilvl w:val="0"/>
          <w:numId w:val="34"/>
        </w:numPr>
      </w:pPr>
      <w:r>
        <w:rPr>
          <w:b/>
          <w:bCs/>
        </w:rPr>
        <w:t>Học sinh:</w:t>
      </w:r>
    </w:p>
    <w:p w14:paraId="31E713D6" w14:textId="77777777" w:rsidR="00381441" w:rsidRDefault="00000000">
      <w:pPr>
        <w:pStyle w:val="Compact"/>
        <w:numPr>
          <w:ilvl w:val="1"/>
          <w:numId w:val="36"/>
        </w:numPr>
      </w:pPr>
      <w:r>
        <w:t>Vở ghi bài, bút viết.</w:t>
      </w:r>
    </w:p>
    <w:p w14:paraId="08F0C266" w14:textId="77777777" w:rsidR="00381441" w:rsidRDefault="00000000">
      <w:pPr>
        <w:pStyle w:val="Compact"/>
        <w:numPr>
          <w:ilvl w:val="1"/>
          <w:numId w:val="36"/>
        </w:numPr>
      </w:pPr>
      <w:r>
        <w:t>Phiếu học tập số 1 (in trên giấy A5 phát cho các bàn).</w:t>
      </w:r>
    </w:p>
    <w:p w14:paraId="175E8BBD" w14:textId="77777777" w:rsidR="00381441" w:rsidRDefault="000A61F2">
      <w:r>
        <w:rPr>
          <w:noProof/>
        </w:rPr>
      </w:r>
      <w:r w:rsidR="000A61F2">
        <w:rPr>
          <w:noProof/>
        </w:rPr>
        <w:pict w14:anchorId="3AE1D2A5">
          <v:rect id="_x0000_i1025" alt="" style="width:467.55pt;height:.05pt;mso-width-percent:0;mso-height-percent:0;mso-width-percent:0;mso-height-percent:0" o:hrpct="999" o:hralign="center" o:hrstd="t" o:hr="t"/>
        </w:pict>
      </w:r>
    </w:p>
    <w:p w14:paraId="21238C7B" w14:textId="77777777" w:rsidR="00381441" w:rsidRDefault="00000000">
      <w:pPr>
        <w:pStyle w:val="Heading3"/>
      </w:pPr>
      <w:bookmarkStart w:id="4" w:name="iii.-tiến-trình-dạy-học"/>
      <w:bookmarkEnd w:id="3"/>
      <w:r>
        <w:t>III. Tiến trình dạy học</w:t>
      </w:r>
    </w:p>
    <w:p w14:paraId="6BD114B6" w14:textId="77777777" w:rsidR="00381441" w:rsidRDefault="00000000">
      <w:pPr>
        <w:pStyle w:val="Heading4"/>
      </w:pPr>
      <w:bookmarkStart w:id="5" w:name="Xe6053f1410e5dc79301aecd2cf36a78155e916e"/>
      <w:r>
        <w:t>Hoạt động 1: Tìm hiểu tiêu chí lựa chọn vấn đề thực tế giải quyết bằng AI</w:t>
      </w:r>
    </w:p>
    <w:p w14:paraId="4F1475A4" w14:textId="77777777" w:rsidR="00381441" w:rsidRDefault="00000000">
      <w:pPr>
        <w:pStyle w:val="FirstParagraph"/>
      </w:pPr>
      <w:r>
        <w:rPr>
          <w:b/>
          <w:bCs/>
        </w:rPr>
        <w:t>a) Mục tiêu:</w:t>
      </w:r>
      <w:r>
        <w:br/>
        <w:t>- Nhắc lại được 4 bước của Quy trình thiết kế kĩ thuật (Bài 16 - Công nghệ 8) và nhận định được tầm quan trọng của bước xác định bài toán trong dự án AI.</w:t>
      </w:r>
      <w:r>
        <w:br/>
        <w:t>- Phân biệt được bản chất giữa lập trình truyền thống và giải pháp AI.</w:t>
      </w:r>
      <w:r>
        <w:br/>
        <w:t>- Nắm được 3 tiêu chí “vàng” để quyết định khi nào cần ứng dụng AI vào thực tế đời sống.</w:t>
      </w:r>
    </w:p>
    <w:p w14:paraId="5EF1E13A" w14:textId="77777777" w:rsidR="00381441" w:rsidRDefault="00000000">
      <w:pPr>
        <w:pStyle w:val="BodyText"/>
      </w:pPr>
      <w:r>
        <w:rPr>
          <w:b/>
          <w:bCs/>
        </w:rPr>
        <w:t>b) Tổ chức thực hiện:</w:t>
      </w:r>
      <w:r>
        <w:br/>
        <w:t xml:space="preserve">- </w:t>
      </w:r>
      <w:r>
        <w:rPr>
          <w:i/>
          <w:iCs/>
        </w:rPr>
        <w:t>GV thuyết trình và dẫn dắt (7 phút):</w:t>
      </w:r>
      <w:r>
        <w:br/>
        <w:t xml:space="preserve">+ Trình chiếu Slide 1, 2: Nhắc lại liên môn Công nghệ 8 với 4 bước của Quy trình thiết kế kĩ thuật (Xác định vấn đề </w:t>
      </w:r>
      <m:oMath>
        <m:r>
          <m:rPr>
            <m:sty m:val="p"/>
          </m:rPr>
          <w:rPr>
            <w:rFonts w:ascii="Cambria Math" w:hAnsi="Cambria Math"/>
          </w:rPr>
          <m:t>→</m:t>
        </m:r>
      </m:oMath>
      <w:r>
        <w:t xml:space="preserve"> Đề xuất giải pháp </w:t>
      </w:r>
      <m:oMath>
        <m:r>
          <m:rPr>
            <m:sty m:val="p"/>
          </m:rPr>
          <w:rPr>
            <w:rFonts w:ascii="Cambria Math" w:hAnsi="Cambria Math"/>
          </w:rPr>
          <m:t>→</m:t>
        </m:r>
      </m:oMath>
      <w:r>
        <w:t xml:space="preserve"> Lập kế hoạch </w:t>
      </w:r>
      <m:oMath>
        <m:r>
          <m:rPr>
            <m:sty m:val="p"/>
          </m:rPr>
          <w:rPr>
            <w:rFonts w:ascii="Cambria Math" w:hAnsi="Cambria Math"/>
          </w:rPr>
          <m:t>→</m:t>
        </m:r>
      </m:oMath>
      <w:r>
        <w:t xml:space="preserve"> Thực hiện thiết kế). Nhấn mạnh </w:t>
      </w:r>
      <w:r>
        <w:lastRenderedPageBreak/>
        <w:t>bước “Lập kế hoạch” và “Xác định vấn đề” là nền móng.</w:t>
      </w:r>
      <w:r>
        <w:br/>
        <w:t>+ Trình chiếu Slide 3, 4, 5: Nêu hiện trạng thực tế tại trường học (điểm danh, kiểm tra đồng phục, phân loại rác). Đặt vấn đề: “Liệu có phải bài toán nào cũng cần AI?”.</w:t>
      </w:r>
      <w:r>
        <w:br/>
        <w:t xml:space="preserve">+ Trình chiếu Slide 6, 7, 8, 9, 10: Giảng giải 3 tiêu chí cốt lõi để chọn bài toán AI: (1) Có sẵn nguồn dữ liệu lớn; (2) Quy luật phức tạp, biến thiên khó lập trình bằng công thức toán cố định; (3) Cần khả năng phân loại, nhận diện tự động. So sánh cơ chế dòng chảy dữ liệu: Lập trình truyền thống (Dữ liệu + Quy tắc </w:t>
      </w:r>
      <m:oMath>
        <m:r>
          <m:rPr>
            <m:sty m:val="p"/>
          </m:rPr>
          <w:rPr>
            <w:rFonts w:ascii="Cambria Math" w:hAnsi="Cambria Math"/>
          </w:rPr>
          <m:t>→</m:t>
        </m:r>
      </m:oMath>
      <w:r>
        <w:t xml:space="preserve"> Kết quả) đối lập với AI (Dữ liệu + Kết quả </w:t>
      </w:r>
      <m:oMath>
        <m:r>
          <m:rPr>
            <m:sty m:val="p"/>
          </m:rPr>
          <w:rPr>
            <w:rFonts w:ascii="Cambria Math" w:hAnsi="Cambria Math"/>
          </w:rPr>
          <m:t>→</m:t>
        </m:r>
      </m:oMath>
      <w:r>
        <w:t xml:space="preserve"> Học ra Quy tắc). Trình chiếu ví dụ thực tế (Slide 9) và nhấn mạnh tầm quan trọng của việc lập kế hoạch dữ liệu (Slide 10).</w:t>
      </w:r>
      <w:r>
        <w:br/>
        <w:t xml:space="preserve">- </w:t>
      </w:r>
      <w:r>
        <w:rPr>
          <w:i/>
          <w:iCs/>
        </w:rPr>
        <w:t>GV giao nhiệm vụ cho HS (1 phút):</w:t>
      </w:r>
    </w:p>
    <w:p w14:paraId="005A674F" w14:textId="77777777" w:rsidR="00381441" w:rsidRDefault="00000000">
      <w:pPr>
        <w:pStyle w:val="BlockText"/>
      </w:pPr>
      <w:r>
        <w:rPr>
          <w:b/>
          <w:bCs/>
        </w:rPr>
        <w:t>PHIẾU HỌC TẬP SỐ 1: BỘ LỌC DỰ ÁN AI</w:t>
      </w:r>
    </w:p>
    <w:p w14:paraId="2739F121" w14:textId="77777777" w:rsidR="00381441" w:rsidRDefault="00000000">
      <w:pPr>
        <w:pStyle w:val="BlockText"/>
      </w:pPr>
      <w:r>
        <w:t>Dựa vào 3 tiêu chí lựa chọn bài toán AI vừa học, em hãy cùng bạn hoàn thiện bảng phân tích cho 3 tình huống thực tế sau:</w:t>
      </w:r>
    </w:p>
    <w:tbl>
      <w:tblPr>
        <w:tblStyle w:val="Table"/>
        <w:tblW w:w="5000" w:type="pct"/>
        <w:tblLook w:val="0020" w:firstRow="1" w:lastRow="0" w:firstColumn="0" w:lastColumn="0" w:noHBand="0" w:noVBand="0"/>
      </w:tblPr>
      <w:tblGrid>
        <w:gridCol w:w="1276"/>
        <w:gridCol w:w="2763"/>
        <w:gridCol w:w="2763"/>
        <w:gridCol w:w="2763"/>
      </w:tblGrid>
      <w:tr w:rsidR="00381441" w14:paraId="719A4F68" w14:textId="77777777" w:rsidTr="00381441">
        <w:trPr>
          <w:cnfStyle w:val="100000000000" w:firstRow="1" w:lastRow="0" w:firstColumn="0" w:lastColumn="0" w:oddVBand="0" w:evenVBand="0" w:oddHBand="0" w:evenHBand="0" w:firstRowFirstColumn="0" w:firstRowLastColumn="0" w:lastRowFirstColumn="0" w:lastRowLastColumn="0"/>
          <w:tblHeader/>
        </w:trPr>
        <w:tc>
          <w:tcPr>
            <w:tcW w:w="0" w:type="auto"/>
          </w:tcPr>
          <w:p w14:paraId="74E45800" w14:textId="77777777" w:rsidR="00381441" w:rsidRDefault="00000000">
            <w:pPr>
              <w:pStyle w:val="Compact"/>
            </w:pPr>
            <w:r>
              <w:t>Tình huống thực tế</w:t>
            </w:r>
          </w:p>
        </w:tc>
        <w:tc>
          <w:tcPr>
            <w:tcW w:w="0" w:type="auto"/>
          </w:tcPr>
          <w:p w14:paraId="7710FE7E" w14:textId="77777777" w:rsidR="00381441" w:rsidRDefault="00000000">
            <w:pPr>
              <w:pStyle w:val="Compact"/>
            </w:pPr>
            <w:r>
              <w:t>Dữ liệu đầu vào là gì? (Hình ảnh/Âm thanh/Số/Quy tắc)</w:t>
            </w:r>
          </w:p>
        </w:tc>
        <w:tc>
          <w:tcPr>
            <w:tcW w:w="0" w:type="auto"/>
          </w:tcPr>
          <w:p w14:paraId="620029C6" w14:textId="77777777" w:rsidR="00381441" w:rsidRDefault="00000000">
            <w:pPr>
              <w:pStyle w:val="Compact"/>
            </w:pPr>
            <w:r>
              <w:t>Quy luật xử lý (Cố định theo công thức hay Phức tạp/Biến thiên)?</w:t>
            </w:r>
          </w:p>
        </w:tc>
        <w:tc>
          <w:tcPr>
            <w:tcW w:w="0" w:type="auto"/>
          </w:tcPr>
          <w:p w14:paraId="3B4F7077" w14:textId="77777777" w:rsidR="00381441" w:rsidRDefault="00000000">
            <w:pPr>
              <w:pStyle w:val="Compact"/>
            </w:pPr>
            <w:r>
              <w:t>Quyết định: NÊN hay KHÔNG NÊN dùng AI? Lí do ngắn gọn?</w:t>
            </w:r>
          </w:p>
        </w:tc>
      </w:tr>
      <w:tr w:rsidR="00381441" w14:paraId="7F22E16C" w14:textId="77777777">
        <w:tc>
          <w:tcPr>
            <w:tcW w:w="0" w:type="auto"/>
          </w:tcPr>
          <w:p w14:paraId="47E5423D" w14:textId="77777777" w:rsidR="00381441" w:rsidRDefault="00000000">
            <w:pPr>
              <w:pStyle w:val="Compact"/>
            </w:pPr>
            <w:r>
              <w:rPr>
                <w:b/>
                <w:bCs/>
              </w:rPr>
              <w:t>Tình huống 1:</w:t>
            </w:r>
            <w:r>
              <w:t xml:space="preserve"> Hệ thống chuông tự động reo báo giờ vào lớp/tan trường theo thời khóa biểu.</w:t>
            </w:r>
          </w:p>
        </w:tc>
        <w:tc>
          <w:tcPr>
            <w:tcW w:w="0" w:type="auto"/>
          </w:tcPr>
          <w:p w14:paraId="412B08EF" w14:textId="77777777" w:rsidR="00381441" w:rsidRDefault="00000000">
            <w:pPr>
              <w:pStyle w:val="Compact"/>
            </w:pPr>
            <w:r>
              <w:t>……………………………..</w:t>
            </w:r>
          </w:p>
        </w:tc>
        <w:tc>
          <w:tcPr>
            <w:tcW w:w="0" w:type="auto"/>
          </w:tcPr>
          <w:p w14:paraId="2B028C72" w14:textId="77777777" w:rsidR="00381441" w:rsidRDefault="00000000">
            <w:pPr>
              <w:pStyle w:val="Compact"/>
            </w:pPr>
            <w:r>
              <w:t>……………………………..</w:t>
            </w:r>
          </w:p>
        </w:tc>
        <w:tc>
          <w:tcPr>
            <w:tcW w:w="0" w:type="auto"/>
          </w:tcPr>
          <w:p w14:paraId="1BD2C02B" w14:textId="77777777" w:rsidR="00381441" w:rsidRDefault="00000000">
            <w:pPr>
              <w:pStyle w:val="Compact"/>
            </w:pPr>
            <w:r>
              <w:t>……………………………..</w:t>
            </w:r>
          </w:p>
        </w:tc>
      </w:tr>
      <w:tr w:rsidR="00381441" w14:paraId="56E654D3" w14:textId="77777777">
        <w:tc>
          <w:tcPr>
            <w:tcW w:w="0" w:type="auto"/>
          </w:tcPr>
          <w:p w14:paraId="782EE816" w14:textId="77777777" w:rsidR="00381441" w:rsidRDefault="00000000">
            <w:pPr>
              <w:pStyle w:val="Compact"/>
            </w:pPr>
            <w:r>
              <w:rPr>
                <w:b/>
                <w:bCs/>
              </w:rPr>
              <w:t>Tình huống 2:</w:t>
            </w:r>
            <w:r>
              <w:t xml:space="preserve"> Hệ thống camera tại cổng trường nhận diện học sinh không đội mũ bảo hiểm/không đeo khẩu trang.</w:t>
            </w:r>
          </w:p>
        </w:tc>
        <w:tc>
          <w:tcPr>
            <w:tcW w:w="0" w:type="auto"/>
          </w:tcPr>
          <w:p w14:paraId="3A8A9DF0" w14:textId="77777777" w:rsidR="00381441" w:rsidRDefault="00000000">
            <w:pPr>
              <w:pStyle w:val="Compact"/>
            </w:pPr>
            <w:r>
              <w:t>……………………………..</w:t>
            </w:r>
          </w:p>
        </w:tc>
        <w:tc>
          <w:tcPr>
            <w:tcW w:w="0" w:type="auto"/>
          </w:tcPr>
          <w:p w14:paraId="72D9C318" w14:textId="77777777" w:rsidR="00381441" w:rsidRDefault="00000000">
            <w:pPr>
              <w:pStyle w:val="Compact"/>
            </w:pPr>
            <w:r>
              <w:t>……………………………..</w:t>
            </w:r>
          </w:p>
        </w:tc>
        <w:tc>
          <w:tcPr>
            <w:tcW w:w="0" w:type="auto"/>
          </w:tcPr>
          <w:p w14:paraId="271E77CA" w14:textId="77777777" w:rsidR="00381441" w:rsidRDefault="00000000">
            <w:pPr>
              <w:pStyle w:val="Compact"/>
            </w:pPr>
            <w:r>
              <w:t>……………………………..</w:t>
            </w:r>
          </w:p>
        </w:tc>
      </w:tr>
      <w:tr w:rsidR="00381441" w14:paraId="69DA8682" w14:textId="77777777">
        <w:tc>
          <w:tcPr>
            <w:tcW w:w="0" w:type="auto"/>
          </w:tcPr>
          <w:p w14:paraId="5D5117B0" w14:textId="77777777" w:rsidR="00381441" w:rsidRDefault="00000000">
            <w:pPr>
              <w:pStyle w:val="Compact"/>
            </w:pPr>
            <w:r>
              <w:rPr>
                <w:b/>
                <w:bCs/>
              </w:rPr>
              <w:t>Tình huống 3:</w:t>
            </w:r>
            <w:r>
              <w:t xml:space="preserve"> Thùng rác thông minh tự động mở nắp và phân loại đồ nhựa tái chế qua </w:t>
            </w:r>
            <w:r>
              <w:lastRenderedPageBreak/>
              <w:t>camera quan sát.</w:t>
            </w:r>
          </w:p>
        </w:tc>
        <w:tc>
          <w:tcPr>
            <w:tcW w:w="0" w:type="auto"/>
          </w:tcPr>
          <w:p w14:paraId="0B06B081" w14:textId="77777777" w:rsidR="00381441" w:rsidRDefault="00000000">
            <w:pPr>
              <w:pStyle w:val="Compact"/>
            </w:pPr>
            <w:r>
              <w:lastRenderedPageBreak/>
              <w:t>……………………………..</w:t>
            </w:r>
          </w:p>
        </w:tc>
        <w:tc>
          <w:tcPr>
            <w:tcW w:w="0" w:type="auto"/>
          </w:tcPr>
          <w:p w14:paraId="1AADF81E" w14:textId="77777777" w:rsidR="00381441" w:rsidRDefault="00000000">
            <w:pPr>
              <w:pStyle w:val="Compact"/>
            </w:pPr>
            <w:r>
              <w:t>……………………………..</w:t>
            </w:r>
          </w:p>
        </w:tc>
        <w:tc>
          <w:tcPr>
            <w:tcW w:w="0" w:type="auto"/>
          </w:tcPr>
          <w:p w14:paraId="1F1453AB" w14:textId="77777777" w:rsidR="00381441" w:rsidRDefault="00000000">
            <w:pPr>
              <w:pStyle w:val="Compact"/>
            </w:pPr>
            <w:r>
              <w:t>……………………………..</w:t>
            </w:r>
          </w:p>
        </w:tc>
      </w:tr>
    </w:tbl>
    <w:p w14:paraId="7F671CB0" w14:textId="77777777" w:rsidR="00381441" w:rsidRDefault="000A61F2">
      <w:r>
        <w:rPr>
          <w:noProof/>
        </w:rPr>
      </w:r>
      <w:r w:rsidR="000A61F2">
        <w:rPr>
          <w:noProof/>
        </w:rPr>
        <w:pict w14:anchorId="29889B08">
          <v:rect id="_x0000_i1026" alt="" style="width:467.55pt;height:.05pt;mso-width-percent:0;mso-height-percent:0;mso-width-percent:0;mso-height-percent:0" o:hrpct="999" o:hralign="center" o:hrstd="t" o:hr="t"/>
        </w:pict>
      </w:r>
    </w:p>
    <w:p w14:paraId="31C4889F" w14:textId="77777777" w:rsidR="00381441" w:rsidRDefault="00000000">
      <w:pPr>
        <w:pStyle w:val="Heading4"/>
      </w:pPr>
      <w:bookmarkStart w:id="6" w:name="Xee0dc3d54ce11caf9c4dedefc908f4b409d5e7a"/>
      <w:bookmarkEnd w:id="5"/>
      <w:r>
        <w:t>Hoạt động 2: Thực hiện phân tích và đánh giá tính khả thi của bài toán AI</w:t>
      </w:r>
    </w:p>
    <w:p w14:paraId="5BB9F8D4" w14:textId="77777777" w:rsidR="00381441" w:rsidRDefault="00000000">
      <w:pPr>
        <w:pStyle w:val="FirstParagraph"/>
      </w:pPr>
      <w:r>
        <w:rPr>
          <w:b/>
          <w:bCs/>
        </w:rPr>
        <w:t>a) Mục tiêu:</w:t>
      </w:r>
      <w:r>
        <w:br/>
        <w:t>- Tự chủ thực hiện nhiệm vụ điền Phiếu học tập số 1 theo cặp đôi.</w:t>
      </w:r>
      <w:r>
        <w:br/>
        <w:t>- Vận dụng 3 tiêu chí để so sánh, phân loại các vấn đề thực tiễn nên hay không nên áp dụng công nghệ AI.</w:t>
      </w:r>
    </w:p>
    <w:p w14:paraId="088BB848" w14:textId="77777777" w:rsidR="00381441" w:rsidRDefault="00000000">
      <w:pPr>
        <w:pStyle w:val="BodyText"/>
      </w:pPr>
      <w:r>
        <w:rPr>
          <w:b/>
          <w:bCs/>
        </w:rPr>
        <w:t>b) Tổ chức thực hiện:</w:t>
      </w:r>
      <w:r>
        <w:br/>
        <w:t xml:space="preserve">- </w:t>
      </w:r>
      <w:r>
        <w:rPr>
          <w:i/>
          <w:iCs/>
        </w:rPr>
        <w:t>Hình thức tổ chức:</w:t>
      </w:r>
      <w:r>
        <w:t xml:space="preserve"> Học sinh làm việc theo cặp đôi cùng bàn trong thời gian 5 phút.</w:t>
      </w:r>
      <w:r>
        <w:br/>
        <w:t xml:space="preserve">- </w:t>
      </w:r>
      <w:r>
        <w:rPr>
          <w:i/>
          <w:iCs/>
        </w:rPr>
        <w:t>Học sinh thực hiện nhiệm vụ:</w:t>
      </w:r>
      <w:r>
        <w:t xml:space="preserve"> Đọc tình huống, trao đổi thảo luận, phân tích yếu tố dữ liệu và độ phức tạp của quy luật để điền câu trả lời vào phiếu.</w:t>
      </w:r>
      <w:r>
        <w:br/>
        <w:t xml:space="preserve">- </w:t>
      </w:r>
      <w:r>
        <w:rPr>
          <w:i/>
          <w:iCs/>
        </w:rPr>
        <w:t>Dự kiến khả năng và hỗ trợ của GV:</w:t>
      </w:r>
      <w:r>
        <w:br/>
        <w:t xml:space="preserve">+ </w:t>
      </w:r>
      <w:r>
        <w:rPr>
          <w:i/>
          <w:iCs/>
        </w:rPr>
        <w:t>Khả năng 1:</w:t>
      </w:r>
      <w:r>
        <w:t xml:space="preserve"> Học sinh nhầm lẫn rằng tình huống 1 (Chuông trường học) nên dùng AI vì “cần tự động hóa”. GV gợi ý: “Thời gian chuông reo có thay đổi thất thường không? Có cần máy học quy luật mới không hay chỉ cần đối chiếu giờ trên đồng hồ?”.</w:t>
      </w:r>
      <w:r>
        <w:br/>
        <w:t xml:space="preserve">+ </w:t>
      </w:r>
      <w:r>
        <w:rPr>
          <w:i/>
          <w:iCs/>
        </w:rPr>
        <w:t>Khả năng 2:</w:t>
      </w:r>
      <w:r>
        <w:t xml:space="preserve"> Học sinh băn khoăn về tình huống 3: “Rác thải nhựa có hình dạng giống nhau không?”. GV gợi ý: “Chai nhựa khi bị vứt đi có thể bị bẹp dúm, vỡ nát, dơ bẩn; mắt người nhận ra được thì máy móc muốn nhận ra được phải dùng giải pháp nào?”.</w:t>
      </w:r>
      <w:r>
        <w:br/>
        <w:t>+ GV quan sát toàn lớp, nhắc nhở thời gian còn lại hiển thị trên slide (Slide 11, 12).</w:t>
      </w:r>
    </w:p>
    <w:p w14:paraId="73295EC5" w14:textId="77777777" w:rsidR="00381441" w:rsidRDefault="000A61F2">
      <w:r>
        <w:rPr>
          <w:noProof/>
        </w:rPr>
      </w:r>
      <w:r w:rsidR="000A61F2">
        <w:rPr>
          <w:noProof/>
        </w:rPr>
        <w:pict w14:anchorId="208BA242">
          <v:rect id="_x0000_i1027" alt="" style="width:467.55pt;height:.05pt;mso-width-percent:0;mso-height-percent:0;mso-width-percent:0;mso-height-percent:0" o:hrpct="999" o:hralign="center" o:hrstd="t" o:hr="t"/>
        </w:pict>
      </w:r>
    </w:p>
    <w:p w14:paraId="1525A9C0" w14:textId="77777777" w:rsidR="00381441" w:rsidRDefault="00000000">
      <w:pPr>
        <w:pStyle w:val="Heading4"/>
      </w:pPr>
      <w:bookmarkStart w:id="7" w:name="X4b29bbe5eb94af7edc384a78e61f21ead288a2f"/>
      <w:bookmarkEnd w:id="6"/>
      <w:r>
        <w:t>Hoạt động 3: Báo cáo kết quả và thảo luận phản biện tình huống thực tiễn</w:t>
      </w:r>
    </w:p>
    <w:p w14:paraId="60EDD9BA" w14:textId="77777777" w:rsidR="00381441" w:rsidRDefault="00000000">
      <w:pPr>
        <w:pStyle w:val="FirstParagraph"/>
      </w:pPr>
      <w:r>
        <w:rPr>
          <w:b/>
          <w:bCs/>
        </w:rPr>
        <w:t>a) Mục tiêu:</w:t>
      </w:r>
      <w:r>
        <w:br/>
        <w:t>- Trình bày được kết quả phân tích tính khả thi của 3 tình huống trên phiếu học tập.</w:t>
      </w:r>
      <w:r>
        <w:br/>
        <w:t>- Phát triển tư duy phản biện ở bậc cao thông qua việc giải thích nguồn gốc dữ liệu và sự lãng phí tài nguyên nếu dùng sai công nghệ.</w:t>
      </w:r>
    </w:p>
    <w:p w14:paraId="1FC6B081" w14:textId="77777777" w:rsidR="00381441" w:rsidRDefault="00000000">
      <w:pPr>
        <w:pStyle w:val="BodyText"/>
      </w:pPr>
      <w:r>
        <w:rPr>
          <w:b/>
          <w:bCs/>
        </w:rPr>
        <w:t>b) Tổ chức thực hiện:</w:t>
      </w:r>
      <w:r>
        <w:br/>
        <w:t xml:space="preserve">- </w:t>
      </w:r>
      <w:r>
        <w:rPr>
          <w:i/>
          <w:iCs/>
        </w:rPr>
        <w:t>Báo cáo kết quả:</w:t>
      </w:r>
      <w:r>
        <w:br/>
        <w:t>+ GV mời đại diện 2 cặp đôi đứng dậy đọc nhanh kết quả phân tích cho 3 tình huống.</w:t>
      </w:r>
      <w:r>
        <w:br/>
        <w:t>+ Các cặp đôi khác nhận xét, bổ sung ý kiến chéo.</w:t>
      </w:r>
      <w:r>
        <w:br/>
        <w:t xml:space="preserve">- </w:t>
      </w:r>
      <w:r>
        <w:rPr>
          <w:i/>
          <w:iCs/>
        </w:rPr>
        <w:t>Khai thác “dư địa” và thảo luận chuyên sâu (GV điều phối):</w:t>
      </w:r>
      <w:r>
        <w:br/>
        <w:t>+ Trình chiếu Slide 13, 14, 15 để đối chiếu kết quả.</w:t>
      </w:r>
      <w:r>
        <w:br/>
        <w:t xml:space="preserve">+ </w:t>
      </w:r>
      <w:r>
        <w:rPr>
          <w:i/>
          <w:iCs/>
        </w:rPr>
        <w:t>Tình huống phản biện 1:</w:t>
      </w:r>
      <w:r>
        <w:t xml:space="preserve"> “Tại sao tình huống 1 dùng vi điều khiển hẹn giờ vài chục nghìn đồng là xong, nếu cố tình lắp camera AI nhận diện đồng hồ kim để bấm chuông thì gây ra hậu quả gì?” </w:t>
      </w:r>
      <m:oMath>
        <m:r>
          <m:rPr>
            <m:sty m:val="p"/>
          </m:rPr>
          <w:rPr>
            <w:rFonts w:ascii="Cambria Math" w:hAnsi="Cambria Math"/>
          </w:rPr>
          <m:t>→</m:t>
        </m:r>
      </m:oMath>
      <w:r>
        <w:t xml:space="preserve"> HS trả lời: Gây lãng phí kinh phí, hệ thống cồng kềnh, dễ sai sót khi mất điện hoặc thiếu sáng.</w:t>
      </w:r>
      <w:r>
        <w:br/>
        <w:t xml:space="preserve">+ </w:t>
      </w:r>
      <w:r>
        <w:rPr>
          <w:i/>
          <w:iCs/>
        </w:rPr>
        <w:t>Tình huống phản biện 2 (Slide 17, 30, 31):</w:t>
      </w:r>
      <w:r>
        <w:t xml:space="preserve"> “Nếu nhóm em muốn làm thùng rác AI (Tình huống 3) nhưng chỉ nạp vào máy 10 bức ảnh vỏ chai nhựa chụp hoàn hảo trong studio, chuyện gì sẽ xảy ra khi đặt thùng rác ở sân trường?” </w:t>
      </w:r>
      <m:oMath>
        <m:r>
          <m:rPr>
            <m:sty m:val="p"/>
          </m:rPr>
          <w:rPr>
            <w:rFonts w:ascii="Cambria Math" w:hAnsi="Cambria Math"/>
          </w:rPr>
          <m:t>→</m:t>
        </m:r>
      </m:oMath>
      <w:r>
        <w:t xml:space="preserve"> HS phản biện: AI sẽ không nhận ra chai bị bẹp, dính bùn đất hoặc bị che khuất; nhận diện thất bại vì tập dữ liệu huấn luyện nghèo nàn và phi thực tế.</w:t>
      </w:r>
    </w:p>
    <w:p w14:paraId="246E08FA" w14:textId="77777777" w:rsidR="00381441" w:rsidRDefault="000A61F2">
      <w:r>
        <w:rPr>
          <w:noProof/>
        </w:rPr>
      </w:r>
      <w:r w:rsidR="000A61F2">
        <w:rPr>
          <w:noProof/>
        </w:rPr>
        <w:pict w14:anchorId="53AACAC1">
          <v:rect id="_x0000_i1028" alt="" style="width:467.55pt;height:.05pt;mso-width-percent:0;mso-height-percent:0;mso-width-percent:0;mso-height-percent:0" o:hrpct="999" o:hralign="center" o:hrstd="t" o:hr="t"/>
        </w:pict>
      </w:r>
    </w:p>
    <w:p w14:paraId="2C5B1692" w14:textId="77777777" w:rsidR="00381441" w:rsidRDefault="00000000">
      <w:pPr>
        <w:pStyle w:val="Heading4"/>
      </w:pPr>
      <w:bookmarkStart w:id="8" w:name="X0338190f7189286d7e48c2a905cf692049711ec"/>
      <w:bookmarkEnd w:id="7"/>
      <w:r>
        <w:lastRenderedPageBreak/>
        <w:t>Hoạt động 4: Đúc kết bài học, luyện tập đánh giá và giao nhiệm vụ thực tiễn</w:t>
      </w:r>
    </w:p>
    <w:p w14:paraId="3D7D97E9" w14:textId="77777777" w:rsidR="00381441" w:rsidRDefault="00000000">
      <w:pPr>
        <w:pStyle w:val="FirstParagraph"/>
      </w:pPr>
      <w:r>
        <w:rPr>
          <w:b/>
          <w:bCs/>
        </w:rPr>
        <w:t>a) Mục tiêu:</w:t>
      </w:r>
      <w:r>
        <w:br/>
        <w:t>- Đúc kết 3 nguyên tắc vàng khi lập kế hoạch dự án AI.</w:t>
      </w:r>
      <w:r>
        <w:br/>
        <w:t>- Đánh giá mức độ nắm vững kiến thức thông qua bộ câu hỏi trắc nghiệm củng cố (Slide 18 - 27).</w:t>
      </w:r>
      <w:r>
        <w:br/>
        <w:t>- Đề xuất được 1 ý tưởng giải quyết vấn đề thực tế trong đời sống bằng AI kèm phương án thu thập dữ liệu cụ thể (vận dụng tại nhà).</w:t>
      </w:r>
    </w:p>
    <w:p w14:paraId="16399A51" w14:textId="77777777" w:rsidR="00381441" w:rsidRDefault="00000000">
      <w:pPr>
        <w:pStyle w:val="BodyText"/>
        <w:rPr>
          <w:lang w:val="vi-VN"/>
        </w:rPr>
      </w:pPr>
      <w:r>
        <w:rPr>
          <w:b/>
          <w:bCs/>
        </w:rPr>
        <w:t>b) Tổ chức thực hiện:</w:t>
      </w:r>
      <w:r>
        <w:br/>
        <w:t xml:space="preserve">- </w:t>
      </w:r>
      <w:r>
        <w:rPr>
          <w:i/>
          <w:iCs/>
        </w:rPr>
        <w:t>Tổng kết và chốt kiến thức (5 phút):</w:t>
      </w:r>
      <w:r>
        <w:br/>
        <w:t>+ GV nhận xét kết quả làm việc của các cặp đôi trong Phiếu học tập số 1; khen ngợi các lập luận phản biện sắc sảo.</w:t>
      </w:r>
      <w:r>
        <w:br/>
        <w:t xml:space="preserve">+ Trình chiếu Slide 16, chốt lại </w:t>
      </w:r>
      <w:r>
        <w:rPr>
          <w:b/>
          <w:bCs/>
        </w:rPr>
        <w:t>3 nguyên tắc vàng của dự án AI</w:t>
      </w:r>
      <w:r>
        <w:t>:</w:t>
      </w:r>
      <w:r>
        <w:br/>
        <w:t xml:space="preserve">1. </w:t>
      </w:r>
      <w:r>
        <w:rPr>
          <w:i/>
          <w:iCs/>
        </w:rPr>
        <w:t>Xác định vấn đề:</w:t>
      </w:r>
      <w:r>
        <w:t xml:space="preserve"> Phải xuất phát từ bài toán thực tế có giá trị, lặp đi lặp lại.</w:t>
      </w:r>
      <w:r>
        <w:br/>
        <w:t xml:space="preserve">2. </w:t>
      </w:r>
      <w:r>
        <w:rPr>
          <w:i/>
          <w:iCs/>
        </w:rPr>
        <w:t>Khảo sát dữ liệu:</w:t>
      </w:r>
      <w:r>
        <w:t xml:space="preserve"> Dữ liệu là điều kiện tiên quyết (“thức ăn” của AI), dữ liệu phải phong phú, đa dạng góc độ.</w:t>
      </w:r>
      <w:r>
        <w:br/>
        <w:t xml:space="preserve">3. </w:t>
      </w:r>
      <w:r>
        <w:rPr>
          <w:i/>
          <w:iCs/>
        </w:rPr>
        <w:t>Đánh giá khả thi:</w:t>
      </w:r>
      <w:r>
        <w:t xml:space="preserve"> Chỉ chọn AI khi các phương pháp lập trình quy tắc thông thường không đáp ứng được.</w:t>
      </w:r>
      <w:r>
        <w:br/>
        <w:t>+ Yêu cầu HS ghi vắn tắt 3 nguyên tắc vào vở ghi.</w:t>
      </w:r>
      <w:r>
        <w:br/>
        <w:t xml:space="preserve">- </w:t>
      </w:r>
      <w:r>
        <w:rPr>
          <w:i/>
          <w:iCs/>
        </w:rPr>
        <w:t>Luyện tập nhanh trên lớp (5 phút):</w:t>
      </w:r>
      <w:r>
        <w:br/>
        <w:t>+ Trình chiếu lần lượt các slide câu hỏi trắc nghiệm tương tác: Slide 18-19 (Câu 1: Bước đầu quy trình), Slide 20-21 (Câu 2: Điểm danh khuôn mặt), Slide 22-23 (Câu 3: Vai trò dữ liệu), Slide 24-25 (Câu 4: Chụp ảnh lá lúa), Slide 26-27 (Câu 5: Nguyên tắc dùng AI).</w:t>
      </w:r>
      <w:r>
        <w:br/>
        <w:t>+ HS giơ tay chọn đáp án; GV chốt lời giải thích hiển thị trên slide.</w:t>
      </w:r>
      <w:r>
        <w:br/>
        <w:t xml:space="preserve">- </w:t>
      </w:r>
      <w:r>
        <w:rPr>
          <w:i/>
          <w:iCs/>
        </w:rPr>
        <w:t>Giao nhiệm vụ vận dụng thực tiễn về nhà (2 phút):</w:t>
      </w:r>
      <w:r>
        <w:br/>
        <w:t>+ Trình chiếu Slide 32 (Dự án: “Ý tưởng AI quanh em”):</w:t>
      </w:r>
      <w:r>
        <w:br/>
        <w:t>* Quan sát không gian gia đình, trường học hoặc khu dân cư nơi em sống.</w:t>
      </w:r>
      <w:r>
        <w:br/>
        <w:t>* Chọn 1 vấn đề tồn tại (Ví dụ: kiểm soát người lạ vào ngõ, tự động phát hiện rò rỉ nước, cảnh báo quên tắt bếp, nhận diện rau sạch/sâu bệnh…).</w:t>
      </w:r>
      <w:r>
        <w:br/>
        <w:t>* Trình bày ngắn gọn vào nửa trang vở theo gợi ý:</w:t>
      </w:r>
      <w:r>
        <w:br/>
        <w:t>1. Tên bài toán thực tế muốn giải quyết.</w:t>
      </w:r>
      <w:r>
        <w:br/>
        <w:t>2. Vì sao bài toán này cần dùng AI thay vì lập trình thông thường?</w:t>
      </w:r>
      <w:r>
        <w:br/>
        <w:t>3. Dự kiến cần thu thập những loại dữ liệu nào (ảnh, video, âm thanh) và thu thập ra sao để huấn luyện AI?</w:t>
      </w:r>
      <w:r>
        <w:br/>
        <w:t>+ Trình chiếu Slide 33: GV gửi gắm thông điệp bài học và kết thúc tiết học.</w:t>
      </w:r>
    </w:p>
    <w:p w14:paraId="49F721D8" w14:textId="77777777" w:rsidR="000A61F2" w:rsidRDefault="000A61F2">
      <w:pPr>
        <w:pStyle w:val="BodyText"/>
        <w:rPr>
          <w:lang w:val="vi-VN"/>
        </w:rPr>
      </w:pPr>
    </w:p>
    <w:p w14:paraId="60E8E413" w14:textId="77777777" w:rsidR="000A61F2" w:rsidRDefault="000A61F2" w:rsidP="000A61F2">
      <w:pPr>
        <w:pStyle w:val="Compact"/>
        <w:rPr>
          <w:lang w:val="vi-VN"/>
        </w:rPr>
      </w:pPr>
    </w:p>
    <w:p w14:paraId="6182A503" w14:textId="77777777" w:rsidR="000A61F2" w:rsidRDefault="000A61F2" w:rsidP="000A61F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C014472" w14:textId="77777777" w:rsidR="000A61F2" w:rsidRDefault="000A61F2" w:rsidP="000A61F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CB182C3" wp14:editId="00F23B0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7ABB9E3" w14:textId="77777777" w:rsidR="000A61F2" w:rsidRDefault="000A61F2" w:rsidP="000A61F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6206DF4D" w14:textId="77777777" w:rsidR="000A61F2" w:rsidRDefault="000A61F2" w:rsidP="000A61F2">
      <w:pPr>
        <w:pStyle w:val="Compact"/>
      </w:pPr>
    </w:p>
    <w:bookmarkEnd w:id="0"/>
    <w:bookmarkEnd w:id="4"/>
    <w:bookmarkEnd w:id="8"/>
    <w:p w14:paraId="0E31521E" w14:textId="77777777" w:rsidR="000A61F2" w:rsidRPr="000A61F2" w:rsidRDefault="000A61F2">
      <w:pPr>
        <w:pStyle w:val="BodyText"/>
        <w:rPr>
          <w:lang w:val="vi-VN"/>
        </w:rPr>
      </w:pPr>
    </w:p>
    <w:sectPr w:rsidR="000A61F2" w:rsidRPr="000A61F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6F60C" w14:textId="77777777" w:rsidR="003858CF" w:rsidRDefault="003858CF">
      <w:pPr>
        <w:spacing w:before="0" w:after="0"/>
      </w:pPr>
      <w:r>
        <w:separator/>
      </w:r>
    </w:p>
  </w:endnote>
  <w:endnote w:type="continuationSeparator" w:id="0">
    <w:p w14:paraId="19CDC706" w14:textId="77777777" w:rsidR="003858CF" w:rsidRDefault="003858C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A701" w14:textId="77777777" w:rsidR="003858CF" w:rsidRDefault="003858CF">
      <w:r>
        <w:separator/>
      </w:r>
    </w:p>
  </w:footnote>
  <w:footnote w:type="continuationSeparator" w:id="0">
    <w:p w14:paraId="50ED3A03" w14:textId="77777777" w:rsidR="003858CF" w:rsidRDefault="003858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450981959">
    <w:abstractNumId w:val="0"/>
  </w:num>
  <w:num w:numId="32" w16cid:durableId="1290548246">
    <w:abstractNumId w:val="1"/>
  </w:num>
  <w:num w:numId="33" w16cid:durableId="30696409">
    <w:abstractNumId w:val="1"/>
  </w:num>
  <w:num w:numId="34" w16cid:durableId="2078480570">
    <w:abstractNumId w:val="1"/>
  </w:num>
  <w:num w:numId="35" w16cid:durableId="508256767">
    <w:abstractNumId w:val="1"/>
  </w:num>
  <w:num w:numId="36" w16cid:durableId="1137723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1441"/>
    <w:rsid w:val="000A61F2"/>
    <w:rsid w:val="00381441"/>
    <w:rsid w:val="003858CF"/>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F3BF"/>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Kế hoạch dự án AI</dc:title>
  <dc:creator/>
  <cp:keywords/>
  <cp:lastModifiedBy>Nguyen Hung Chinh</cp:lastModifiedBy>
  <cp:revision>2</cp:revision>
  <dcterms:created xsi:type="dcterms:W3CDTF">2026-09-26T17:00:00Z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- 8.D1.1. Xác định được một số vấn đề thực tế có thể giải quyết bằng AI.</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