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27B96" w14:textId="77777777" w:rsidR="007271EA" w:rsidRDefault="00000000">
      <w:pPr>
        <w:pStyle w:val="Title"/>
      </w:pPr>
      <w:r>
        <w:t>Bài 9. Cách AI thực hiện một số chức năng cơ bản.</w:t>
      </w:r>
    </w:p>
    <w:p w14:paraId="330BE7FC" w14:textId="77777777" w:rsidR="007271EA" w:rsidRDefault="00000000">
      <w:pPr>
        <w:pStyle w:val="Subtitle"/>
      </w:pPr>
      <w:r>
        <w:t>Môn học/HĐGD: Giáo dục Trí tuệ nhân tạo; Lớp: 8</w:t>
      </w:r>
    </w:p>
    <w:p w14:paraId="6ACF74C1" w14:textId="77777777" w:rsidR="007271EA" w:rsidRDefault="00000000">
      <w:pPr>
        <w:pStyle w:val="Date"/>
      </w:pPr>
      <w:r>
        <w:t>(Thời gian thực hiện: 1 tiết)</w:t>
      </w:r>
    </w:p>
    <w:p w14:paraId="33BEF185" w14:textId="77777777" w:rsidR="007271EA" w:rsidRDefault="00000000">
      <w:pPr>
        <w:pStyle w:val="Abstract"/>
      </w:pPr>
      <w:r>
        <w:rPr>
          <w:b/>
          <w:bCs/>
        </w:rPr>
        <w:t>Yêu cầu cần đạt:</w:t>
      </w:r>
      <w:r>
        <w:br/>
        <w:t>- 8.C1.1. Mô tả được ở mức đơn giản cách AI thực hiện một số chức năng cơ bản như “đọc”, “nghe”, “nhìn” (ví dụ: để “nghe”, AI thu âm thanh, chuyển giọng nói thành văn bản rồi phân tích để hiểu nội dung; để “nhìn”, AI phân tích các đặc điểm trong hình ảnh và so sánh với dữ liệu đã học).</w:t>
      </w:r>
    </w:p>
    <w:p w14:paraId="3F445A40" w14:textId="77777777" w:rsidR="007271EA" w:rsidRDefault="00000000">
      <w:pPr>
        <w:pStyle w:val="Heading1"/>
      </w:pPr>
      <w:bookmarkStart w:id="0" w:name="i.-mục-tiêu"/>
      <w:r>
        <w:t>I. Mục tiêu</w:t>
      </w:r>
    </w:p>
    <w:p w14:paraId="3C472869" w14:textId="77777777" w:rsidR="007271EA" w:rsidRDefault="00000000">
      <w:pPr>
        <w:pStyle w:val="Heading3"/>
      </w:pPr>
      <w:bookmarkStart w:id="1" w:name="về-năng-lực"/>
      <w:r>
        <w:t>1. Về năng lực</w:t>
      </w:r>
    </w:p>
    <w:p w14:paraId="10E611D9" w14:textId="77777777" w:rsidR="007271EA" w:rsidRDefault="00000000">
      <w:pPr>
        <w:pStyle w:val="Compact"/>
        <w:numPr>
          <w:ilvl w:val="0"/>
          <w:numId w:val="32"/>
        </w:numPr>
      </w:pPr>
      <w:r>
        <w:t xml:space="preserve">Mô tả được ở mức đơn giản cách AI thực hiện chức năng “nghe” (thu âm qua mic </w:t>
      </w:r>
      <m:oMath>
        <m:r>
          <m:rPr>
            <m:sty m:val="p"/>
          </m:rPr>
          <w:rPr>
            <w:rFonts w:ascii="Cambria Math" w:hAnsi="Cambria Math"/>
          </w:rPr>
          <m:t>→</m:t>
        </m:r>
      </m:oMath>
      <w:r>
        <w:t xml:space="preserve"> chuyển giọng nói thành văn bản </w:t>
      </w:r>
      <m:oMath>
        <m:r>
          <m:rPr>
            <m:sty m:val="p"/>
          </m:rPr>
          <w:rPr>
            <w:rFonts w:ascii="Cambria Math" w:hAnsi="Cambria Math"/>
          </w:rPr>
          <m:t>→</m:t>
        </m:r>
      </m:oMath>
      <w:r>
        <w:t xml:space="preserve"> phân tích nội dung).</w:t>
      </w:r>
    </w:p>
    <w:p w14:paraId="6547732B" w14:textId="77777777" w:rsidR="007271EA" w:rsidRDefault="00000000">
      <w:pPr>
        <w:pStyle w:val="Compact"/>
        <w:numPr>
          <w:ilvl w:val="0"/>
          <w:numId w:val="32"/>
        </w:numPr>
      </w:pPr>
      <w:r>
        <w:t xml:space="preserve">Trình bày được ở mức đơn giản cách AI thực hiện chức năng “nhìn” (thu nhận ánh sáng qua camera </w:t>
      </w:r>
      <m:oMath>
        <m:r>
          <m:rPr>
            <m:sty m:val="p"/>
          </m:rPr>
          <w:rPr>
            <w:rFonts w:ascii="Cambria Math" w:hAnsi="Cambria Math"/>
          </w:rPr>
          <m:t>→</m:t>
        </m:r>
      </m:oMath>
      <w:r>
        <w:t xml:space="preserve"> số hóa thành pixel </w:t>
      </w:r>
      <m:oMath>
        <m:r>
          <m:rPr>
            <m:sty m:val="p"/>
          </m:rPr>
          <w:rPr>
            <w:rFonts w:ascii="Cambria Math" w:hAnsi="Cambria Math"/>
          </w:rPr>
          <m:t>→</m:t>
        </m:r>
      </m:oMath>
      <w:r>
        <w:t xml:space="preserve"> trích xuất đặc điểm </w:t>
      </w:r>
      <m:oMath>
        <m:r>
          <m:rPr>
            <m:sty m:val="p"/>
          </m:rPr>
          <w:rPr>
            <w:rFonts w:ascii="Cambria Math" w:hAnsi="Cambria Math"/>
          </w:rPr>
          <m:t>→</m:t>
        </m:r>
      </m:oMath>
      <w:r>
        <w:t xml:space="preserve"> so sánh với dữ liệu mẫu đã học).</w:t>
      </w:r>
    </w:p>
    <w:p w14:paraId="011A2173" w14:textId="77777777" w:rsidR="007271EA" w:rsidRDefault="00000000">
      <w:pPr>
        <w:pStyle w:val="Compact"/>
        <w:numPr>
          <w:ilvl w:val="0"/>
          <w:numId w:val="32"/>
        </w:numPr>
      </w:pPr>
      <w:r>
        <w:t>Nêu được cách AI thực hiện chức năng “đọc” dựa trên sự kết hợp giữa nhận dạng mặt chữ (OCR) và hiểu ngữ cảnh ngôn ngữ (NLP).</w:t>
      </w:r>
    </w:p>
    <w:p w14:paraId="6281F0AC" w14:textId="77777777" w:rsidR="007271EA" w:rsidRDefault="00000000">
      <w:pPr>
        <w:pStyle w:val="Compact"/>
        <w:numPr>
          <w:ilvl w:val="0"/>
          <w:numId w:val="32"/>
        </w:numPr>
      </w:pPr>
      <w:r>
        <w:t>Giải thích được nguyên nhân dẫn đến sự suy giảm độ chính xác của AI khi có tác động từ các yếu tố môi trường vật lý (nhiễu âm thanh, hình ảnh bị che khuất hoặc thiếu sáng) qua thực nghiệm.</w:t>
      </w:r>
    </w:p>
    <w:p w14:paraId="2DFAE3A8" w14:textId="77777777" w:rsidR="007271EA" w:rsidRDefault="00000000">
      <w:pPr>
        <w:pStyle w:val="Compact"/>
        <w:numPr>
          <w:ilvl w:val="0"/>
          <w:numId w:val="32"/>
        </w:numPr>
      </w:pPr>
      <w:r>
        <w:t>Vận dụng được kiến thức về cơ chế tiếp nhận và số hóa thông tin của AI để đề xuất giải pháp cải thiện chất lượng thu nhận tín hiệu trong các ứng dụng học tập và đời sống thường ngày.</w:t>
      </w:r>
    </w:p>
    <w:p w14:paraId="0CFC7BED" w14:textId="77777777" w:rsidR="007271EA" w:rsidRDefault="00000000">
      <w:pPr>
        <w:pStyle w:val="Heading3"/>
      </w:pPr>
      <w:bookmarkStart w:id="2" w:name="về-phẩm-chất"/>
      <w:bookmarkEnd w:id="1"/>
      <w:r>
        <w:t>2. Về phẩm chất</w:t>
      </w:r>
    </w:p>
    <w:p w14:paraId="4D2AE90C" w14:textId="77777777" w:rsidR="007271EA" w:rsidRDefault="00000000">
      <w:pPr>
        <w:pStyle w:val="Compact"/>
        <w:numPr>
          <w:ilvl w:val="0"/>
          <w:numId w:val="33"/>
        </w:numPr>
      </w:pPr>
      <w:r>
        <w:t>Rèn luyện tính cẩn trọng, chính xác và tư duy khoa học khách quan khi cung cấp dữ liệu đầu vào cho máy tính; khắc phục ngộ nhận cho rằng AI có tri giác hay cảm xúc sinh học như con người.</w:t>
      </w:r>
    </w:p>
    <w:p w14:paraId="023B42CF" w14:textId="77777777" w:rsidR="007271EA" w:rsidRDefault="00665E51">
      <w:r>
        <w:rPr>
          <w:noProof/>
        </w:rPr>
      </w:r>
      <w:r w:rsidR="00665E51">
        <w:rPr>
          <w:noProof/>
        </w:rPr>
        <w:pict w14:anchorId="713207ED">
          <v:rect id="_x0000_i1025" alt="" style="width:467.55pt;height:.05pt;mso-width-percent:0;mso-height-percent:0;mso-width-percent:0;mso-height-percent:0" o:hrpct="999" o:hralign="center" o:hrstd="t" o:hr="t"/>
        </w:pict>
      </w:r>
    </w:p>
    <w:p w14:paraId="367EC3AF" w14:textId="77777777" w:rsidR="007271EA" w:rsidRDefault="00000000">
      <w:pPr>
        <w:pStyle w:val="Heading1"/>
      </w:pPr>
      <w:bookmarkStart w:id="3" w:name="ii.-thiết-bị-dạy-học-và-học-liệu"/>
      <w:bookmarkEnd w:id="0"/>
      <w:bookmarkEnd w:id="2"/>
      <w:r>
        <w:t>II. Thiết bị dạy học và học liệu</w:t>
      </w:r>
    </w:p>
    <w:p w14:paraId="3825EB2A" w14:textId="77777777" w:rsidR="007271EA" w:rsidRDefault="00000000">
      <w:pPr>
        <w:pStyle w:val="Compact"/>
        <w:numPr>
          <w:ilvl w:val="0"/>
          <w:numId w:val="34"/>
        </w:numPr>
      </w:pPr>
      <w:r>
        <w:rPr>
          <w:b/>
          <w:bCs/>
        </w:rPr>
        <w:t>Giáo viên chuẩn bị:</w:t>
      </w:r>
    </w:p>
    <w:p w14:paraId="21BB8BE4" w14:textId="77777777" w:rsidR="007271EA" w:rsidRDefault="00000000">
      <w:pPr>
        <w:pStyle w:val="Compact"/>
        <w:numPr>
          <w:ilvl w:val="1"/>
          <w:numId w:val="35"/>
        </w:numPr>
      </w:pPr>
      <w:r>
        <w:t>Bộ Slide trình chiếu bài giảng Bài 9 (34 slides) với hệ thống hình ảnh động, sơ đồ luồng và infographic trực quan.</w:t>
      </w:r>
    </w:p>
    <w:p w14:paraId="32F2774E" w14:textId="77777777" w:rsidR="007271EA" w:rsidRDefault="00000000">
      <w:pPr>
        <w:pStyle w:val="Compact"/>
        <w:numPr>
          <w:ilvl w:val="1"/>
          <w:numId w:val="35"/>
        </w:numPr>
      </w:pPr>
      <w:r>
        <w:t>Máy tính giáo viên có kết nối Internet, máy chiếu hoặc màn hình tương tác, hệ thống loa lớp học, microphone.</w:t>
      </w:r>
    </w:p>
    <w:p w14:paraId="1AD7BE22" w14:textId="77777777" w:rsidR="007271EA" w:rsidRDefault="00000000">
      <w:pPr>
        <w:pStyle w:val="Compact"/>
        <w:numPr>
          <w:ilvl w:val="1"/>
          <w:numId w:val="35"/>
        </w:numPr>
      </w:pPr>
      <w:r>
        <w:t>Thiết lập sẵn công cụ thực nghiệm trên trình duyệt: Google Docs (Voice Typing) và mô hình nhận diện Teachable Machine (hoặc Google Lens).</w:t>
      </w:r>
    </w:p>
    <w:p w14:paraId="61A5ED2D" w14:textId="77777777" w:rsidR="007271EA" w:rsidRDefault="00000000">
      <w:pPr>
        <w:pStyle w:val="Compact"/>
        <w:numPr>
          <w:ilvl w:val="0"/>
          <w:numId w:val="34"/>
        </w:numPr>
      </w:pPr>
      <w:r>
        <w:rPr>
          <w:b/>
          <w:bCs/>
        </w:rPr>
        <w:t>Học sinh chuẩn bị:</w:t>
      </w:r>
    </w:p>
    <w:p w14:paraId="3588B47C" w14:textId="77777777" w:rsidR="007271EA" w:rsidRDefault="00000000">
      <w:pPr>
        <w:pStyle w:val="Compact"/>
        <w:numPr>
          <w:ilvl w:val="1"/>
          <w:numId w:val="36"/>
        </w:numPr>
      </w:pPr>
      <w:r>
        <w:t>Sách giáo khoa/Vở ghi bài môn Giáo dục Trí tuệ nhân tạo 8.</w:t>
      </w:r>
    </w:p>
    <w:p w14:paraId="5880CA6B" w14:textId="77777777" w:rsidR="007271EA" w:rsidRDefault="00000000">
      <w:pPr>
        <w:pStyle w:val="Compact"/>
        <w:numPr>
          <w:ilvl w:val="1"/>
          <w:numId w:val="36"/>
        </w:numPr>
      </w:pPr>
      <w:r>
        <w:t>Đồ dùng học tập cá nhân (bút bi, thước kẻ, sách bài tập).</w:t>
      </w:r>
    </w:p>
    <w:p w14:paraId="5FE24EC0" w14:textId="77777777" w:rsidR="007271EA" w:rsidRDefault="00000000">
      <w:pPr>
        <w:pStyle w:val="Compact"/>
        <w:numPr>
          <w:ilvl w:val="1"/>
          <w:numId w:val="36"/>
        </w:numPr>
      </w:pPr>
      <w:r>
        <w:t>Máy tính hoặc điện thoại thông minh/máy tính bảng kết nối mạng Internet tại phòng thực hành (1 thiết bị/nhóm).</w:t>
      </w:r>
    </w:p>
    <w:p w14:paraId="07F3FA77" w14:textId="77777777" w:rsidR="007271EA" w:rsidRDefault="00665E51">
      <w:r>
        <w:rPr>
          <w:noProof/>
        </w:rPr>
      </w:r>
      <w:r w:rsidR="00665E51">
        <w:rPr>
          <w:noProof/>
        </w:rPr>
        <w:pict w14:anchorId="3555EAA8">
          <v:rect id="_x0000_i1026" alt="" style="width:467.55pt;height:.05pt;mso-width-percent:0;mso-height-percent:0;mso-width-percent:0;mso-height-percent:0" o:hrpct="999" o:hralign="center" o:hrstd="t" o:hr="t"/>
        </w:pict>
      </w:r>
    </w:p>
    <w:p w14:paraId="35DC4B1F" w14:textId="77777777" w:rsidR="007271EA" w:rsidRDefault="00000000">
      <w:pPr>
        <w:pStyle w:val="Heading1"/>
      </w:pPr>
      <w:bookmarkStart w:id="4" w:name="iii.-tiến-trình-dạy-học"/>
      <w:bookmarkEnd w:id="3"/>
      <w:r>
        <w:lastRenderedPageBreak/>
        <w:t>III. Tiến trình dạy học</w:t>
      </w:r>
    </w:p>
    <w:p w14:paraId="5F3ABE53" w14:textId="77777777" w:rsidR="007271EA" w:rsidRDefault="00000000">
      <w:pPr>
        <w:pStyle w:val="Heading2"/>
      </w:pPr>
      <w:bookmarkStart w:id="5" w:name="X41eadbae7663f33fd1cb8eebb60a9d87a7b0fe7"/>
      <w:r>
        <w:t>1. Hoạt động 1: Mở đầu và Khám phá cơ chế “Nghe - Nhìn - Đọc” của AI (15 phút)</w:t>
      </w:r>
    </w:p>
    <w:p w14:paraId="6BA45CBA" w14:textId="77777777" w:rsidR="007271EA" w:rsidRDefault="00000000">
      <w:pPr>
        <w:pStyle w:val="Heading3"/>
      </w:pPr>
      <w:bookmarkStart w:id="6" w:name="a-mục-tiêu"/>
      <w:r>
        <w:t>a) Mục tiêu</w:t>
      </w:r>
    </w:p>
    <w:p w14:paraId="1B863EF6" w14:textId="77777777" w:rsidR="007271EA" w:rsidRDefault="00000000">
      <w:pPr>
        <w:pStyle w:val="Compact"/>
        <w:numPr>
          <w:ilvl w:val="0"/>
          <w:numId w:val="37"/>
        </w:numPr>
      </w:pPr>
      <w:r>
        <w:t xml:space="preserve">Mô tả được ở mức đơn giản cách AI thực hiện chức năng “nghe” (thu âm qua mic </w:t>
      </w:r>
      <m:oMath>
        <m:r>
          <m:rPr>
            <m:sty m:val="p"/>
          </m:rPr>
          <w:rPr>
            <w:rFonts w:ascii="Cambria Math" w:hAnsi="Cambria Math"/>
          </w:rPr>
          <m:t>→</m:t>
        </m:r>
      </m:oMath>
      <w:r>
        <w:t xml:space="preserve"> chuyển giọng nói thành văn bản </w:t>
      </w:r>
      <m:oMath>
        <m:r>
          <m:rPr>
            <m:sty m:val="p"/>
          </m:rPr>
          <w:rPr>
            <w:rFonts w:ascii="Cambria Math" w:hAnsi="Cambria Math"/>
          </w:rPr>
          <m:t>→</m:t>
        </m:r>
      </m:oMath>
      <w:r>
        <w:t xml:space="preserve"> phân tích nội dung).</w:t>
      </w:r>
    </w:p>
    <w:p w14:paraId="082A32B8" w14:textId="77777777" w:rsidR="007271EA" w:rsidRDefault="00000000">
      <w:pPr>
        <w:pStyle w:val="Compact"/>
        <w:numPr>
          <w:ilvl w:val="0"/>
          <w:numId w:val="37"/>
        </w:numPr>
      </w:pPr>
      <w:r>
        <w:t xml:space="preserve">Trình bày được ở mức đơn giản cách AI thực hiện chức năng “nhìn” (thu nhận ánh sáng qua camera </w:t>
      </w:r>
      <m:oMath>
        <m:r>
          <m:rPr>
            <m:sty m:val="p"/>
          </m:rPr>
          <w:rPr>
            <w:rFonts w:ascii="Cambria Math" w:hAnsi="Cambria Math"/>
          </w:rPr>
          <m:t>→</m:t>
        </m:r>
      </m:oMath>
      <w:r>
        <w:t xml:space="preserve"> số hóa thành pixel </w:t>
      </w:r>
      <m:oMath>
        <m:r>
          <m:rPr>
            <m:sty m:val="p"/>
          </m:rPr>
          <w:rPr>
            <w:rFonts w:ascii="Cambria Math" w:hAnsi="Cambria Math"/>
          </w:rPr>
          <m:t>→</m:t>
        </m:r>
      </m:oMath>
      <w:r>
        <w:t xml:space="preserve"> trích xuất đặc điểm </w:t>
      </w:r>
      <m:oMath>
        <m:r>
          <m:rPr>
            <m:sty m:val="p"/>
          </m:rPr>
          <w:rPr>
            <w:rFonts w:ascii="Cambria Math" w:hAnsi="Cambria Math"/>
          </w:rPr>
          <m:t>→</m:t>
        </m:r>
      </m:oMath>
      <w:r>
        <w:t xml:space="preserve"> so sánh dữ liệu đã học).</w:t>
      </w:r>
    </w:p>
    <w:p w14:paraId="55E87E08" w14:textId="77777777" w:rsidR="007271EA" w:rsidRDefault="00000000">
      <w:pPr>
        <w:pStyle w:val="Compact"/>
        <w:numPr>
          <w:ilvl w:val="0"/>
          <w:numId w:val="37"/>
        </w:numPr>
      </w:pPr>
      <w:r>
        <w:t>Nêu được cách AI thực hiện chức năng “đọc” (nhận diện mặt chữ số hóa kết hợp hiểu ngữ cảnh).</w:t>
      </w:r>
    </w:p>
    <w:p w14:paraId="5337D3CB" w14:textId="77777777" w:rsidR="007271EA" w:rsidRDefault="00000000">
      <w:pPr>
        <w:pStyle w:val="Compact"/>
        <w:numPr>
          <w:ilvl w:val="0"/>
          <w:numId w:val="37"/>
        </w:numPr>
      </w:pPr>
      <w:r>
        <w:t>Nắm vững các bước thực hiện thử nghiệm đối chứng để kiểm tra ảnh hưởng của tín hiệu vật lý lên hệ thống AI.</w:t>
      </w:r>
    </w:p>
    <w:p w14:paraId="1FC4F940" w14:textId="77777777" w:rsidR="007271EA" w:rsidRDefault="00000000">
      <w:pPr>
        <w:pStyle w:val="Heading3"/>
      </w:pPr>
      <w:bookmarkStart w:id="7" w:name="b-tổ-chức-thực-hiện"/>
      <w:bookmarkEnd w:id="6"/>
      <w:r>
        <w:t>b) Tổ chức thực hiện</w:t>
      </w:r>
    </w:p>
    <w:p w14:paraId="629AD24E" w14:textId="77777777" w:rsidR="007271EA" w:rsidRDefault="00000000">
      <w:pPr>
        <w:pStyle w:val="Compact"/>
        <w:numPr>
          <w:ilvl w:val="0"/>
          <w:numId w:val="38"/>
        </w:numPr>
      </w:pPr>
      <w:r>
        <w:rPr>
          <w:b/>
          <w:bCs/>
        </w:rPr>
        <w:t>Bước 1: Giáo viên giảng giải và cung cấp kiến thức nền tảng (11 phút):</w:t>
      </w:r>
    </w:p>
    <w:p w14:paraId="6882F42B" w14:textId="77777777" w:rsidR="007271EA" w:rsidRDefault="00000000">
      <w:pPr>
        <w:pStyle w:val="Compact"/>
        <w:numPr>
          <w:ilvl w:val="1"/>
          <w:numId w:val="39"/>
        </w:numPr>
      </w:pPr>
      <w:r>
        <w:t>GV trình chiếu Slide 1 - 2: Đặt vấn đề so sánh giữa các giác quan con người (mắt, tai, não) với máy tính (bảng mạch, mã nhị phân vô tri).</w:t>
      </w:r>
    </w:p>
    <w:p w14:paraId="02DDFCCD" w14:textId="77777777" w:rsidR="007271EA" w:rsidRDefault="00000000">
      <w:pPr>
        <w:pStyle w:val="Compact"/>
        <w:numPr>
          <w:ilvl w:val="1"/>
          <w:numId w:val="39"/>
        </w:numPr>
      </w:pPr>
      <w:r>
        <w:t>GV tích hợp kiến thức môn KHTN 8 (Bài 13 - Âm thanh) giảng Slide 3 - 5:</w:t>
      </w:r>
    </w:p>
    <w:p w14:paraId="1937FC86" w14:textId="77777777" w:rsidR="007271EA" w:rsidRDefault="00000000">
      <w:pPr>
        <w:pStyle w:val="Compact"/>
        <w:numPr>
          <w:ilvl w:val="2"/>
          <w:numId w:val="40"/>
        </w:numPr>
      </w:pPr>
      <w:r>
        <w:t xml:space="preserve">Âm thanh là sóng cơ học </w:t>
      </w:r>
      <m:oMath>
        <m:r>
          <m:rPr>
            <m:sty m:val="p"/>
          </m:rPr>
          <w:rPr>
            <w:rFonts w:ascii="Cambria Math" w:hAnsi="Cambria Math"/>
          </w:rPr>
          <m:t>→</m:t>
        </m:r>
      </m:oMath>
      <w:r>
        <w:t xml:space="preserve"> Microphone đóng vai trò như màng nhĩ, chuyển sóng âm thành dao động điện </w:t>
      </w:r>
      <m:oMath>
        <m:r>
          <m:rPr>
            <m:sty m:val="p"/>
          </m:rPr>
          <w:rPr>
            <w:rFonts w:ascii="Cambria Math" w:hAnsi="Cambria Math"/>
          </w:rPr>
          <m:t>→</m:t>
        </m:r>
      </m:oMath>
      <w:r>
        <w:t xml:space="preserve"> Dữ liệu số.</w:t>
      </w:r>
    </w:p>
    <w:p w14:paraId="13DF4F11" w14:textId="77777777" w:rsidR="007271EA" w:rsidRDefault="00000000">
      <w:pPr>
        <w:pStyle w:val="Compact"/>
        <w:numPr>
          <w:ilvl w:val="2"/>
          <w:numId w:val="40"/>
        </w:numPr>
      </w:pPr>
      <w:r>
        <w:t xml:space="preserve">Chốt 3 bước chức năng “Nghe”: (1) Thu âm </w:t>
      </w:r>
      <m:oMath>
        <m:r>
          <m:rPr>
            <m:sty m:val="p"/>
          </m:rPr>
          <w:rPr>
            <w:rFonts w:ascii="Cambria Math" w:hAnsi="Cambria Math"/>
          </w:rPr>
          <m:t>→</m:t>
        </m:r>
      </m:oMath>
      <w:r>
        <w:t xml:space="preserve"> (2) Chuyển giọng nói thành văn bản (Speech-to-Text) </w:t>
      </w:r>
      <m:oMath>
        <m:r>
          <m:rPr>
            <m:sty m:val="p"/>
          </m:rPr>
          <w:rPr>
            <w:rFonts w:ascii="Cambria Math" w:hAnsi="Cambria Math"/>
          </w:rPr>
          <m:t>→</m:t>
        </m:r>
      </m:oMath>
      <w:r>
        <w:t xml:space="preserve"> (3) Phân tích ngữ nghĩa để phản hồi.</w:t>
      </w:r>
    </w:p>
    <w:p w14:paraId="78E8F3FF" w14:textId="77777777" w:rsidR="007271EA" w:rsidRDefault="00000000">
      <w:pPr>
        <w:pStyle w:val="Compact"/>
        <w:numPr>
          <w:ilvl w:val="1"/>
          <w:numId w:val="39"/>
        </w:numPr>
      </w:pPr>
      <w:r>
        <w:t>GV tích hợp kiến thức môn KHTN 8 (Bài 16 - Ánh sáng và Thị giác) giảng Slide 6 - 9:</w:t>
      </w:r>
    </w:p>
    <w:p w14:paraId="1BE58004" w14:textId="77777777" w:rsidR="007271EA" w:rsidRDefault="00000000">
      <w:pPr>
        <w:pStyle w:val="Compact"/>
        <w:numPr>
          <w:ilvl w:val="2"/>
          <w:numId w:val="41"/>
        </w:numPr>
      </w:pPr>
      <w:r>
        <w:t>Mắt thấy vật nhờ ánh sáng phản xạ; Camera thu ánh sáng qua thấu kính, cảm biến chuyển thành ma trận điểm ảnh (Pixel) với các giá trị số RGB.</w:t>
      </w:r>
    </w:p>
    <w:p w14:paraId="4E6CCF07" w14:textId="77777777" w:rsidR="007271EA" w:rsidRDefault="00000000">
      <w:pPr>
        <w:pStyle w:val="Compact"/>
        <w:numPr>
          <w:ilvl w:val="2"/>
          <w:numId w:val="41"/>
        </w:numPr>
      </w:pPr>
      <w:r>
        <w:t>AI không nhìn cảm tính mà quét các đặc trưng toán học: đường viền, góc cạnh, màu sắc, tỉ lệ.</w:t>
      </w:r>
    </w:p>
    <w:p w14:paraId="3F4F1483" w14:textId="77777777" w:rsidR="007271EA" w:rsidRDefault="00000000">
      <w:pPr>
        <w:pStyle w:val="Compact"/>
        <w:numPr>
          <w:ilvl w:val="2"/>
          <w:numId w:val="41"/>
        </w:numPr>
      </w:pPr>
      <w:r>
        <w:t xml:space="preserve">Cơ chế nhận diện: Bóc tách đặc điểm </w:t>
      </w:r>
      <m:oMath>
        <m:r>
          <m:rPr>
            <m:sty m:val="p"/>
          </m:rPr>
          <w:rPr>
            <w:rFonts w:ascii="Cambria Math" w:hAnsi="Cambria Math"/>
          </w:rPr>
          <m:t>→</m:t>
        </m:r>
      </m:oMath>
      <w:r>
        <w:t xml:space="preserve"> So khớp với “Ký ức số” (tập dữ liệu đã học) </w:t>
      </w:r>
      <m:oMath>
        <m:r>
          <m:rPr>
            <m:sty m:val="p"/>
          </m:rPr>
          <w:rPr>
            <w:rFonts w:ascii="Cambria Math" w:hAnsi="Cambria Math"/>
          </w:rPr>
          <m:t>→</m:t>
        </m:r>
      </m:oMath>
      <w:r>
        <w:t xml:space="preserve"> Đưa ra kết luận theo xác suất tin cậy (%).</w:t>
      </w:r>
    </w:p>
    <w:p w14:paraId="57D2BEAE" w14:textId="77777777" w:rsidR="007271EA" w:rsidRDefault="00000000">
      <w:pPr>
        <w:pStyle w:val="Compact"/>
        <w:numPr>
          <w:ilvl w:val="1"/>
          <w:numId w:val="39"/>
        </w:numPr>
      </w:pPr>
      <w:r>
        <w:t>GV giảng Slide 10 - 11: Chức năng “Đọc” là sự kết hợp giữa nhận dạng ký tự quang học (OCR) và xử lý ngôn ngữ tự nhiên (NLP). Đúc kết bản chất: AI chuyển thế giới vật lý thành dữ liệu số để xử lý.</w:t>
      </w:r>
    </w:p>
    <w:p w14:paraId="4AE9F1ED" w14:textId="77777777" w:rsidR="007271EA" w:rsidRDefault="00000000">
      <w:pPr>
        <w:pStyle w:val="Compact"/>
        <w:numPr>
          <w:ilvl w:val="0"/>
          <w:numId w:val="38"/>
        </w:numPr>
      </w:pPr>
      <w:r>
        <w:rPr>
          <w:b/>
          <w:bCs/>
        </w:rPr>
        <w:t>Bước 2: Giao nhiệm vụ học tập cho học sinh (4 phút):</w:t>
      </w:r>
    </w:p>
    <w:p w14:paraId="0BF2ED56" w14:textId="77777777" w:rsidR="007271EA" w:rsidRDefault="00000000">
      <w:pPr>
        <w:pStyle w:val="Compact"/>
        <w:numPr>
          <w:ilvl w:val="1"/>
          <w:numId w:val="42"/>
        </w:numPr>
      </w:pPr>
      <w:r>
        <w:t>GV chiếu Slide 12 - 13, giải thích và giao nhiệm vụ trải nghiệm đối chứng:</w:t>
      </w:r>
    </w:p>
    <w:p w14:paraId="0187C6BA" w14:textId="77777777" w:rsidR="007271EA" w:rsidRDefault="00000000">
      <w:pPr>
        <w:pStyle w:val="BlockText"/>
      </w:pPr>
      <w:r>
        <w:rPr>
          <w:b/>
          <w:bCs/>
        </w:rPr>
        <w:t>NHIỆM VỤ TRẢI NGHIỆM: “MẮT THẦN VÀ TAI THÍNH CỦA AI”</w:t>
      </w:r>
    </w:p>
    <w:p w14:paraId="50DF6FD0" w14:textId="77777777" w:rsidR="007271EA" w:rsidRDefault="00000000">
      <w:pPr>
        <w:pStyle w:val="BlockText"/>
      </w:pPr>
      <w:r>
        <w:rPr>
          <w:b/>
          <w:bCs/>
        </w:rPr>
        <w:t>1. Nhiệm vụ 1: Thử thách thị giác máy tính (AI “Nhìn”)</w:t>
      </w:r>
      <w:r>
        <w:br/>
        <w:t xml:space="preserve">- </w:t>
      </w:r>
      <w:r>
        <w:rPr>
          <w:i/>
          <w:iCs/>
        </w:rPr>
        <w:t>Bước 1:</w:t>
      </w:r>
      <w:r>
        <w:t xml:space="preserve"> Đặt một đồ vật (cây bút bi hoặc quyển sách) vuông góc, thẳng hướng trước camera công cụ nhận diện. Quan sát và ghi lại độ tin cậy (tỉ lệ %).</w:t>
      </w:r>
      <w:r>
        <w:br/>
        <w:t xml:space="preserve">- </w:t>
      </w:r>
      <w:r>
        <w:rPr>
          <w:i/>
          <w:iCs/>
        </w:rPr>
        <w:t>Bước 2:</w:t>
      </w:r>
      <w:r>
        <w:t xml:space="preserve"> Dùng tay che bớt 50% đồ vật hoặc xoay nghiêng một góc </w:t>
      </w:r>
      <m:oMath>
        <m:sSup>
          <m:sSupPr>
            <m:ctrlPr>
              <w:rPr>
                <w:rFonts w:ascii="Cambria Math" w:hAnsi="Cambria Math"/>
              </w:rPr>
            </m:ctrlPr>
          </m:sSupPr>
          <m:e>
            <m:r>
              <w:rPr>
                <w:rFonts w:ascii="Cambria Math" w:hAnsi="Cambria Math"/>
              </w:rPr>
              <m:t>45</m:t>
            </m:r>
          </m:e>
          <m:sup>
            <m:r>
              <m:rPr>
                <m:sty m:val="p"/>
              </m:rPr>
              <w:rPr>
                <w:rFonts w:ascii="Cambria Math" w:hAnsi="Cambria Math"/>
              </w:rPr>
              <m:t>∘</m:t>
            </m:r>
          </m:sup>
        </m:sSup>
      </m:oMath>
      <w:r>
        <w:t>. Quan sát sự thay đổi của tỉ lệ % nhận diện.</w:t>
      </w:r>
    </w:p>
    <w:p w14:paraId="26D158C7" w14:textId="77777777" w:rsidR="007271EA" w:rsidRDefault="00000000">
      <w:pPr>
        <w:pStyle w:val="BlockText"/>
      </w:pPr>
      <w:r>
        <w:rPr>
          <w:b/>
          <w:bCs/>
        </w:rPr>
        <w:t>2. Nhiệm vụ 2: Thử thách thính giác máy tính (AI “Nghe”)</w:t>
      </w:r>
      <w:r>
        <w:br/>
        <w:t xml:space="preserve">- </w:t>
      </w:r>
      <w:r>
        <w:rPr>
          <w:i/>
          <w:iCs/>
        </w:rPr>
        <w:t>Bước 1:</w:t>
      </w:r>
      <w:r>
        <w:t xml:space="preserve"> Bật tính năng Voice Typing (Nhập liệu bằng giọng nói). Đọc to, rõ ràng câu: </w:t>
      </w:r>
      <w:r>
        <w:rPr>
          <w:i/>
          <w:iCs/>
        </w:rPr>
        <w:t>“Trí tuệ nhân tạo hỗ trợ con người học tập”</w:t>
      </w:r>
      <w:r>
        <w:t>. Quan sát văn bản xuất hiện.</w:t>
      </w:r>
      <w:r>
        <w:br/>
        <w:t xml:space="preserve">- </w:t>
      </w:r>
      <w:r>
        <w:rPr>
          <w:i/>
          <w:iCs/>
        </w:rPr>
        <w:t>Bước 2:</w:t>
      </w:r>
      <w:r>
        <w:t xml:space="preserve"> Nói thì thầm câu trên hoặc nhờ bạn bên cạnh tạo tiếng gõ bàn/ồn ào liên tục khi đọc. Quan sát kết quả chuyển văn bản.</w:t>
      </w:r>
    </w:p>
    <w:p w14:paraId="4847A3E8" w14:textId="77777777" w:rsidR="007271EA" w:rsidRDefault="00000000">
      <w:pPr>
        <w:pStyle w:val="BlockText"/>
      </w:pPr>
      <w:r>
        <w:rPr>
          <w:b/>
          <w:bCs/>
        </w:rPr>
        <w:t>3. Sản phẩm:</w:t>
      </w:r>
      <w:r>
        <w:t xml:space="preserve"> Hoàn thành bảng ghi nhận kết quả:</w:t>
      </w:r>
    </w:p>
    <w:tbl>
      <w:tblPr>
        <w:tblStyle w:val="Table"/>
        <w:tblW w:w="5000" w:type="pct"/>
        <w:tblLook w:val="0020" w:firstRow="1" w:lastRow="0" w:firstColumn="0" w:lastColumn="0" w:noHBand="0" w:noVBand="0"/>
      </w:tblPr>
      <w:tblGrid>
        <w:gridCol w:w="2174"/>
        <w:gridCol w:w="2291"/>
        <w:gridCol w:w="3310"/>
        <w:gridCol w:w="1790"/>
      </w:tblGrid>
      <w:tr w:rsidR="007271EA" w14:paraId="18ADEB8C" w14:textId="77777777" w:rsidTr="007271EA">
        <w:trPr>
          <w:cnfStyle w:val="100000000000" w:firstRow="1" w:lastRow="0" w:firstColumn="0" w:lastColumn="0" w:oddVBand="0" w:evenVBand="0" w:oddHBand="0" w:evenHBand="0" w:firstRowFirstColumn="0" w:firstRowLastColumn="0" w:lastRowFirstColumn="0" w:lastRowLastColumn="0"/>
          <w:tblHeader/>
        </w:trPr>
        <w:tc>
          <w:tcPr>
            <w:tcW w:w="0" w:type="auto"/>
          </w:tcPr>
          <w:p w14:paraId="7F67DE68" w14:textId="77777777" w:rsidR="007271EA" w:rsidRDefault="00000000">
            <w:pPr>
              <w:pStyle w:val="Compact"/>
            </w:pPr>
            <w:r>
              <w:lastRenderedPageBreak/>
              <w:t>Phép thử nghiệm</w:t>
            </w:r>
          </w:p>
        </w:tc>
        <w:tc>
          <w:tcPr>
            <w:tcW w:w="0" w:type="auto"/>
          </w:tcPr>
          <w:p w14:paraId="4ECC47E6" w14:textId="77777777" w:rsidR="007271EA" w:rsidRDefault="00000000">
            <w:pPr>
              <w:pStyle w:val="Compact"/>
            </w:pPr>
            <w:r>
              <w:t>Trạng thái bình thường</w:t>
            </w:r>
          </w:p>
        </w:tc>
        <w:tc>
          <w:tcPr>
            <w:tcW w:w="0" w:type="auto"/>
          </w:tcPr>
          <w:p w14:paraId="0DEF0FCF" w14:textId="77777777" w:rsidR="007271EA" w:rsidRDefault="00000000">
            <w:pPr>
              <w:pStyle w:val="Compact"/>
            </w:pPr>
            <w:r>
              <w:t>Khi có cản trở (Che/Nghiêng/Ồn)</w:t>
            </w:r>
          </w:p>
        </w:tc>
        <w:tc>
          <w:tcPr>
            <w:tcW w:w="0" w:type="auto"/>
          </w:tcPr>
          <w:p w14:paraId="273E3618" w14:textId="77777777" w:rsidR="007271EA" w:rsidRDefault="00000000">
            <w:pPr>
              <w:pStyle w:val="Compact"/>
            </w:pPr>
            <w:r>
              <w:t>Nhận xét ban đầu</w:t>
            </w:r>
          </w:p>
        </w:tc>
      </w:tr>
      <w:tr w:rsidR="007271EA" w14:paraId="6587319C" w14:textId="77777777">
        <w:tc>
          <w:tcPr>
            <w:tcW w:w="0" w:type="auto"/>
          </w:tcPr>
          <w:p w14:paraId="63320F82" w14:textId="77777777" w:rsidR="007271EA" w:rsidRDefault="00000000">
            <w:pPr>
              <w:pStyle w:val="Compact"/>
            </w:pPr>
            <w:r>
              <w:t>Nhận diện hình ảnh</w:t>
            </w:r>
          </w:p>
        </w:tc>
        <w:tc>
          <w:tcPr>
            <w:tcW w:w="0" w:type="auto"/>
          </w:tcPr>
          <w:p w14:paraId="1289CA2B" w14:textId="77777777" w:rsidR="007271EA" w:rsidRDefault="007271EA">
            <w:pPr>
              <w:pStyle w:val="Compact"/>
            </w:pPr>
          </w:p>
        </w:tc>
        <w:tc>
          <w:tcPr>
            <w:tcW w:w="0" w:type="auto"/>
          </w:tcPr>
          <w:p w14:paraId="4B1D823A" w14:textId="77777777" w:rsidR="007271EA" w:rsidRDefault="007271EA">
            <w:pPr>
              <w:pStyle w:val="Compact"/>
            </w:pPr>
          </w:p>
        </w:tc>
        <w:tc>
          <w:tcPr>
            <w:tcW w:w="0" w:type="auto"/>
          </w:tcPr>
          <w:p w14:paraId="4619C429" w14:textId="77777777" w:rsidR="007271EA" w:rsidRDefault="007271EA">
            <w:pPr>
              <w:pStyle w:val="Compact"/>
            </w:pPr>
          </w:p>
        </w:tc>
      </w:tr>
      <w:tr w:rsidR="007271EA" w14:paraId="1E94F154" w14:textId="77777777">
        <w:tc>
          <w:tcPr>
            <w:tcW w:w="0" w:type="auto"/>
          </w:tcPr>
          <w:p w14:paraId="0E8709E9" w14:textId="77777777" w:rsidR="007271EA" w:rsidRDefault="00000000">
            <w:pPr>
              <w:pStyle w:val="Compact"/>
            </w:pPr>
            <w:r>
              <w:t>Chuyển đổi giọng nói</w:t>
            </w:r>
          </w:p>
        </w:tc>
        <w:tc>
          <w:tcPr>
            <w:tcW w:w="0" w:type="auto"/>
          </w:tcPr>
          <w:p w14:paraId="6D93FA1F" w14:textId="77777777" w:rsidR="007271EA" w:rsidRDefault="007271EA">
            <w:pPr>
              <w:pStyle w:val="Compact"/>
            </w:pPr>
          </w:p>
        </w:tc>
        <w:tc>
          <w:tcPr>
            <w:tcW w:w="0" w:type="auto"/>
          </w:tcPr>
          <w:p w14:paraId="60EF663B" w14:textId="77777777" w:rsidR="007271EA" w:rsidRDefault="007271EA">
            <w:pPr>
              <w:pStyle w:val="Compact"/>
            </w:pPr>
          </w:p>
        </w:tc>
        <w:tc>
          <w:tcPr>
            <w:tcW w:w="0" w:type="auto"/>
          </w:tcPr>
          <w:p w14:paraId="5B31BFB9" w14:textId="77777777" w:rsidR="007271EA" w:rsidRDefault="007271EA">
            <w:pPr>
              <w:pStyle w:val="Compact"/>
            </w:pPr>
          </w:p>
        </w:tc>
      </w:tr>
    </w:tbl>
    <w:p w14:paraId="52FAE42E" w14:textId="77777777" w:rsidR="007271EA" w:rsidRDefault="00665E51">
      <w:r>
        <w:rPr>
          <w:noProof/>
        </w:rPr>
      </w:r>
      <w:r w:rsidR="00665E51">
        <w:rPr>
          <w:noProof/>
        </w:rPr>
        <w:pict w14:anchorId="7D7E6E32">
          <v:rect id="_x0000_i1027" alt="" style="width:467.55pt;height:.05pt;mso-width-percent:0;mso-height-percent:0;mso-width-percent:0;mso-height-percent:0" o:hrpct="999" o:hralign="center" o:hrstd="t" o:hr="t"/>
        </w:pict>
      </w:r>
    </w:p>
    <w:p w14:paraId="7E10892E" w14:textId="77777777" w:rsidR="007271EA" w:rsidRDefault="00000000">
      <w:pPr>
        <w:pStyle w:val="Heading2"/>
      </w:pPr>
      <w:bookmarkStart w:id="8" w:name="X31cf437e4acc9830f885e5ed0ac89c59faaac37"/>
      <w:bookmarkEnd w:id="5"/>
      <w:bookmarkEnd w:id="7"/>
      <w:r>
        <w:t>2. Hoạt động 2: Tự chủ thực nghiệm “Mắt thần và Tai thính” (7 phút)</w:t>
      </w:r>
    </w:p>
    <w:p w14:paraId="5B6BAD0F" w14:textId="77777777" w:rsidR="007271EA" w:rsidRDefault="00000000">
      <w:pPr>
        <w:pStyle w:val="Heading3"/>
      </w:pPr>
      <w:bookmarkStart w:id="9" w:name="a-mục-tiêu-1"/>
      <w:r>
        <w:t>a) Mục tiêu</w:t>
      </w:r>
    </w:p>
    <w:p w14:paraId="4CDB0253" w14:textId="77777777" w:rsidR="007271EA" w:rsidRDefault="00000000">
      <w:pPr>
        <w:pStyle w:val="Compact"/>
        <w:numPr>
          <w:ilvl w:val="0"/>
          <w:numId w:val="43"/>
        </w:numPr>
      </w:pPr>
      <w:r>
        <w:t>Thực hiện chính xác quy trình thử nghiệm chức năng “nhìn” và “nghe” của AI trên phần mềm.</w:t>
      </w:r>
    </w:p>
    <w:p w14:paraId="08F4F6E2" w14:textId="77777777" w:rsidR="007271EA" w:rsidRDefault="00000000">
      <w:pPr>
        <w:pStyle w:val="Compact"/>
        <w:numPr>
          <w:ilvl w:val="0"/>
          <w:numId w:val="43"/>
        </w:numPr>
      </w:pPr>
      <w:r>
        <w:t>Quan sát, đo lường và ghi nhận trung thực sự biến động về độ tin cậy và tính chính xác của dữ liệu đầu ra khi điều kiện vật lý thay đổi.</w:t>
      </w:r>
    </w:p>
    <w:p w14:paraId="38AFEF94" w14:textId="77777777" w:rsidR="007271EA" w:rsidRDefault="00000000">
      <w:pPr>
        <w:pStyle w:val="Heading3"/>
      </w:pPr>
      <w:bookmarkStart w:id="10" w:name="b-tổ-chức-thực-hiện-1"/>
      <w:bookmarkEnd w:id="9"/>
      <w:r>
        <w:t>b) Tổ chức thực hiện</w:t>
      </w:r>
    </w:p>
    <w:p w14:paraId="5086D270" w14:textId="77777777" w:rsidR="007271EA" w:rsidRDefault="00000000">
      <w:pPr>
        <w:pStyle w:val="Compact"/>
        <w:numPr>
          <w:ilvl w:val="0"/>
          <w:numId w:val="44"/>
        </w:numPr>
      </w:pPr>
      <w:r>
        <w:rPr>
          <w:b/>
          <w:bCs/>
        </w:rPr>
        <w:t>Hình thức tổ chức:</w:t>
      </w:r>
      <w:r>
        <w:t xml:space="preserve"> Học sinh làm việc theo cặp đôi (hoặc nhóm 3 - 4 học sinh tại một máy trạm thực hành).</w:t>
      </w:r>
    </w:p>
    <w:p w14:paraId="5F43EC13" w14:textId="77777777" w:rsidR="007271EA" w:rsidRDefault="00000000">
      <w:pPr>
        <w:pStyle w:val="Compact"/>
        <w:numPr>
          <w:ilvl w:val="0"/>
          <w:numId w:val="44"/>
        </w:numPr>
      </w:pPr>
      <w:r>
        <w:rPr>
          <w:b/>
          <w:bCs/>
        </w:rPr>
        <w:t>Học sinh tự chủ thực hiện:</w:t>
      </w:r>
    </w:p>
    <w:p w14:paraId="4BC4897E" w14:textId="77777777" w:rsidR="007271EA" w:rsidRDefault="00000000">
      <w:pPr>
        <w:pStyle w:val="Compact"/>
        <w:numPr>
          <w:ilvl w:val="1"/>
          <w:numId w:val="45"/>
        </w:numPr>
      </w:pPr>
      <w:r>
        <w:t>Các nhóm truy cập công cụ nhận diện hình ảnh và mở trang tài liệu văn bản hỗ trợ Voice Typing.</w:t>
      </w:r>
    </w:p>
    <w:p w14:paraId="4DDB7287" w14:textId="77777777" w:rsidR="007271EA" w:rsidRDefault="00000000">
      <w:pPr>
        <w:pStyle w:val="Compact"/>
        <w:numPr>
          <w:ilvl w:val="1"/>
          <w:numId w:val="45"/>
        </w:numPr>
      </w:pPr>
      <w:r>
        <w:t>Phân công nhiệm vụ: 1 bạn làm mẫu cử chỉ/phát âm, 1 bạn tạo tình huống cản trở (che đồ vật, tạo tạp âm), 1 bạn quan sát màn hình và ghi chép số liệu vào phiếu/vở.</w:t>
      </w:r>
    </w:p>
    <w:p w14:paraId="76C57104" w14:textId="77777777" w:rsidR="007271EA" w:rsidRDefault="00000000">
      <w:pPr>
        <w:pStyle w:val="Compact"/>
        <w:numPr>
          <w:ilvl w:val="0"/>
          <w:numId w:val="44"/>
        </w:numPr>
      </w:pPr>
      <w:r>
        <w:rPr>
          <w:b/>
          <w:bCs/>
        </w:rPr>
        <w:t>Dự kiến tình huống &amp; Hỗ trợ của giáo viên:</w:t>
      </w:r>
    </w:p>
    <w:p w14:paraId="0F8DADB4" w14:textId="77777777" w:rsidR="007271EA" w:rsidRDefault="00000000">
      <w:pPr>
        <w:pStyle w:val="Compact"/>
        <w:numPr>
          <w:ilvl w:val="1"/>
          <w:numId w:val="46"/>
        </w:numPr>
      </w:pPr>
      <w:r>
        <w:rPr>
          <w:i/>
          <w:iCs/>
        </w:rPr>
        <w:t>Tình huống 1:</w:t>
      </w:r>
      <w:r>
        <w:t xml:space="preserve"> Phòng học quá ồn làm công cụ thu âm bắt sai từ ngay ở trạng thái bình thường </w:t>
      </w:r>
      <m:oMath>
        <m:r>
          <m:rPr>
            <m:sty m:val="p"/>
          </m:rPr>
          <w:rPr>
            <w:rFonts w:ascii="Cambria Math" w:hAnsi="Cambria Math"/>
          </w:rPr>
          <m:t>→</m:t>
        </m:r>
      </m:oMath>
      <w:r>
        <w:t xml:space="preserve"> GV nhắc các nhóm điều chỉnh âm lượng giọng nói vừa đủ gần micro, quản lý tiếng ồn chung.</w:t>
      </w:r>
    </w:p>
    <w:p w14:paraId="494D809F" w14:textId="77777777" w:rsidR="007271EA" w:rsidRDefault="00000000">
      <w:pPr>
        <w:pStyle w:val="Compact"/>
        <w:numPr>
          <w:ilvl w:val="1"/>
          <w:numId w:val="46"/>
        </w:numPr>
      </w:pPr>
      <w:r>
        <w:rPr>
          <w:i/>
          <w:iCs/>
        </w:rPr>
        <w:t>Tình huống 2:</w:t>
      </w:r>
      <w:r>
        <w:t xml:space="preserve"> Camera bị lóa sáng do ánh đèn tuýp làm ảnh mất nét </w:t>
      </w:r>
      <m:oMath>
        <m:r>
          <m:rPr>
            <m:sty m:val="p"/>
          </m:rPr>
          <w:rPr>
            <w:rFonts w:ascii="Cambria Math" w:hAnsi="Cambria Math"/>
          </w:rPr>
          <m:t>→</m:t>
        </m:r>
      </m:oMath>
      <w:r>
        <w:t xml:space="preserve"> GV hướng dẫn HS chỉnh lại góc đặt đồ vật để tránh góc phản quang trực tiếp.</w:t>
      </w:r>
    </w:p>
    <w:p w14:paraId="3D4C3060" w14:textId="77777777" w:rsidR="007271EA" w:rsidRDefault="00000000">
      <w:pPr>
        <w:pStyle w:val="Compact"/>
        <w:numPr>
          <w:ilvl w:val="1"/>
          <w:numId w:val="46"/>
        </w:numPr>
      </w:pPr>
      <w:r>
        <w:t>GV liên tục di chuyển giữa các nhóm, quan sát thao tác kỹ thuật, nhắc nhở HS ghi nhận đúng số liệu hiển thị thực tế trên màn hình, không tự suy đoán.</w:t>
      </w:r>
    </w:p>
    <w:p w14:paraId="2EE899D5" w14:textId="77777777" w:rsidR="007271EA" w:rsidRDefault="00665E51">
      <w:r>
        <w:rPr>
          <w:noProof/>
        </w:rPr>
      </w:r>
      <w:r w:rsidR="00665E51">
        <w:rPr>
          <w:noProof/>
        </w:rPr>
        <w:pict w14:anchorId="6AB00EDE">
          <v:rect id="_x0000_i1028" alt="" style="width:467.55pt;height:.05pt;mso-width-percent:0;mso-height-percent:0;mso-width-percent:0;mso-height-percent:0" o:hrpct="999" o:hralign="center" o:hrstd="t" o:hr="t"/>
        </w:pict>
      </w:r>
    </w:p>
    <w:p w14:paraId="2C625ABE" w14:textId="77777777" w:rsidR="007271EA" w:rsidRDefault="00000000">
      <w:pPr>
        <w:pStyle w:val="Heading2"/>
      </w:pPr>
      <w:bookmarkStart w:id="11" w:name="X7051d8336c78c00e1e193b6f260463620c33f44"/>
      <w:bookmarkEnd w:id="8"/>
      <w:bookmarkEnd w:id="10"/>
      <w:r>
        <w:t>3. Hoạt động 3: Báo cáo kết quả và Thảo luận giải mã cơ chế AI (12 phút)</w:t>
      </w:r>
    </w:p>
    <w:p w14:paraId="5440071C" w14:textId="77777777" w:rsidR="007271EA" w:rsidRDefault="00000000">
      <w:pPr>
        <w:pStyle w:val="Heading3"/>
      </w:pPr>
      <w:bookmarkStart w:id="12" w:name="a-mục-tiêu-2"/>
      <w:r>
        <w:t>a) Mục tiêu</w:t>
      </w:r>
    </w:p>
    <w:p w14:paraId="375DA014" w14:textId="77777777" w:rsidR="007271EA" w:rsidRDefault="00000000">
      <w:pPr>
        <w:pStyle w:val="Compact"/>
        <w:numPr>
          <w:ilvl w:val="0"/>
          <w:numId w:val="47"/>
        </w:numPr>
      </w:pPr>
      <w:r>
        <w:t>Báo cáo và so sánh kết quả thực nghiệm giữa trạng thái bình thường và khi có yếu tố cản trở.</w:t>
      </w:r>
    </w:p>
    <w:p w14:paraId="1DD2F01E" w14:textId="77777777" w:rsidR="007271EA" w:rsidRDefault="00000000">
      <w:pPr>
        <w:pStyle w:val="Compact"/>
        <w:numPr>
          <w:ilvl w:val="0"/>
          <w:numId w:val="47"/>
        </w:numPr>
      </w:pPr>
      <w:r>
        <w:t>Khai thác “dư địa” của dữ liệu thu thập được để giải thích bản chất toán học/vật lý của AI: AI nhận diện bằng đặc trưng số hóa chứ không hiểu bằng ý thức.</w:t>
      </w:r>
    </w:p>
    <w:p w14:paraId="40526200" w14:textId="77777777" w:rsidR="007271EA" w:rsidRDefault="00000000">
      <w:pPr>
        <w:pStyle w:val="Compact"/>
        <w:numPr>
          <w:ilvl w:val="0"/>
          <w:numId w:val="47"/>
        </w:numPr>
      </w:pPr>
      <w:r>
        <w:t>Vận dụng tư duy phản biện để trả lời các câu hỏi tình huống thực tế và câu hỏi đánh giá.</w:t>
      </w:r>
    </w:p>
    <w:p w14:paraId="33866F32" w14:textId="77777777" w:rsidR="007271EA" w:rsidRDefault="00000000">
      <w:pPr>
        <w:pStyle w:val="Heading3"/>
      </w:pPr>
      <w:bookmarkStart w:id="13" w:name="b-tổ-chức-thực-hiện-2"/>
      <w:bookmarkEnd w:id="12"/>
      <w:r>
        <w:t>b) Tổ chức thực hiện</w:t>
      </w:r>
    </w:p>
    <w:p w14:paraId="476498CC" w14:textId="77777777" w:rsidR="007271EA" w:rsidRDefault="00000000">
      <w:pPr>
        <w:pStyle w:val="Compact"/>
        <w:numPr>
          <w:ilvl w:val="0"/>
          <w:numId w:val="48"/>
        </w:numPr>
      </w:pPr>
      <w:r>
        <w:rPr>
          <w:b/>
          <w:bCs/>
        </w:rPr>
        <w:t>Nội dung và hình thức báo cáo:</w:t>
      </w:r>
    </w:p>
    <w:p w14:paraId="79469675" w14:textId="77777777" w:rsidR="007271EA" w:rsidRDefault="00000000">
      <w:pPr>
        <w:pStyle w:val="Compact"/>
        <w:numPr>
          <w:ilvl w:val="1"/>
          <w:numId w:val="49"/>
        </w:numPr>
      </w:pPr>
      <w:r>
        <w:t>GV gọi đại diện 2 cặp/nhóm báo cáo kết quả ghi nhận từ bảng thử nghiệm.</w:t>
      </w:r>
    </w:p>
    <w:p w14:paraId="24070A3B" w14:textId="77777777" w:rsidR="007271EA" w:rsidRDefault="00000000">
      <w:pPr>
        <w:pStyle w:val="Compact"/>
        <w:numPr>
          <w:ilvl w:val="1"/>
          <w:numId w:val="49"/>
        </w:numPr>
      </w:pPr>
      <w:r>
        <w:t>HS đối chiếu bảng chuẩn ở Slide 13: Ở điều kiện chuẩn, AI nhận diện bút đạt &gt;90%, nhận diện giọng nói chính xác 100%. Khi bị che/nghiêng, độ nhận diện giảm xuống dưới 60% hoặc báo sai; khi có tiếng ồn, văn bản bị sai lệch chữ hoặc ngắt quãng.</w:t>
      </w:r>
    </w:p>
    <w:p w14:paraId="3D20397F" w14:textId="77777777" w:rsidR="007271EA" w:rsidRDefault="00000000">
      <w:pPr>
        <w:pStyle w:val="Compact"/>
        <w:numPr>
          <w:ilvl w:val="0"/>
          <w:numId w:val="48"/>
        </w:numPr>
      </w:pPr>
      <w:r>
        <w:rPr>
          <w:b/>
          <w:bCs/>
        </w:rPr>
        <w:t>Khai thác “dư địa” và thảo luận chuyên sâu (Slide 14 - 15, 18):</w:t>
      </w:r>
    </w:p>
    <w:p w14:paraId="184AA298" w14:textId="77777777" w:rsidR="007271EA" w:rsidRDefault="00000000">
      <w:pPr>
        <w:pStyle w:val="Compact"/>
        <w:numPr>
          <w:ilvl w:val="1"/>
          <w:numId w:val="50"/>
        </w:numPr>
      </w:pPr>
      <w:r>
        <w:lastRenderedPageBreak/>
        <w:t xml:space="preserve">GV nêu vấn đề tư duy bậc cao: </w:t>
      </w:r>
      <w:r>
        <w:rPr>
          <w:i/>
          <w:iCs/>
        </w:rPr>
        <w:t>“Tại sao mắt người nhìn cây bút bị che mất đầu ngòi vẫn nhận ra 100% là cây bút, trong khi AI lại tụt độ tin cậy xuống mức phân vân, thậm chí đoán sai?”</w:t>
      </w:r>
    </w:p>
    <w:p w14:paraId="024C5273" w14:textId="77777777" w:rsidR="007271EA" w:rsidRDefault="00000000">
      <w:pPr>
        <w:pStyle w:val="Compact"/>
        <w:numPr>
          <w:ilvl w:val="1"/>
          <w:numId w:val="50"/>
        </w:numPr>
      </w:pPr>
      <w:r>
        <w:t xml:space="preserve">HS thảo luận cặp đôi và đưa ra suy luận. GV dẫn dắt Slide 14: AI không có ý thức tổng quan, nó phân tích ma trận điểm ảnh để bóc tách các đặc điểm biên độ, đường nét hình học. Khi che mất ngòi bút, các đặc trưng cấu trúc toán học bị khuyết thiếu </w:t>
      </w:r>
      <m:oMath>
        <m:r>
          <m:rPr>
            <m:sty m:val="p"/>
          </m:rPr>
          <w:rPr>
            <w:rFonts w:ascii="Cambria Math" w:hAnsi="Cambria Math"/>
          </w:rPr>
          <m:t>→</m:t>
        </m:r>
      </m:oMath>
      <w:r>
        <w:t xml:space="preserve"> Mất cơ sở so khớp dữ liệu mẫu.</w:t>
      </w:r>
    </w:p>
    <w:p w14:paraId="4503C637" w14:textId="77777777" w:rsidR="007271EA" w:rsidRDefault="00000000">
      <w:pPr>
        <w:pStyle w:val="Compact"/>
        <w:numPr>
          <w:ilvl w:val="1"/>
          <w:numId w:val="50"/>
        </w:numPr>
      </w:pPr>
      <w:r>
        <w:t xml:space="preserve">GV đặt tiếp câu hỏi: </w:t>
      </w:r>
      <w:r>
        <w:rPr>
          <w:i/>
          <w:iCs/>
        </w:rPr>
        <w:t>“Về mặt vật lý học, tiếng ồn xung quanh đã làm gì âm thanh giọng nói của chúng ta khiến AI gõ sai chữ?”</w:t>
      </w:r>
    </w:p>
    <w:p w14:paraId="3CD80DEA" w14:textId="77777777" w:rsidR="007271EA" w:rsidRDefault="00000000">
      <w:pPr>
        <w:pStyle w:val="Compact"/>
        <w:numPr>
          <w:ilvl w:val="1"/>
          <w:numId w:val="50"/>
        </w:numPr>
      </w:pPr>
      <w:r>
        <w:t xml:space="preserve">GV chiếu Slide 15: Phân tích đồ thị sóng âm. Âm thanh sạch có dạng sóng tuần hoàn rõ biên độ; tiếng ồn đè lên làm biến dạng sóng âm, tín hiệu điện đầu vào bị nhiễu </w:t>
      </w:r>
      <m:oMath>
        <m:r>
          <m:rPr>
            <m:sty m:val="p"/>
          </m:rPr>
          <w:rPr>
            <w:rFonts w:ascii="Cambria Math" w:hAnsi="Cambria Math"/>
          </w:rPr>
          <m:t>→</m:t>
        </m:r>
      </m:oMath>
      <w:r>
        <w:t xml:space="preserve"> Dữ liệu số bị méo </w:t>
      </w:r>
      <m:oMath>
        <m:r>
          <m:rPr>
            <m:sty m:val="p"/>
          </m:rPr>
          <w:rPr>
            <w:rFonts w:ascii="Cambria Math" w:hAnsi="Cambria Math"/>
          </w:rPr>
          <m:t>→</m:t>
        </m:r>
      </m:oMath>
      <w:r>
        <w:t xml:space="preserve"> AI tách sai âm tiết.</w:t>
      </w:r>
    </w:p>
    <w:p w14:paraId="479AA3FF" w14:textId="77777777" w:rsidR="007271EA" w:rsidRDefault="00000000">
      <w:pPr>
        <w:pStyle w:val="Compact"/>
        <w:numPr>
          <w:ilvl w:val="0"/>
          <w:numId w:val="48"/>
        </w:numPr>
      </w:pPr>
      <w:r>
        <w:rPr>
          <w:b/>
          <w:bCs/>
        </w:rPr>
        <w:t>Tương tác đánh giá nhanh (Slide 19 - 32):</w:t>
      </w:r>
    </w:p>
    <w:p w14:paraId="12924D40" w14:textId="77777777" w:rsidR="007271EA" w:rsidRDefault="00000000">
      <w:pPr>
        <w:pStyle w:val="Compact"/>
        <w:numPr>
          <w:ilvl w:val="1"/>
          <w:numId w:val="51"/>
        </w:numPr>
      </w:pPr>
      <w:r>
        <w:t>GV tổ chức cho HS trả lời nhanh một số câu hỏi trắc nghiệm và câu hỏi tình huống:</w:t>
      </w:r>
    </w:p>
    <w:p w14:paraId="11AA3B0A" w14:textId="77777777" w:rsidR="007271EA" w:rsidRDefault="00000000">
      <w:pPr>
        <w:pStyle w:val="Compact"/>
        <w:numPr>
          <w:ilvl w:val="2"/>
          <w:numId w:val="52"/>
        </w:numPr>
      </w:pPr>
      <w:r>
        <w:rPr>
          <w:i/>
          <w:iCs/>
        </w:rPr>
        <w:t>Câu hỏi trắc nghiệm (Slide 19, 21, 23, 25):</w:t>
      </w:r>
      <w:r>
        <w:t xml:space="preserve"> Củng cố thiết bị thu nhận (Micro), tín hiệu quang học (ánh sáng phản xạ) và quy trình 3 bước của chức năng Nghe.</w:t>
      </w:r>
    </w:p>
    <w:p w14:paraId="4AA7973E" w14:textId="77777777" w:rsidR="007271EA" w:rsidRDefault="00000000">
      <w:pPr>
        <w:pStyle w:val="Compact"/>
        <w:numPr>
          <w:ilvl w:val="2"/>
          <w:numId w:val="52"/>
        </w:numPr>
      </w:pPr>
      <w:r>
        <w:rPr>
          <w:i/>
          <w:iCs/>
        </w:rPr>
        <w:t>Câu hỏi tình huống (Slide 31 - 32):</w:t>
      </w:r>
      <w:r>
        <w:t xml:space="preserve"> “Bạn Nam dùng điện thoại quét biển báo tiếng Anh bị lỗi dịch, hãy chỉ ra 2 nguyên nhân vật lý và cách khắc phục?” </w:t>
      </w:r>
      <m:oMath>
        <m:r>
          <m:rPr>
            <m:sty m:val="p"/>
          </m:rPr>
          <w:rPr>
            <w:rFonts w:ascii="Cambria Math" w:hAnsi="Cambria Math"/>
          </w:rPr>
          <m:t>→</m:t>
        </m:r>
      </m:oMath>
      <w:r>
        <w:t xml:space="preserve"> HS phân tích nguyên nhân do ánh sáng (thiếu sáng, chói lóa) hoặc ảnh bị rung nhòe; đề xuất bật flash và giữ chắc tay để lấy nét.</w:t>
      </w:r>
    </w:p>
    <w:p w14:paraId="1A621099" w14:textId="77777777" w:rsidR="007271EA" w:rsidRDefault="00665E51">
      <w:r>
        <w:rPr>
          <w:noProof/>
        </w:rPr>
      </w:r>
      <w:r w:rsidR="00665E51">
        <w:rPr>
          <w:noProof/>
        </w:rPr>
        <w:pict w14:anchorId="047AEA5C">
          <v:rect id="_x0000_i1029" alt="" style="width:467.55pt;height:.05pt;mso-width-percent:0;mso-height-percent:0;mso-width-percent:0;mso-height-percent:0" o:hrpct="999" o:hralign="center" o:hrstd="t" o:hr="t"/>
        </w:pict>
      </w:r>
    </w:p>
    <w:p w14:paraId="3F2386B6" w14:textId="77777777" w:rsidR="007271EA" w:rsidRDefault="00000000">
      <w:pPr>
        <w:pStyle w:val="Heading2"/>
      </w:pPr>
      <w:bookmarkStart w:id="14" w:name="X6cfee08d0d5a543ca07f87f02a3e18531260740"/>
      <w:bookmarkEnd w:id="11"/>
      <w:bookmarkEnd w:id="13"/>
      <w:r>
        <w:t>4. Hoạt động 4: Đúc kết kiến thức cốt lõi và Vận dụng thực tiễn (11 phút)</w:t>
      </w:r>
    </w:p>
    <w:p w14:paraId="50F3D8BF" w14:textId="77777777" w:rsidR="007271EA" w:rsidRDefault="00000000">
      <w:pPr>
        <w:pStyle w:val="Heading3"/>
      </w:pPr>
      <w:bookmarkStart w:id="15" w:name="a-mục-tiêu-3"/>
      <w:r>
        <w:t>a) Mục tiêu</w:t>
      </w:r>
    </w:p>
    <w:p w14:paraId="35CEEF0E" w14:textId="77777777" w:rsidR="007271EA" w:rsidRDefault="00000000">
      <w:pPr>
        <w:pStyle w:val="Compact"/>
        <w:numPr>
          <w:ilvl w:val="0"/>
          <w:numId w:val="53"/>
        </w:numPr>
      </w:pPr>
      <w:r>
        <w:t>Hệ thống hóa toàn bộ kiến thức bài học theo chuẩn yêu cầu cần đạt.</w:t>
      </w:r>
    </w:p>
    <w:p w14:paraId="5EB5B37E" w14:textId="77777777" w:rsidR="007271EA" w:rsidRDefault="00000000">
      <w:pPr>
        <w:pStyle w:val="Compact"/>
        <w:numPr>
          <w:ilvl w:val="0"/>
          <w:numId w:val="53"/>
        </w:numPr>
      </w:pPr>
      <w:r>
        <w:t>Phân tích và đánh giá mức độ hoàn thành nhiệm vụ học tập của học sinh.</w:t>
      </w:r>
    </w:p>
    <w:p w14:paraId="7BB3C695" w14:textId="77777777" w:rsidR="007271EA" w:rsidRDefault="00000000">
      <w:pPr>
        <w:pStyle w:val="Compact"/>
        <w:numPr>
          <w:ilvl w:val="0"/>
          <w:numId w:val="53"/>
        </w:numPr>
      </w:pPr>
      <w:r>
        <w:t>Vận dụng kiến thức đã học vào thực tiễn đời sống gia đình và các môn học khác thông qua nhiệm vụ giao về nhà.</w:t>
      </w:r>
    </w:p>
    <w:p w14:paraId="3AD62BDA" w14:textId="77777777" w:rsidR="007271EA" w:rsidRDefault="00000000">
      <w:pPr>
        <w:pStyle w:val="Heading3"/>
      </w:pPr>
      <w:bookmarkStart w:id="16" w:name="b-tổ-chức-thực-hiện-3"/>
      <w:bookmarkEnd w:id="15"/>
      <w:r>
        <w:t>b) Tổ chức thực hiện</w:t>
      </w:r>
    </w:p>
    <w:p w14:paraId="455D2F6C" w14:textId="77777777" w:rsidR="007271EA" w:rsidRDefault="00000000">
      <w:pPr>
        <w:pStyle w:val="Compact"/>
        <w:numPr>
          <w:ilvl w:val="0"/>
          <w:numId w:val="54"/>
        </w:numPr>
      </w:pPr>
      <w:r>
        <w:rPr>
          <w:b/>
          <w:bCs/>
        </w:rPr>
        <w:t>Đánh giá và phân tích kết quả nhiệm vụ:</w:t>
      </w:r>
    </w:p>
    <w:p w14:paraId="22F12B49" w14:textId="77777777" w:rsidR="007271EA" w:rsidRDefault="00000000">
      <w:pPr>
        <w:pStyle w:val="Compact"/>
        <w:numPr>
          <w:ilvl w:val="1"/>
          <w:numId w:val="55"/>
        </w:numPr>
      </w:pPr>
      <w:r>
        <w:t>GV nhận xét tinh thần thực hành, sự trung thực trong ghi chép số liệu và sự tham gia thảo luận của các nhóm.</w:t>
      </w:r>
    </w:p>
    <w:p w14:paraId="19165C53" w14:textId="77777777" w:rsidR="007271EA" w:rsidRDefault="00000000">
      <w:pPr>
        <w:pStyle w:val="Compact"/>
        <w:numPr>
          <w:ilvl w:val="1"/>
          <w:numId w:val="55"/>
        </w:numPr>
      </w:pPr>
      <w:r>
        <w:t>Phân tích đánh giá: Các nhóm đều đã thành công trong việc tạo ra tình huống nhiễu để thấy được giới hạn của AI, qua đó làm sáng tỏ bản chất xử lý tín hiệu số.</w:t>
      </w:r>
    </w:p>
    <w:p w14:paraId="09E0969A" w14:textId="77777777" w:rsidR="007271EA" w:rsidRDefault="00000000">
      <w:pPr>
        <w:pStyle w:val="Compact"/>
        <w:numPr>
          <w:ilvl w:val="0"/>
          <w:numId w:val="54"/>
        </w:numPr>
      </w:pPr>
      <w:r>
        <w:rPr>
          <w:b/>
          <w:bCs/>
        </w:rPr>
        <w:t>Chốt kiến thức bài học và yêu cầu ghi vở (Slide 16 - 17):</w:t>
      </w:r>
    </w:p>
    <w:p w14:paraId="07FE3923" w14:textId="77777777" w:rsidR="007271EA" w:rsidRDefault="00000000">
      <w:pPr>
        <w:pStyle w:val="Compact"/>
        <w:numPr>
          <w:ilvl w:val="1"/>
          <w:numId w:val="56"/>
        </w:numPr>
      </w:pPr>
      <w:r>
        <w:t>GV chuẩn hóa kiến thức cốt lõi theo khung ghi nhớ, yêu cầu học sinh ghi chép vào vở:</w:t>
      </w:r>
    </w:p>
    <w:p w14:paraId="3EE2A71E" w14:textId="77777777" w:rsidR="007271EA" w:rsidRDefault="00000000">
      <w:pPr>
        <w:pStyle w:val="Compact"/>
        <w:numPr>
          <w:ilvl w:val="2"/>
          <w:numId w:val="57"/>
        </w:numPr>
      </w:pPr>
      <w:r>
        <w:rPr>
          <w:b/>
          <w:bCs/>
        </w:rPr>
        <w:t>Bản chất chung:</w:t>
      </w:r>
      <w:r>
        <w:t xml:space="preserve"> AI không có tri giác sinh học. Muốn xử lý được thế giới thực, AI bắt buộc phải trải qua quá trình thu nhận tín hiệu vật lý và chuyển đổi thành </w:t>
      </w:r>
      <w:r>
        <w:rPr>
          <w:b/>
          <w:bCs/>
        </w:rPr>
        <w:t>dữ liệu số</w:t>
      </w:r>
      <w:r>
        <w:t>.</w:t>
      </w:r>
    </w:p>
    <w:p w14:paraId="1831F49B" w14:textId="77777777" w:rsidR="007271EA" w:rsidRDefault="00000000">
      <w:pPr>
        <w:pStyle w:val="Compact"/>
        <w:numPr>
          <w:ilvl w:val="2"/>
          <w:numId w:val="57"/>
        </w:numPr>
      </w:pPr>
      <w:r>
        <w:rPr>
          <w:b/>
          <w:bCs/>
        </w:rPr>
        <w:t>Chức năng “Nghe”:</w:t>
      </w:r>
      <w:r>
        <w:t xml:space="preserve"> Thu âm thanh (Microphone) </w:t>
      </w:r>
      <m:oMath>
        <m:r>
          <m:rPr>
            <m:sty m:val="p"/>
          </m:rPr>
          <w:rPr>
            <w:rFonts w:ascii="Cambria Math" w:hAnsi="Cambria Math"/>
          </w:rPr>
          <m:t>→</m:t>
        </m:r>
      </m:oMath>
      <w:r>
        <w:t xml:space="preserve"> Chuyển giọng nói thành văn bản (Speech-to-Text) </w:t>
      </w:r>
      <m:oMath>
        <m:r>
          <m:rPr>
            <m:sty m:val="p"/>
          </m:rPr>
          <w:rPr>
            <w:rFonts w:ascii="Cambria Math" w:hAnsi="Cambria Math"/>
          </w:rPr>
          <m:t>→</m:t>
        </m:r>
      </m:oMath>
      <w:r>
        <w:t xml:space="preserve"> Phân tích ngữ nghĩa để hiểu nội dung.</w:t>
      </w:r>
    </w:p>
    <w:p w14:paraId="4F819575" w14:textId="77777777" w:rsidR="007271EA" w:rsidRDefault="00000000">
      <w:pPr>
        <w:pStyle w:val="Compact"/>
        <w:numPr>
          <w:ilvl w:val="2"/>
          <w:numId w:val="57"/>
        </w:numPr>
      </w:pPr>
      <w:r>
        <w:rPr>
          <w:b/>
          <w:bCs/>
        </w:rPr>
        <w:t>Chức năng “Nhìn”:</w:t>
      </w:r>
      <w:r>
        <w:t xml:space="preserve"> Thu ánh sáng phản xạ (Camera) </w:t>
      </w:r>
      <m:oMath>
        <m:r>
          <m:rPr>
            <m:sty m:val="p"/>
          </m:rPr>
          <w:rPr>
            <w:rFonts w:ascii="Cambria Math" w:hAnsi="Cambria Math"/>
          </w:rPr>
          <m:t>→</m:t>
        </m:r>
      </m:oMath>
      <w:r>
        <w:t xml:space="preserve"> Phân tích đặc điểm hình ảnh (đường nét, màu sắc, góc cạnh) </w:t>
      </w:r>
      <m:oMath>
        <m:r>
          <m:rPr>
            <m:sty m:val="p"/>
          </m:rPr>
          <w:rPr>
            <w:rFonts w:ascii="Cambria Math" w:hAnsi="Cambria Math"/>
          </w:rPr>
          <m:t>→</m:t>
        </m:r>
      </m:oMath>
      <w:r>
        <w:t xml:space="preserve"> So sánh đối chiếu với dữ liệu mẫu đã học.</w:t>
      </w:r>
    </w:p>
    <w:p w14:paraId="394F775B" w14:textId="77777777" w:rsidR="007271EA" w:rsidRDefault="00000000">
      <w:pPr>
        <w:pStyle w:val="Compact"/>
        <w:numPr>
          <w:ilvl w:val="2"/>
          <w:numId w:val="57"/>
        </w:numPr>
      </w:pPr>
      <w:r>
        <w:rPr>
          <w:b/>
          <w:bCs/>
        </w:rPr>
        <w:t>Chức năng “Đọc”:</w:t>
      </w:r>
      <w:r>
        <w:t xml:space="preserve"> Nhận diện mặt chữ số hóa (OCR) </w:t>
      </w:r>
      <m:oMath>
        <m:r>
          <m:rPr>
            <m:sty m:val="p"/>
          </m:rPr>
          <w:rPr>
            <w:rFonts w:ascii="Cambria Math" w:hAnsi="Cambria Math"/>
          </w:rPr>
          <m:t>→</m:t>
        </m:r>
      </m:oMath>
      <w:r>
        <w:t xml:space="preserve"> Hiểu ngữ cảnh và ngữ nghĩa ngôn ngữ (NLP).</w:t>
      </w:r>
    </w:p>
    <w:p w14:paraId="38A2AD55" w14:textId="77777777" w:rsidR="007271EA" w:rsidRDefault="00000000">
      <w:pPr>
        <w:pStyle w:val="Compact"/>
        <w:numPr>
          <w:ilvl w:val="2"/>
          <w:numId w:val="57"/>
        </w:numPr>
      </w:pPr>
      <w:r>
        <w:rPr>
          <w:b/>
          <w:bCs/>
        </w:rPr>
        <w:t>Yếu tố ảnh hưởng:</w:t>
      </w:r>
      <w:r>
        <w:t xml:space="preserve"> Tín hiệu đầu vào càng rõ ràng, môi trường càng ít nhiễu (âm thanh sạch, đủ sáng, góc chụp thẳng) thì AI xử lý càng chính xác.</w:t>
      </w:r>
    </w:p>
    <w:p w14:paraId="53E07676" w14:textId="77777777" w:rsidR="007271EA" w:rsidRDefault="00000000">
      <w:pPr>
        <w:pStyle w:val="Compact"/>
        <w:numPr>
          <w:ilvl w:val="0"/>
          <w:numId w:val="54"/>
        </w:numPr>
      </w:pPr>
      <w:r>
        <w:rPr>
          <w:b/>
          <w:bCs/>
        </w:rPr>
        <w:t>Giao nhiệm vụ vận dụng thực tiễn về nhà (Slide 33 - 34):</w:t>
      </w:r>
    </w:p>
    <w:p w14:paraId="652D6BE0" w14:textId="77777777" w:rsidR="007271EA" w:rsidRDefault="00000000">
      <w:pPr>
        <w:pStyle w:val="Compact"/>
        <w:numPr>
          <w:ilvl w:val="1"/>
          <w:numId w:val="58"/>
        </w:numPr>
      </w:pPr>
      <w:r>
        <w:lastRenderedPageBreak/>
        <w:t>GV chiếu nội dung bài tập về nhà và hướng dẫn chi tiết cách thực hiện:</w:t>
      </w:r>
    </w:p>
    <w:p w14:paraId="1A905681" w14:textId="77777777" w:rsidR="007271EA" w:rsidRDefault="00000000">
      <w:pPr>
        <w:pStyle w:val="Compact"/>
        <w:numPr>
          <w:ilvl w:val="2"/>
          <w:numId w:val="59"/>
        </w:numPr>
      </w:pPr>
      <w:r>
        <w:rPr>
          <w:i/>
          <w:iCs/>
        </w:rPr>
        <w:t>Nhiệm vụ 1 (Bắt buộc):</w:t>
      </w:r>
      <w:r>
        <w:t xml:space="preserve"> Trải nghiệm ứng dụng thực tế tại nhà (tính năng tìm kiếm bằng giọng nói trên Google/YouTube hoặc tính năng dịch hình ảnh bằng Google Lens). Ghi chép vào vở 01 lần AI nhận diện chính xác và 01 lần AI nhận diện sai lệch/thất bại; giải thích rõ nguyên nhân vật lý dẫn đến sự sai lệch đó (do môi trường ồn, phát âm, góc chụp hay ánh sáng).</w:t>
      </w:r>
    </w:p>
    <w:p w14:paraId="2E535C72" w14:textId="77777777" w:rsidR="007271EA" w:rsidRDefault="00000000">
      <w:pPr>
        <w:pStyle w:val="Compact"/>
        <w:numPr>
          <w:ilvl w:val="2"/>
          <w:numId w:val="59"/>
        </w:numPr>
      </w:pPr>
      <w:r>
        <w:rPr>
          <w:i/>
          <w:iCs/>
        </w:rPr>
        <w:t>Nhiệm vụ 2 (Khuyến khích sáng tạo):</w:t>
      </w:r>
      <w:r>
        <w:t xml:space="preserve"> Vẽ sơ đồ tư duy tóm tắt đường đi của dữ liệu từ thế giới thực vào AI cho 3 chức năng “Nghe”, “Nhìn”, “Đọc” trên khổ giấy A4 để triển lãm ở góc học tập vào tiết sau.</w:t>
      </w:r>
    </w:p>
    <w:p w14:paraId="4F0E4320" w14:textId="77777777" w:rsidR="007271EA" w:rsidRPr="00665E51" w:rsidRDefault="00000000">
      <w:pPr>
        <w:pStyle w:val="Compact"/>
        <w:numPr>
          <w:ilvl w:val="1"/>
          <w:numId w:val="58"/>
        </w:numPr>
      </w:pPr>
      <w:r>
        <w:t>GV trình chiếu Slide 34: Đọc thông điệp bài học và tuyên dương tinh thần học tập của cả lớp.</w:t>
      </w:r>
    </w:p>
    <w:p w14:paraId="0FAE462D" w14:textId="77777777" w:rsidR="00665E51" w:rsidRDefault="00665E51" w:rsidP="00665E51">
      <w:pPr>
        <w:pStyle w:val="Compact"/>
        <w:rPr>
          <w:lang w:val="vi-VN"/>
        </w:rPr>
      </w:pPr>
    </w:p>
    <w:p w14:paraId="71906BD5" w14:textId="77777777" w:rsidR="00665E51" w:rsidRDefault="00665E51" w:rsidP="00665E51">
      <w:pPr>
        <w:pStyle w:val="Compact"/>
        <w:rPr>
          <w:lang w:val="vi-VN"/>
        </w:rPr>
      </w:pPr>
    </w:p>
    <w:p w14:paraId="4C85D106" w14:textId="77777777" w:rsidR="00665E51" w:rsidRDefault="00665E51" w:rsidP="00665E51">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44B0BCC1" w14:textId="77777777" w:rsidR="00665E51" w:rsidRDefault="00665E51" w:rsidP="00665E51">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40854F47" wp14:editId="553F3E45">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4B460F54" w14:textId="77777777" w:rsidR="00665E51" w:rsidRDefault="00665E51" w:rsidP="00665E51">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59C6F3D6" w14:textId="77777777" w:rsidR="00665E51" w:rsidRDefault="00665E51" w:rsidP="00665E51">
      <w:pPr>
        <w:pStyle w:val="Compact"/>
      </w:pPr>
    </w:p>
    <w:bookmarkEnd w:id="4"/>
    <w:bookmarkEnd w:id="14"/>
    <w:bookmarkEnd w:id="16"/>
    <w:p w14:paraId="481A8AB7" w14:textId="77777777" w:rsidR="00665E51" w:rsidRDefault="00665E51" w:rsidP="00665E51">
      <w:pPr>
        <w:pStyle w:val="Compact"/>
      </w:pPr>
    </w:p>
    <w:sectPr w:rsidR="00665E51"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2312F" w14:textId="77777777" w:rsidR="00654A23" w:rsidRDefault="00654A23">
      <w:pPr>
        <w:spacing w:before="0" w:after="0"/>
      </w:pPr>
      <w:r>
        <w:separator/>
      </w:r>
    </w:p>
  </w:endnote>
  <w:endnote w:type="continuationSeparator" w:id="0">
    <w:p w14:paraId="582D5518" w14:textId="77777777" w:rsidR="00654A23" w:rsidRDefault="00654A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4D609" w14:textId="77777777" w:rsidR="00654A23" w:rsidRDefault="00654A23">
      <w:r>
        <w:separator/>
      </w:r>
    </w:p>
  </w:footnote>
  <w:footnote w:type="continuationSeparator" w:id="0">
    <w:p w14:paraId="04717627" w14:textId="77777777" w:rsidR="00654A23" w:rsidRDefault="00654A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195997070">
    <w:abstractNumId w:val="0"/>
  </w:num>
  <w:num w:numId="32" w16cid:durableId="229073574">
    <w:abstractNumId w:val="1"/>
  </w:num>
  <w:num w:numId="33" w16cid:durableId="262036649">
    <w:abstractNumId w:val="1"/>
  </w:num>
  <w:num w:numId="34" w16cid:durableId="7976462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6539050">
    <w:abstractNumId w:val="1"/>
  </w:num>
  <w:num w:numId="36" w16cid:durableId="1266646788">
    <w:abstractNumId w:val="1"/>
  </w:num>
  <w:num w:numId="37" w16cid:durableId="252904097">
    <w:abstractNumId w:val="1"/>
  </w:num>
  <w:num w:numId="38" w16cid:durableId="80108626">
    <w:abstractNumId w:val="1"/>
  </w:num>
  <w:num w:numId="39" w16cid:durableId="2065636701">
    <w:abstractNumId w:val="1"/>
  </w:num>
  <w:num w:numId="40" w16cid:durableId="1766684781">
    <w:abstractNumId w:val="1"/>
  </w:num>
  <w:num w:numId="41" w16cid:durableId="1374576444">
    <w:abstractNumId w:val="1"/>
  </w:num>
  <w:num w:numId="42" w16cid:durableId="1140417845">
    <w:abstractNumId w:val="1"/>
  </w:num>
  <w:num w:numId="43" w16cid:durableId="373891828">
    <w:abstractNumId w:val="1"/>
  </w:num>
  <w:num w:numId="44" w16cid:durableId="1807699578">
    <w:abstractNumId w:val="1"/>
  </w:num>
  <w:num w:numId="45" w16cid:durableId="888148152">
    <w:abstractNumId w:val="1"/>
  </w:num>
  <w:num w:numId="46" w16cid:durableId="1432774728">
    <w:abstractNumId w:val="1"/>
  </w:num>
  <w:num w:numId="47" w16cid:durableId="503322066">
    <w:abstractNumId w:val="1"/>
  </w:num>
  <w:num w:numId="48" w16cid:durableId="70471158">
    <w:abstractNumId w:val="1"/>
  </w:num>
  <w:num w:numId="49" w16cid:durableId="169495028">
    <w:abstractNumId w:val="1"/>
  </w:num>
  <w:num w:numId="50" w16cid:durableId="283511851">
    <w:abstractNumId w:val="1"/>
  </w:num>
  <w:num w:numId="51" w16cid:durableId="1375614076">
    <w:abstractNumId w:val="1"/>
  </w:num>
  <w:num w:numId="52" w16cid:durableId="1315835360">
    <w:abstractNumId w:val="1"/>
  </w:num>
  <w:num w:numId="53" w16cid:durableId="1933201340">
    <w:abstractNumId w:val="1"/>
  </w:num>
  <w:num w:numId="54" w16cid:durableId="529221852">
    <w:abstractNumId w:val="1"/>
  </w:num>
  <w:num w:numId="55" w16cid:durableId="1361472228">
    <w:abstractNumId w:val="1"/>
  </w:num>
  <w:num w:numId="56" w16cid:durableId="1789396502">
    <w:abstractNumId w:val="1"/>
  </w:num>
  <w:num w:numId="57" w16cid:durableId="12019379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453329616">
    <w:abstractNumId w:val="1"/>
  </w:num>
  <w:num w:numId="59" w16cid:durableId="6059696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271EA"/>
    <w:rsid w:val="00654A23"/>
    <w:rsid w:val="00665E51"/>
    <w:rsid w:val="007271EA"/>
    <w:rsid w:val="009F6C23"/>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07E8F"/>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1640</Words>
  <Characters>9352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10971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9. Cách AI thực hiện một số chức năng cơ bản.</dc:title>
  <dc:creator/>
  <cp:keywords/>
  <cp:lastModifiedBy>Nguyen Hung Chinh</cp:lastModifiedBy>
  <cp:revision>2</cp:revision>
  <dcterms:created xsi:type="dcterms:W3CDTF">2026-09-26T17:00:00Z</dcterms:created>
  <dcterms:modified xsi:type="dcterms:W3CDTF">2026-09-28T00:49:00Z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- 8.C1.1. Mô tả được ở mức đơn giản cách AI thực hiện một số chức năng cơ bản như “đọc”, “nghe”, “nhìn” (ví dụ: để “nghe”, AI thu âm thanh, chuyển giọng nói thành văn bản rồi phân tích để hiểu nội dung; để “nhìn”, AI phân tích các đặc điểm trong hình ảnh và so sánh với dữ liệu đã học).</vt:lpwstr>
  </property>
  <property fmtid="{D5CDD505-2E9C-101B-9397-08002B2CF9AE}" pid="3" name="date">
    <vt:lpwstr>(Thời gian thực hiện: 1 tiết)</vt:lpwstr>
  </property>
  <property fmtid="{D5CDD505-2E9C-101B-9397-08002B2CF9AE}" pid="4" name="subtitle">
    <vt:lpwstr>Môn học/HĐGD: Giáo dục Trí tuệ nhân tạo; Lớp: 8</vt:lpwstr>
  </property>
</Properties>
</file>