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95321" w14:textId="77777777" w:rsidR="006947B8" w:rsidRDefault="00000000">
      <w:pPr>
        <w:pStyle w:val="Title"/>
      </w:pPr>
      <w:r>
        <w:t>Bài 4. Ngăn chặn công cụ AI có hại</w:t>
      </w:r>
    </w:p>
    <w:p w14:paraId="0F46F9A6" w14:textId="77777777" w:rsidR="006947B8" w:rsidRDefault="00000000">
      <w:pPr>
        <w:pStyle w:val="Subtitle"/>
      </w:pPr>
      <w:r>
        <w:t>Môn học/HĐGD: Giáo dục Trí tuệ nhân tạo; Lớp: 7</w:t>
      </w:r>
    </w:p>
    <w:p w14:paraId="30E414EC" w14:textId="77777777" w:rsidR="006947B8" w:rsidRDefault="00000000">
      <w:pPr>
        <w:pStyle w:val="Date"/>
      </w:pPr>
      <w:r>
        <w:t>(Thời gian thực hiện: 1 tiết)</w:t>
      </w:r>
    </w:p>
    <w:p w14:paraId="39035D61" w14:textId="77777777" w:rsidR="006947B8" w:rsidRDefault="00000000">
      <w:pPr>
        <w:pStyle w:val="Abstract"/>
      </w:pPr>
      <w:r>
        <w:rPr>
          <w:b/>
          <w:bCs/>
        </w:rPr>
        <w:t>Yêu cầu cần đạt:</w:t>
      </w:r>
      <w:r>
        <w:br/>
        <w:t>- 7.A2.2. Nêu được các hậu quả có thể xảy ra nếu không có các quy định pháp lý nhằm ngăn chặn việc thiết kế và sản xuất các công cụ AI có hại trong một số tình huống thực tế.</w:t>
      </w:r>
    </w:p>
    <w:p w14:paraId="51221C31" w14:textId="77777777" w:rsidR="006947B8" w:rsidRDefault="00000000">
      <w:pPr>
        <w:pStyle w:val="Heading1"/>
      </w:pPr>
      <w:bookmarkStart w:id="0" w:name="i.-mục-tiêu"/>
      <w:r>
        <w:t>I. Mục tiêu</w:t>
      </w:r>
    </w:p>
    <w:p w14:paraId="24A0685B" w14:textId="77777777" w:rsidR="006947B8" w:rsidRDefault="00000000">
      <w:pPr>
        <w:pStyle w:val="Heading3"/>
      </w:pPr>
      <w:bookmarkStart w:id="1" w:name="về-năng-lực"/>
      <w:r>
        <w:t>1. Về năng lực</w:t>
      </w:r>
    </w:p>
    <w:p w14:paraId="38D03BC2" w14:textId="77777777" w:rsidR="006947B8" w:rsidRDefault="00000000">
      <w:pPr>
        <w:pStyle w:val="Compact"/>
        <w:numPr>
          <w:ilvl w:val="0"/>
          <w:numId w:val="32"/>
        </w:numPr>
      </w:pPr>
      <w:r>
        <w:t>Nhận biết được công cụ AI có hại và vai trò của các quy định pháp lý đối với việc kiểm soát rủi ro công nghệ trên không gian số.</w:t>
      </w:r>
    </w:p>
    <w:p w14:paraId="27914D02" w14:textId="77777777" w:rsidR="006947B8" w:rsidRDefault="00000000">
      <w:pPr>
        <w:pStyle w:val="Compact"/>
        <w:numPr>
          <w:ilvl w:val="0"/>
          <w:numId w:val="32"/>
        </w:numPr>
      </w:pPr>
      <w:r>
        <w:t>Nêu được các hậu quả có thể xảy ra nếu không có các quy định pháp lý nhằm ngăn chặn việc thiết kế và sản xuất các công cụ AI có hại trong một số tình huống thực tế.</w:t>
      </w:r>
    </w:p>
    <w:p w14:paraId="0C43FCCD" w14:textId="77777777" w:rsidR="006947B8" w:rsidRDefault="00000000">
      <w:pPr>
        <w:pStyle w:val="Compact"/>
        <w:numPr>
          <w:ilvl w:val="0"/>
          <w:numId w:val="32"/>
        </w:numPr>
      </w:pPr>
      <w:r>
        <w:t>Phân tích được trách nhiệm pháp lý và đạo đức của người thiết kế, sản xuất phần mềm AI độc hại trong các mối quan hệ xã hội.</w:t>
      </w:r>
    </w:p>
    <w:p w14:paraId="27460B5B" w14:textId="77777777" w:rsidR="006947B8" w:rsidRDefault="00000000">
      <w:pPr>
        <w:pStyle w:val="Compact"/>
        <w:numPr>
          <w:ilvl w:val="0"/>
          <w:numId w:val="32"/>
        </w:numPr>
      </w:pPr>
      <w:r>
        <w:t>Đề xuất được biện pháp phòng ngừa và bảo vệ an toàn dữ liệu cá nhân cho bản thân và gia đình trước các công cụ AI độc hại.</w:t>
      </w:r>
    </w:p>
    <w:p w14:paraId="452E7574" w14:textId="77777777" w:rsidR="006947B8" w:rsidRDefault="00000000">
      <w:pPr>
        <w:pStyle w:val="Heading3"/>
      </w:pPr>
      <w:bookmarkStart w:id="2" w:name="về-phẩm-chất"/>
      <w:bookmarkEnd w:id="1"/>
      <w:r>
        <w:t>2. Về phẩm chất</w:t>
      </w:r>
    </w:p>
    <w:p w14:paraId="225CC35A" w14:textId="77777777" w:rsidR="006947B8" w:rsidRDefault="00000000">
      <w:pPr>
        <w:pStyle w:val="Compact"/>
        <w:numPr>
          <w:ilvl w:val="0"/>
          <w:numId w:val="33"/>
        </w:numPr>
      </w:pPr>
      <w:r>
        <w:t xml:space="preserve">Phẩm chất </w:t>
      </w:r>
      <w:r>
        <w:rPr>
          <w:b/>
          <w:bCs/>
        </w:rPr>
        <w:t>Trách nhiệm</w:t>
      </w:r>
      <w:r>
        <w:t xml:space="preserve">: Rèn luyện ý thức tôn trọng và tuân thủ pháp luật, bảo vệ sự riêng tư số; khắc phục nhận thức sai lầm cho rằng </w:t>
      </w:r>
      <w:r>
        <w:rPr>
          <w:i/>
          <w:iCs/>
        </w:rPr>
        <w:t>“người lập trình tạo ra công cụ AI phá hoại không có tội, chỉ người trực tiếp dùng công cụ đó đi lừa đảo mới vi phạm pháp luật”</w:t>
      </w:r>
      <w:r>
        <w:t>.</w:t>
      </w:r>
    </w:p>
    <w:p w14:paraId="5BBF0FDD" w14:textId="77777777" w:rsidR="006947B8" w:rsidRDefault="00102CFA">
      <w:r>
        <w:rPr>
          <w:noProof/>
        </w:rPr>
      </w:r>
      <w:r w:rsidR="00102CFA">
        <w:rPr>
          <w:noProof/>
        </w:rPr>
        <w:pict w14:anchorId="13B3396B">
          <v:rect id="_x0000_i1025" alt="" style="width:467.55pt;height:.05pt;mso-width-percent:0;mso-height-percent:0;mso-width-percent:0;mso-height-percent:0" o:hrpct="999" o:hralign="center" o:hrstd="t" o:hr="t"/>
        </w:pict>
      </w:r>
    </w:p>
    <w:p w14:paraId="4BD065A7" w14:textId="77777777" w:rsidR="006947B8" w:rsidRDefault="00000000">
      <w:pPr>
        <w:pStyle w:val="Heading1"/>
      </w:pPr>
      <w:bookmarkStart w:id="3" w:name="ii.-thiết-bị-dạy-học-và-học-liệu"/>
      <w:bookmarkEnd w:id="0"/>
      <w:bookmarkEnd w:id="2"/>
      <w:r>
        <w:t>II. Thiết bị dạy học và học liệu</w:t>
      </w:r>
    </w:p>
    <w:p w14:paraId="14D8A5BE" w14:textId="77777777" w:rsidR="006947B8" w:rsidRDefault="00000000">
      <w:pPr>
        <w:pStyle w:val="Compact"/>
        <w:numPr>
          <w:ilvl w:val="0"/>
          <w:numId w:val="34"/>
        </w:numPr>
      </w:pPr>
      <w:r>
        <w:rPr>
          <w:b/>
          <w:bCs/>
        </w:rPr>
        <w:t>Thiết bị:</w:t>
      </w:r>
      <w:r>
        <w:t xml:space="preserve"> Máy chiếu/màn hình tương tác, máy tính giáo viên kết nối mạng Internet, loa lớp học.</w:t>
      </w:r>
    </w:p>
    <w:p w14:paraId="565B16FB" w14:textId="77777777" w:rsidR="006947B8" w:rsidRDefault="00000000">
      <w:pPr>
        <w:pStyle w:val="Compact"/>
        <w:numPr>
          <w:ilvl w:val="0"/>
          <w:numId w:val="34"/>
        </w:numPr>
      </w:pPr>
      <w:r>
        <w:rPr>
          <w:b/>
          <w:bCs/>
        </w:rPr>
        <w:t>Học liệu:</w:t>
      </w:r>
    </w:p>
    <w:p w14:paraId="7F8D746B" w14:textId="77777777" w:rsidR="006947B8" w:rsidRDefault="00000000">
      <w:pPr>
        <w:pStyle w:val="Compact"/>
        <w:numPr>
          <w:ilvl w:val="1"/>
          <w:numId w:val="35"/>
        </w:numPr>
      </w:pPr>
      <w:r>
        <w:t>Bài trình chiếu điện tử (Slide 1 đến Slide 32 theo mô tả chi tiết).</w:t>
      </w:r>
    </w:p>
    <w:p w14:paraId="70B839E2" w14:textId="77777777" w:rsidR="006947B8" w:rsidRDefault="00000000">
      <w:pPr>
        <w:pStyle w:val="Compact"/>
        <w:numPr>
          <w:ilvl w:val="1"/>
          <w:numId w:val="35"/>
        </w:numPr>
      </w:pPr>
      <w:r>
        <w:t>Phiếu học tập số 1 (“Phiên tòa tương lai - Phân tích tình huống AI độc hại”).</w:t>
      </w:r>
    </w:p>
    <w:p w14:paraId="66918D9B" w14:textId="77777777" w:rsidR="006947B8" w:rsidRDefault="00000000">
      <w:pPr>
        <w:pStyle w:val="Compact"/>
        <w:numPr>
          <w:ilvl w:val="1"/>
          <w:numId w:val="35"/>
        </w:numPr>
      </w:pPr>
      <w:r>
        <w:t>Hệ thống câu hỏi trắc nghiệm và câu hỏi tranh luận trực tiếp trên Slide.</w:t>
      </w:r>
    </w:p>
    <w:p w14:paraId="78F272E9" w14:textId="77777777" w:rsidR="006947B8" w:rsidRDefault="00102CFA">
      <w:r>
        <w:rPr>
          <w:noProof/>
        </w:rPr>
      </w:r>
      <w:r w:rsidR="00102CFA">
        <w:rPr>
          <w:noProof/>
        </w:rPr>
        <w:pict w14:anchorId="096D076E">
          <v:rect id="_x0000_i1026" alt="" style="width:467.55pt;height:.05pt;mso-width-percent:0;mso-height-percent:0;mso-width-percent:0;mso-height-percent:0" o:hrpct="999" o:hralign="center" o:hrstd="t" o:hr="t"/>
        </w:pict>
      </w:r>
    </w:p>
    <w:p w14:paraId="082F3B4D" w14:textId="77777777" w:rsidR="006947B8" w:rsidRDefault="00000000">
      <w:pPr>
        <w:pStyle w:val="Heading1"/>
      </w:pPr>
      <w:bookmarkStart w:id="4" w:name="iii.-tiến-trình-dạy-học"/>
      <w:bookmarkEnd w:id="3"/>
      <w:r>
        <w:t>III. Tiến trình dạy học</w:t>
      </w:r>
    </w:p>
    <w:p w14:paraId="1702A6C2" w14:textId="77777777" w:rsidR="006947B8" w:rsidRDefault="00000000">
      <w:pPr>
        <w:pStyle w:val="Heading3"/>
      </w:pPr>
      <w:bookmarkStart w:id="5" w:name="X922d2598785e08dff873dbb35cdb6356e4c6f5f"/>
      <w:r>
        <w:t>1. Hoạt động 1: Tìm hiểu về công cụ AI có hại và vai trò của quy định pháp lý (12 phút)</w:t>
      </w:r>
    </w:p>
    <w:p w14:paraId="5BC41347" w14:textId="77777777" w:rsidR="006947B8" w:rsidRDefault="00000000">
      <w:pPr>
        <w:pStyle w:val="FirstParagraph"/>
      </w:pPr>
      <w:r>
        <w:rPr>
          <w:b/>
          <w:bCs/>
        </w:rPr>
        <w:t>a) Mục tiêu:</w:t>
      </w:r>
      <w:r>
        <w:br/>
        <w:t>- Nhận biết được thế nào là công cụ AI có hại và phân biệt được lỗi kỹ thuật ngẫu nhiên với hành vi cố ý thiết kế phần mềm độc hại.</w:t>
      </w:r>
      <w:r>
        <w:br/>
        <w:t>- Hiểu được sự cần thiết của quy định pháp lý như một “đèn tín hiệu” để ngăn chặn từ gốc việc thiết kế, sản xuất AI gây nguy hiểm cho dữ liệu cá nhân và an ninh hệ thống.</w:t>
      </w:r>
    </w:p>
    <w:p w14:paraId="0C246A7B" w14:textId="77777777" w:rsidR="006947B8" w:rsidRDefault="00000000">
      <w:pPr>
        <w:pStyle w:val="BodyText"/>
      </w:pPr>
      <w:r>
        <w:rPr>
          <w:b/>
          <w:bCs/>
        </w:rPr>
        <w:t>b) Tổ chức thực hiện:</w:t>
      </w:r>
      <w:r>
        <w:br/>
        <w:t xml:space="preserve">- </w:t>
      </w:r>
      <w:r>
        <w:rPr>
          <w:b/>
          <w:bCs/>
        </w:rPr>
        <w:t>Chuyển giao thông tin:</w:t>
      </w:r>
      <w:r>
        <w:br/>
        <w:t xml:space="preserve">- Giáo viên trình chiếu Slide 1 đến Slide 11, khơi gợi kiến thức Tin học 7 (Bài 3: Quản lý dữ liệu </w:t>
      </w:r>
      <w:r>
        <w:lastRenderedPageBreak/>
        <w:t>và bảo vệ thông tin cá nhân).</w:t>
      </w:r>
      <w:r>
        <w:br/>
        <w:t xml:space="preserve">- Giáo viên đặt câu hỏi kích thích tư duy: </w:t>
      </w:r>
      <w:r>
        <w:rPr>
          <w:i/>
          <w:iCs/>
        </w:rPr>
        <w:t>“Phần mềm AI tự nó trở nên độc hại hay do ý đồ của con người khi chế tạo?”</w:t>
      </w:r>
      <w:r>
        <w:t xml:space="preserve"> và dẫn dắt hình ảnh ngã tư đường phố không có đèn tín hiệu để so sánh với không gian số thiếu luật pháp.</w:t>
      </w:r>
      <w:r>
        <w:br/>
        <w:t>- Giáo viên thuyết trình ngắn gọn định nghĩa công cụ AI có hại: Phần mềm được cố tình tạo ra để đánh cắp/bẻ khóa dữ liệu cá nhân, tự động phá hoại và nhân bản hành vi vi phạm với quy mô lớn. Nhấn mạnh nguyên lý “chặn từ gốc”: Cấm sản xuất, chế tạo công cụ độc hại có hiệu quả phòng ngừa cao hơn việc chỉ xử lý từng hành vi riêng lẻ.</w:t>
      </w:r>
      <w:r>
        <w:br/>
        <w:t xml:space="preserve">- </w:t>
      </w:r>
      <w:r>
        <w:rPr>
          <w:b/>
          <w:bCs/>
        </w:rPr>
        <w:t>Giao nhiệm vụ học tập (Trình chiếu Slide 12):</w:t>
      </w:r>
      <w:r>
        <w:br/>
        <w:t>&gt; Các em hãy đọc kỹ 2 tình huống trong “Phiên tòa tương lai” dưới đây và thực hiện yêu cầu:</w:t>
      </w:r>
      <w:r>
        <w:br/>
        <w:t>&gt;</w:t>
      </w:r>
      <w:r>
        <w:br/>
        <w:t xml:space="preserve">&gt; - </w:t>
      </w:r>
      <w:r>
        <w:rPr>
          <w:b/>
          <w:bCs/>
        </w:rPr>
        <w:t>Tình huống 1:</w:t>
      </w:r>
      <w:r>
        <w:t xml:space="preserve"> Ứng dụng “Auto-Collector AI” được lập trình để tự động quét, bẻ khóa và bí mật thu thập họ tên, địa chỉ, ảnh chân dung, thói quen của học sinh từ các thiết bị học tập công cộng.</w:t>
      </w:r>
      <w:r>
        <w:br/>
        <w:t xml:space="preserve">&gt; - </w:t>
      </w:r>
      <w:r>
        <w:rPr>
          <w:b/>
          <w:bCs/>
        </w:rPr>
        <w:t>Tình huống 2:</w:t>
      </w:r>
      <w:r>
        <w:t xml:space="preserve"> Công cụ “FakeVoice AI” cho phép bóp méo, sao chép giọng nói của một người chỉ sau 3 giây ghi âm, phục vụ mục đích gọi điện mạo danh để xin tiền người thân.</w:t>
      </w:r>
      <w:r>
        <w:br/>
        <w:t>&gt;</w:t>
      </w:r>
      <w:r>
        <w:br/>
        <w:t xml:space="preserve">&gt; </w:t>
      </w:r>
      <w:r>
        <w:rPr>
          <w:b/>
          <w:bCs/>
        </w:rPr>
        <w:t>Yêu cầu:</w:t>
      </w:r>
      <w:r>
        <w:br/>
        <w:t xml:space="preserve">&gt; 1. Hãy chỉ ra ít nhất 2 hậu quả nghiêm trọng có thể xảy ra trong đời sống nếu nhà nước </w:t>
      </w:r>
      <w:r>
        <w:rPr>
          <w:b/>
          <w:bCs/>
        </w:rPr>
        <w:t>không có quy định pháp lý</w:t>
      </w:r>
      <w:r>
        <w:t xml:space="preserve"> cấm việc chế tạo, phát tán 2 công cụ AI trên.</w:t>
      </w:r>
      <w:r>
        <w:br/>
        <w:t xml:space="preserve">&gt; 2. Theo em, nếu một lập trình viên nói </w:t>
      </w:r>
      <w:r>
        <w:rPr>
          <w:i/>
          <w:iCs/>
        </w:rPr>
        <w:t>“Tôi chỉ tạo ra công cụ FakeVoice để biểu diễn kỹ thuật, ai đem đi lừa đảo thì người đó chịu tội”</w:t>
      </w:r>
      <w:r>
        <w:t xml:space="preserve"> thì lý lẽ đó đúng hay sai? Vì sao?</w:t>
      </w:r>
    </w:p>
    <w:p w14:paraId="6C15A26F" w14:textId="77777777" w:rsidR="006947B8" w:rsidRDefault="00102CFA">
      <w:r>
        <w:rPr>
          <w:noProof/>
        </w:rPr>
      </w:r>
      <w:r w:rsidR="00102CFA">
        <w:rPr>
          <w:noProof/>
        </w:rPr>
        <w:pict w14:anchorId="65CADFA0">
          <v:rect id="_x0000_i1027" alt="" style="width:467.55pt;height:.05pt;mso-width-percent:0;mso-height-percent:0;mso-width-percent:0;mso-height-percent:0" o:hrpct="999" o:hralign="center" o:hrstd="t" o:hr="t"/>
        </w:pict>
      </w:r>
    </w:p>
    <w:p w14:paraId="15056D8B" w14:textId="77777777" w:rsidR="006947B8" w:rsidRDefault="00000000">
      <w:pPr>
        <w:pStyle w:val="Heading3"/>
      </w:pPr>
      <w:bookmarkStart w:id="6" w:name="X9b2c8935e0f8d97b26b95732494014a2474a03c"/>
      <w:bookmarkEnd w:id="5"/>
      <w:r>
        <w:t>2. Hoạt động 2: Phân tích hậu quả của công cụ AI có hại qua tình huống thực tế (10 phút)</w:t>
      </w:r>
    </w:p>
    <w:p w14:paraId="0C4832A9" w14:textId="77777777" w:rsidR="006947B8" w:rsidRDefault="00000000">
      <w:pPr>
        <w:pStyle w:val="FirstParagraph"/>
      </w:pPr>
      <w:r>
        <w:rPr>
          <w:b/>
          <w:bCs/>
        </w:rPr>
        <w:t>a) Mục tiêu:</w:t>
      </w:r>
      <w:r>
        <w:br/>
        <w:t>- Tự chủ phân tích, đối chiếu tình huống thực tế để nhận diện các dạng hậu quả nghiêm trọng đối với cá nhân, gia đình và an toàn số nếu thiếu khung pháp lý ngăn chặn.</w:t>
      </w:r>
    </w:p>
    <w:p w14:paraId="48CC239C" w14:textId="77777777" w:rsidR="006947B8" w:rsidRDefault="00000000">
      <w:pPr>
        <w:pStyle w:val="BodyText"/>
      </w:pPr>
      <w:r>
        <w:rPr>
          <w:b/>
          <w:bCs/>
        </w:rPr>
        <w:t>b) Tổ chức thực hiện:</w:t>
      </w:r>
      <w:r>
        <w:br/>
        <w:t xml:space="preserve">- </w:t>
      </w:r>
      <w:r>
        <w:rPr>
          <w:b/>
          <w:bCs/>
        </w:rPr>
        <w:t>Hình thức thực hiện:</w:t>
      </w:r>
      <w:r>
        <w:t xml:space="preserve"> Học sinh làm việc theo cặp (ngồi cùng bàn) trong vòng 5 phút, ghi chép nhanh câu trả lời vào Phiếu học tập số 1/vở bài tập.</w:t>
      </w:r>
      <w:r>
        <w:br/>
        <w:t xml:space="preserve">- </w:t>
      </w:r>
      <w:r>
        <w:rPr>
          <w:b/>
          <w:bCs/>
        </w:rPr>
        <w:t>Tiến trình tự chủ của học sinh:</w:t>
      </w:r>
      <w:r>
        <w:br/>
        <w:t>- Học sinh rà soát lại dữ liệu từ 2 tình huống: Auto-Collector AI và FakeVoice AI.</w:t>
      </w:r>
      <w:r>
        <w:br/>
        <w:t xml:space="preserve">- Thảo luận các chuỗi nhân quả: Thu thập thông tin cá nhân </w:t>
      </w:r>
      <m:oMath>
        <m:r>
          <m:rPr>
            <m:sty m:val="p"/>
          </m:rPr>
          <w:rPr>
            <w:rFonts w:ascii="Cambria Math" w:hAnsi="Cambria Math"/>
          </w:rPr>
          <m:t>→</m:t>
        </m:r>
      </m:oMath>
      <w:r>
        <w:t xml:space="preserve"> Lộ lọt đời tư </w:t>
      </w:r>
      <m:oMath>
        <m:r>
          <m:rPr>
            <m:sty m:val="p"/>
          </m:rPr>
          <w:rPr>
            <w:rFonts w:ascii="Cambria Math" w:hAnsi="Cambria Math"/>
          </w:rPr>
          <m:t>→</m:t>
        </m:r>
      </m:oMath>
      <w:r>
        <w:t xml:space="preserve"> Bị đe dọa, tống tiền, lừa đảo tài chính; Bắt chước giọng nói </w:t>
      </w:r>
      <m:oMath>
        <m:r>
          <m:rPr>
            <m:sty m:val="p"/>
          </m:rPr>
          <w:rPr>
            <w:rFonts w:ascii="Cambria Math" w:hAnsi="Cambria Math"/>
          </w:rPr>
          <m:t>→</m:t>
        </m:r>
      </m:oMath>
      <w:r>
        <w:t xml:space="preserve"> Giả mạo thân nhân </w:t>
      </w:r>
      <m:oMath>
        <m:r>
          <m:rPr>
            <m:sty m:val="p"/>
          </m:rPr>
          <w:rPr>
            <w:rFonts w:ascii="Cambria Math" w:hAnsi="Cambria Math"/>
          </w:rPr>
          <m:t>→</m:t>
        </m:r>
      </m:oMath>
      <w:r>
        <w:t xml:space="preserve"> Đổ vỡ niềm tin xã hội.</w:t>
      </w:r>
      <w:r>
        <w:br/>
        <w:t xml:space="preserve">- </w:t>
      </w:r>
      <w:r>
        <w:rPr>
          <w:b/>
          <w:bCs/>
        </w:rPr>
        <w:t>Dự kiến tình huống &amp; Hỗ trợ của giáo viên:</w:t>
      </w:r>
      <w:r>
        <w:br/>
        <w:t xml:space="preserve">- </w:t>
      </w:r>
      <w:r>
        <w:rPr>
          <w:i/>
          <w:iCs/>
        </w:rPr>
        <w:t>Tình huống dự kiến:</w:t>
      </w:r>
      <w:r>
        <w:t xml:space="preserve"> Học sinh thường chỉ dừng lại ở các hậu quả thiết bị như “hỏng máy tính”, “mạng chạy chậm”.</w:t>
      </w:r>
      <w:r>
        <w:br/>
        <w:t xml:space="preserve">- </w:t>
      </w:r>
      <w:r>
        <w:rPr>
          <w:i/>
          <w:iCs/>
        </w:rPr>
        <w:t>Hỗ trợ:</w:t>
      </w:r>
      <w:r>
        <w:t xml:space="preserve"> Giáo viên gợi ý: </w:t>
      </w:r>
      <w:r>
        <w:rPr>
          <w:i/>
          <w:iCs/>
        </w:rPr>
        <w:t>“Nếu kẻ xấu biết rõ đường từ trường về nhà và thói quen của em nhờ Auto-Collector AI, nguy hiểm gì có thể xảy ra ngoài đời thực?”</w:t>
      </w:r>
      <w:r>
        <w:t xml:space="preserve"> hoặc </w:t>
      </w:r>
      <w:r>
        <w:rPr>
          <w:i/>
          <w:iCs/>
        </w:rPr>
        <w:t>“Nếu người nhận cuộc gọi giả giọng là ông bà lớn tuổi, hậu quả tài sản sẽ thế nào?”</w:t>
      </w:r>
      <w:r>
        <w:t xml:space="preserve"> để hướng học sinh về sự an toàn cá nhân và pháp lý.</w:t>
      </w:r>
    </w:p>
    <w:p w14:paraId="5A7EE393" w14:textId="77777777" w:rsidR="006947B8" w:rsidRDefault="00102CFA">
      <w:r>
        <w:rPr>
          <w:noProof/>
        </w:rPr>
      </w:r>
      <w:r w:rsidR="00102CFA">
        <w:rPr>
          <w:noProof/>
        </w:rPr>
        <w:pict w14:anchorId="0887B194">
          <v:rect id="_x0000_i1028" alt="" style="width:467.55pt;height:.05pt;mso-width-percent:0;mso-height-percent:0;mso-width-percent:0;mso-height-percent:0" o:hrpct="999" o:hralign="center" o:hrstd="t" o:hr="t"/>
        </w:pict>
      </w:r>
    </w:p>
    <w:p w14:paraId="50ED5851" w14:textId="77777777" w:rsidR="006947B8" w:rsidRDefault="00000000">
      <w:pPr>
        <w:pStyle w:val="Heading3"/>
      </w:pPr>
      <w:bookmarkStart w:id="7" w:name="Xf5541704c61c71a5f56d8e8f89d144492bf20ef"/>
      <w:bookmarkEnd w:id="6"/>
      <w:r>
        <w:t>3. Hoạt động 3: Tranh luận phiên tòa tương lai và làm rõ trách nhiệm pháp lý (13 phút)</w:t>
      </w:r>
    </w:p>
    <w:p w14:paraId="3C61F411" w14:textId="77777777" w:rsidR="006947B8" w:rsidRDefault="00000000">
      <w:pPr>
        <w:pStyle w:val="FirstParagraph"/>
      </w:pPr>
      <w:r>
        <w:rPr>
          <w:b/>
          <w:bCs/>
        </w:rPr>
        <w:t>a) Mục tiêu:</w:t>
      </w:r>
      <w:r>
        <w:br/>
        <w:t>- Nêu được rõ ràng, mạch lạc các hậu quả cụ thể của việc thiếu quy định pháp lý ngăn chặn AI độc hại.</w:t>
      </w:r>
      <w:r>
        <w:br/>
      </w:r>
      <w:r>
        <w:lastRenderedPageBreak/>
        <w:t>- Phân tích được chiều sâu trách nhiệm của người thiết kế công cụ: việc chế tạo phương tiện gây nguy hiểm xã hội phải bị pháp luật xử lý tận gốc.</w:t>
      </w:r>
    </w:p>
    <w:p w14:paraId="14DD0572" w14:textId="77777777" w:rsidR="006947B8" w:rsidRDefault="00000000">
      <w:pPr>
        <w:pStyle w:val="BodyText"/>
      </w:pPr>
      <w:r>
        <w:rPr>
          <w:b/>
          <w:bCs/>
        </w:rPr>
        <w:t>b) Tổ chức thực hiện:</w:t>
      </w:r>
      <w:r>
        <w:br/>
        <w:t xml:space="preserve">- </w:t>
      </w:r>
      <w:r>
        <w:rPr>
          <w:b/>
          <w:bCs/>
        </w:rPr>
        <w:t>Báo cáo kết quả nhiệm vụ:</w:t>
      </w:r>
      <w:r>
        <w:br/>
        <w:t>- Giáo viên gọi đại diện 2 cặp học sinh trình bày kết quả cho Tình huống 1 và Tình huống 2.</w:t>
      </w:r>
      <w:r>
        <w:br/>
        <w:t>- Các nhóm khác nhận xét, bổ sung các hậu quả mà bạn chưa chỉ ra (Slide 13, 14).</w:t>
      </w:r>
      <w:r>
        <w:br/>
        <w:t xml:space="preserve">- </w:t>
      </w:r>
      <w:r>
        <w:rPr>
          <w:b/>
          <w:bCs/>
        </w:rPr>
        <w:t>Phát triển tình huống thảo luận tư duy bậc cao (Khai thác dư địa từ Hoạt động 1 &amp; Slide 29, 30):</w:t>
      </w:r>
      <w:r>
        <w:br/>
        <w:t xml:space="preserve">- Giáo viên đặt câu hỏi tranh luận trực tiếp trên lớp: </w:t>
      </w:r>
      <w:r>
        <w:rPr>
          <w:i/>
          <w:iCs/>
        </w:rPr>
        <w:t>“Có ý kiến cho rằng: Công nghệ là trung lập, người lập trình chỉ viết mã nguồn, họ không trực tiếp gọi điện lừa đảo nên không thể bắt họ chịu tội. Cả lớp đồng tình hay phản đối? Vì sao?”</w:t>
      </w:r>
      <w:r>
        <w:br/>
        <w:t>- Cho học sinh giơ tay biểu quyết hai luồng quan điểm và yêu cầu 1 - 2 học sinh lập luận bảo vệ ý kiến của mình.</w:t>
      </w:r>
      <w:r>
        <w:br/>
        <w:t xml:space="preserve">- Giáo viên điều phối học sinh liên hệ thực tế: </w:t>
      </w:r>
      <w:r>
        <w:rPr>
          <w:i/>
          <w:iCs/>
        </w:rPr>
        <w:t>“Nếu một người chế tạo vũ khí trái phép hoặc in tiền giả đem bán cho kẻ cướp, người chế tạo có vô can không? Tương tự, một công cụ AI được cố ý thiết kế với tính năng bẻ khóa dữ liệu hay giả giọng hàng loạt thì bản chất của phần mềm đó là gì?”</w:t>
      </w:r>
    </w:p>
    <w:p w14:paraId="7E26B503" w14:textId="77777777" w:rsidR="006947B8" w:rsidRDefault="00102CFA">
      <w:r>
        <w:rPr>
          <w:noProof/>
        </w:rPr>
      </w:r>
      <w:r w:rsidR="00102CFA">
        <w:rPr>
          <w:noProof/>
        </w:rPr>
        <w:pict w14:anchorId="1527DDA3">
          <v:rect id="_x0000_i1029" alt="" style="width:467.55pt;height:.05pt;mso-width-percent:0;mso-height-percent:0;mso-width-percent:0;mso-height-percent:0" o:hrpct="999" o:hralign="center" o:hrstd="t" o:hr="t"/>
        </w:pict>
      </w:r>
    </w:p>
    <w:p w14:paraId="2DFB22AF" w14:textId="77777777" w:rsidR="006947B8" w:rsidRDefault="00000000">
      <w:pPr>
        <w:pStyle w:val="Heading3"/>
      </w:pPr>
      <w:bookmarkStart w:id="8" w:name="Xf64d0c2f3abb509e0e94d37e96c0324537ba5ba"/>
      <w:bookmarkEnd w:id="7"/>
      <w:r>
        <w:t>4. Hoạt động 4: Đánh giá, tổng kết bài học và hướng dẫn vận dụng thực tiễn (10 phút)</w:t>
      </w:r>
    </w:p>
    <w:p w14:paraId="166E7150" w14:textId="77777777" w:rsidR="006947B8" w:rsidRDefault="00000000">
      <w:pPr>
        <w:pStyle w:val="FirstParagraph"/>
      </w:pPr>
      <w:r>
        <w:rPr>
          <w:b/>
          <w:bCs/>
        </w:rPr>
        <w:t>a) Mục tiêu:</w:t>
      </w:r>
      <w:r>
        <w:br/>
        <w:t>- Khái quát hóa 3 nhóm hậu quả cốt lõi khi thiếu pháp luật quản lý AI: Mất dữ liệu riêng tư, khủng hoảng niềm tin/gia tăng tội phạm, đe dọa an ninh hệ thống số.</w:t>
      </w:r>
      <w:r>
        <w:br/>
        <w:t>- Vận dụng kiến thức bài học để đề xuất biện pháp bảo vệ dữ liệu gia đình và cam kết đạo đức số.</w:t>
      </w:r>
    </w:p>
    <w:p w14:paraId="25FDC675" w14:textId="77777777" w:rsidR="006947B8" w:rsidRDefault="00000000">
      <w:pPr>
        <w:pStyle w:val="BodyText"/>
        <w:rPr>
          <w:lang w:val="vi-VN"/>
        </w:rPr>
      </w:pPr>
      <w:r>
        <w:rPr>
          <w:b/>
          <w:bCs/>
        </w:rPr>
        <w:t>b) Tổ chức thực hiện:</w:t>
      </w:r>
      <w:r>
        <w:br/>
        <w:t xml:space="preserve">- </w:t>
      </w:r>
      <w:r>
        <w:rPr>
          <w:b/>
          <w:bCs/>
        </w:rPr>
        <w:t>Tổng kết &amp; Chốt kiến thức (Slide 15, 16):</w:t>
      </w:r>
      <w:r>
        <w:br/>
        <w:t xml:space="preserve">- Giáo viên giải đáp và khẳng định: Khẳng định việc đổ lỗi cho người sử dụng là </w:t>
      </w:r>
      <w:r>
        <w:rPr>
          <w:b/>
          <w:bCs/>
        </w:rPr>
        <w:t>SAI</w:t>
      </w:r>
      <w:r>
        <w:t xml:space="preserve">. Người thiết kế, sản xuất ra công cụ AI có hại chính là nguồn cơn cung cấp phương tiện phạm tội. Quy định pháp lý bắt buộc phải </w:t>
      </w:r>
      <w:r>
        <w:rPr>
          <w:b/>
          <w:bCs/>
        </w:rPr>
        <w:t>chặn từ gốc</w:t>
      </w:r>
      <w:r>
        <w:t xml:space="preserve"> khâu tạo ra sản phẩm.</w:t>
      </w:r>
      <w:r>
        <w:br/>
        <w:t>- Chốt lại 3 nhóm hậu quả lớn cần ghi nhớ vào vở:</w:t>
      </w:r>
      <w:r>
        <w:br/>
        <w:t xml:space="preserve">1. </w:t>
      </w:r>
      <w:r>
        <w:rPr>
          <w:i/>
          <w:iCs/>
        </w:rPr>
        <w:t>Xâm phạm quyền riêng tư và đe dọa an toàn cá nhân (đặc biệt là học sinh).</w:t>
      </w:r>
      <w:r>
        <w:br/>
        <w:t xml:space="preserve">2. </w:t>
      </w:r>
      <w:r>
        <w:rPr>
          <w:i/>
          <w:iCs/>
        </w:rPr>
        <w:t>Làm bùng nổ tội phạm lừa đảo công nghệ cao và suy giảm niềm tin xã hội.</w:t>
      </w:r>
      <w:r>
        <w:br/>
        <w:t xml:space="preserve">3. </w:t>
      </w:r>
      <w:r>
        <w:rPr>
          <w:i/>
          <w:iCs/>
        </w:rPr>
        <w:t>Làm tê liệt hạ tầng an ninh mạng (trường học, bệnh viện, máy chủ công).</w:t>
      </w:r>
      <w:r>
        <w:br/>
        <w:t>- Giới thiệu bản “Giao kèo điện tử - Đạo đức lập trình viên” (Slide 16): Luôn xin phép trước khi thu thập, bảo mật nội bộ và xóa dữ liệu khi hết mục đích sử dụng.</w:t>
      </w:r>
      <w:r>
        <w:br/>
        <w:t xml:space="preserve">- </w:t>
      </w:r>
      <w:r>
        <w:rPr>
          <w:b/>
          <w:bCs/>
        </w:rPr>
        <w:t>Đánh giá củng cố nhanh qua hệ thống câu hỏi (Slide 17 đến 26):</w:t>
      </w:r>
      <w:r>
        <w:br/>
        <w:t>- Giáo viên tổ chức cho học sinh trả lời nhanh các câu hỏi trắc nghiệm 1, 2, 3, 4, 5 bằng hình thức giơ thẻ màu hoặc đứng/ngồi để kiểm tra mức độ đạt yêu cầu cần đạt.</w:t>
      </w:r>
      <w:r>
        <w:br/>
        <w:t xml:space="preserve">- </w:t>
      </w:r>
      <w:r>
        <w:rPr>
          <w:b/>
          <w:bCs/>
        </w:rPr>
        <w:t>Nhiệm vụ vận dụng thực tiễn và giao về nhà (Slide 31, 32):</w:t>
      </w:r>
      <w:r>
        <w:br/>
        <w:t xml:space="preserve">- Giao thử thách </w:t>
      </w:r>
      <w:r>
        <w:rPr>
          <w:i/>
          <w:iCs/>
        </w:rPr>
        <w:t>“Tuyên truyền viên an toàn số”</w:t>
      </w:r>
      <w:r>
        <w:t>:</w:t>
      </w:r>
      <w:r>
        <w:br/>
        <w:t xml:space="preserve">+ Về nhà phỏng vấn bố mẹ/người thân: </w:t>
      </w:r>
      <w:r>
        <w:rPr>
          <w:i/>
          <w:iCs/>
        </w:rPr>
        <w:t>“Bố/mẹ đã nghe về thủ đoạn dùng AI giả giọng nói, hình ảnh người thân để lừa đảo chưa?”</w:t>
      </w:r>
      <w:r>
        <w:br/>
        <w:t>+ Ghi lại câu trả lời và đề xuất cùng gia đình 2 quy ước phòng ngừa (ví dụ: Quy ước một “mật mã bí mật” giữa các thành viên khi có cuộc gọi khẩn cấp hỏi vay tiền; Cài đặt bảo mật 2 lớp cho tài khoản mạng xã hội).</w:t>
      </w:r>
      <w:r>
        <w:br/>
        <w:t xml:space="preserve">- Tuyên dương tinh thần học tập của lớp và nhấn mạnh thông điệp bài học: </w:t>
      </w:r>
      <w:r>
        <w:rPr>
          <w:i/>
          <w:iCs/>
        </w:rPr>
        <w:t>“Công nghệ mang sức mạnh vô biên - Pháp luật giữ cho tương lai bình yên”</w:t>
      </w:r>
      <w:r>
        <w:t>.</w:t>
      </w:r>
    </w:p>
    <w:p w14:paraId="3C355A2A" w14:textId="77777777" w:rsidR="00102CFA" w:rsidRDefault="00102CFA">
      <w:pPr>
        <w:pStyle w:val="BodyText"/>
        <w:rPr>
          <w:lang w:val="vi-VN"/>
        </w:rPr>
      </w:pPr>
    </w:p>
    <w:p w14:paraId="17F66C90" w14:textId="77777777" w:rsidR="00102CFA" w:rsidRDefault="00102CFA" w:rsidP="00102CFA">
      <w:pPr>
        <w:pStyle w:val="Compact"/>
        <w:rPr>
          <w:lang w:val="vi-VN"/>
        </w:rPr>
      </w:pPr>
    </w:p>
    <w:p w14:paraId="63AF806A" w14:textId="77777777" w:rsidR="00102CFA" w:rsidRDefault="00102CFA" w:rsidP="00102CFA">
      <w:pPr>
        <w:pStyle w:val="Compact"/>
        <w:spacing w:before="120" w:after="120"/>
        <w:jc w:val="center"/>
        <w:rPr>
          <w:b/>
          <w:bCs/>
          <w:color w:val="FF0000"/>
          <w:sz w:val="28"/>
          <w:szCs w:val="28"/>
          <w:lang w:val="vi-VN"/>
        </w:rPr>
      </w:pPr>
      <w:r w:rsidRPr="00445505">
        <w:rPr>
          <w:b/>
          <w:bCs/>
          <w:color w:val="FF0000"/>
          <w:sz w:val="28"/>
          <w:szCs w:val="28"/>
        </w:rPr>
        <w:lastRenderedPageBreak/>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EDE53DF" w14:textId="77777777" w:rsidR="00102CFA" w:rsidRDefault="00102CFA" w:rsidP="00102CF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AA4856B" wp14:editId="449F5102">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2448B66" w14:textId="77777777" w:rsidR="00102CFA" w:rsidRDefault="00102CFA" w:rsidP="00102CF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8"/>
    <w:p w14:paraId="769D18A8" w14:textId="77777777" w:rsidR="00102CFA" w:rsidRPr="00102CFA" w:rsidRDefault="00102CFA">
      <w:pPr>
        <w:pStyle w:val="BodyText"/>
        <w:rPr>
          <w:lang w:val="vi-VN"/>
        </w:rPr>
      </w:pPr>
    </w:p>
    <w:sectPr w:rsidR="00102CFA" w:rsidRPr="00102CF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3BB94" w14:textId="77777777" w:rsidR="000224C3" w:rsidRDefault="000224C3">
      <w:pPr>
        <w:spacing w:before="0" w:after="0"/>
      </w:pPr>
      <w:r>
        <w:separator/>
      </w:r>
    </w:p>
  </w:endnote>
  <w:endnote w:type="continuationSeparator" w:id="0">
    <w:p w14:paraId="1E34536E" w14:textId="77777777" w:rsidR="000224C3" w:rsidRDefault="000224C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DF87C" w14:textId="77777777" w:rsidR="000224C3" w:rsidRDefault="000224C3">
      <w:r>
        <w:separator/>
      </w:r>
    </w:p>
  </w:footnote>
  <w:footnote w:type="continuationSeparator" w:id="0">
    <w:p w14:paraId="1BF86809" w14:textId="77777777" w:rsidR="000224C3" w:rsidRDefault="000224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388839910">
    <w:abstractNumId w:val="0"/>
  </w:num>
  <w:num w:numId="32" w16cid:durableId="1425372449">
    <w:abstractNumId w:val="1"/>
  </w:num>
  <w:num w:numId="33" w16cid:durableId="2012953919">
    <w:abstractNumId w:val="1"/>
  </w:num>
  <w:num w:numId="34" w16cid:durableId="2141803683">
    <w:abstractNumId w:val="1"/>
  </w:num>
  <w:num w:numId="35" w16cid:durableId="896471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47B8"/>
    <w:rsid w:val="000224C3"/>
    <w:rsid w:val="00102CFA"/>
    <w:rsid w:val="006947B8"/>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8342"/>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Ngăn chặn công cụ AI có hại</dc:title>
  <dc:creator/>
  <cp:keywords/>
  <cp:lastModifiedBy>Nguyen Hung Chinh</cp:lastModifiedBy>
  <cp:revision>2</cp:revision>
  <dcterms:created xsi:type="dcterms:W3CDTF">2026-09-26T16:37:00Z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- 7.A2.2. Nêu được các hậu quả có thể xảy ra nếu không có các quy định pháp lý nhằm ngăn chặn việc thiết kế và sản xuất các công cụ AI có hại trong một số tình huống thực tế.</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