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5563" w14:textId="77777777" w:rsidR="002C5783" w:rsidRDefault="00000000">
      <w:pPr>
        <w:pStyle w:val="Title"/>
      </w:pPr>
      <w:r>
        <w:t>Bài 12. Giới hạn của AI so với con người</w:t>
      </w:r>
    </w:p>
    <w:p w14:paraId="10EE70D0" w14:textId="77777777" w:rsidR="002C5783" w:rsidRDefault="00000000">
      <w:pPr>
        <w:pStyle w:val="Subtitle"/>
      </w:pPr>
      <w:r>
        <w:t>Môn học/HĐGD: Giáo dục Trí tuệ nhân tạo; Lớp: 6</w:t>
      </w:r>
    </w:p>
    <w:p w14:paraId="266A97BB" w14:textId="77777777" w:rsidR="002C5783" w:rsidRDefault="00000000">
      <w:pPr>
        <w:pStyle w:val="Date"/>
      </w:pPr>
      <w:r>
        <w:t>(Thời gian thực hiện: 1 tiết)</w:t>
      </w:r>
    </w:p>
    <w:p w14:paraId="624BB54D" w14:textId="77777777" w:rsidR="002C5783" w:rsidRDefault="00000000">
      <w:pPr>
        <w:pStyle w:val="Abstract"/>
      </w:pPr>
      <w:r>
        <w:rPr>
          <w:b/>
          <w:bCs/>
        </w:rPr>
        <w:t>Yêu cầu cần đạt:</w:t>
      </w:r>
      <w:r>
        <w:br/>
        <w:t>- 6.D2.1. Trình bày được một số giới hạn của hệ thống AI so với con người qua các tình huống, công việc mà con người thực hiện phù hợp hơn (chẳng hạn như các công việc cần sự thấu hiểu cảm xúc, sáng tạo, ra quyết định trong tình huống phức tạp).</w:t>
      </w:r>
    </w:p>
    <w:p w14:paraId="0D77390C" w14:textId="77777777" w:rsidR="002C5783" w:rsidRDefault="00000000">
      <w:pPr>
        <w:pStyle w:val="Heading1"/>
      </w:pPr>
      <w:bookmarkStart w:id="0" w:name="i.-mục-tiêu"/>
      <w:r>
        <w:t>I. Mục tiêu</w:t>
      </w:r>
    </w:p>
    <w:p w14:paraId="31D42E51" w14:textId="77777777" w:rsidR="002C5783" w:rsidRDefault="00000000">
      <w:pPr>
        <w:pStyle w:val="Heading2"/>
      </w:pPr>
      <w:bookmarkStart w:id="1" w:name="về-năng-lực"/>
      <w:r>
        <w:t>1. Về năng lực</w:t>
      </w:r>
    </w:p>
    <w:p w14:paraId="3401B2AB" w14:textId="77777777" w:rsidR="002C5783" w:rsidRDefault="00000000">
      <w:pPr>
        <w:pStyle w:val="Compact"/>
        <w:numPr>
          <w:ilvl w:val="0"/>
          <w:numId w:val="32"/>
        </w:numPr>
      </w:pPr>
      <w:r>
        <w:rPr>
          <w:b/>
          <w:bCs/>
        </w:rPr>
        <w:t>Năng lực đặc thù (Giáo dục AI &amp; Tin học):</w:t>
      </w:r>
    </w:p>
    <w:p w14:paraId="40300A69" w14:textId="77777777" w:rsidR="002C5783" w:rsidRDefault="00000000">
      <w:pPr>
        <w:pStyle w:val="Compact"/>
        <w:numPr>
          <w:ilvl w:val="1"/>
          <w:numId w:val="33"/>
        </w:numPr>
      </w:pPr>
      <w:r>
        <w:t>Nhận biết được bản chất hoạt động của hệ thống AI là dựa trên thuật toán, dữ liệu sẵn có và không có cảm xúc, ý thức thật sự như con người.</w:t>
      </w:r>
    </w:p>
    <w:p w14:paraId="0E0C3224" w14:textId="77777777" w:rsidR="002C5783" w:rsidRDefault="00000000">
      <w:pPr>
        <w:pStyle w:val="Compact"/>
        <w:numPr>
          <w:ilvl w:val="1"/>
          <w:numId w:val="33"/>
        </w:numPr>
      </w:pPr>
      <w:r>
        <w:t>Phân tích và trình bày được 3 giới hạn cơ bản của AI so với con người: giới hạn về cảm xúc và sự thấu cảm (EQ); giới hạn về sự sáng tạo nghệ thuật nguyên bản; giới hạn về khả năng ra quyết định phức tạp và nhận thức đạo đức.</w:t>
      </w:r>
    </w:p>
    <w:p w14:paraId="04EC5A4F" w14:textId="77777777" w:rsidR="002C5783" w:rsidRDefault="00000000">
      <w:pPr>
        <w:pStyle w:val="Compact"/>
        <w:numPr>
          <w:ilvl w:val="1"/>
          <w:numId w:val="33"/>
        </w:numPr>
      </w:pPr>
      <w:r>
        <w:t>Xác định được các ngành nghề, công việc mà con người thực hiện phù hợp và vượt trội hơn AI (tư vấn tâm lý, dạy học, phân xử pháp luật, sáng tác nghệ thuật,…).</w:t>
      </w:r>
    </w:p>
    <w:p w14:paraId="7A514A42" w14:textId="77777777" w:rsidR="002C5783" w:rsidRDefault="00000000">
      <w:pPr>
        <w:pStyle w:val="Compact"/>
        <w:numPr>
          <w:ilvl w:val="1"/>
          <w:numId w:val="33"/>
        </w:numPr>
      </w:pPr>
      <w:r>
        <w:t>Đánh giá và thực hành được các nguyên tắc ứng xử văn minh, trung thực, có đạo đức trên môi trường số khi sử dụng công nghệ AI.</w:t>
      </w:r>
    </w:p>
    <w:p w14:paraId="1B9AC3B5" w14:textId="77777777" w:rsidR="002C5783" w:rsidRDefault="00000000">
      <w:pPr>
        <w:pStyle w:val="Compact"/>
        <w:numPr>
          <w:ilvl w:val="0"/>
          <w:numId w:val="32"/>
        </w:numPr>
      </w:pPr>
      <w:r>
        <w:rPr>
          <w:b/>
          <w:bCs/>
        </w:rPr>
        <w:t>Năng lực chung:</w:t>
      </w:r>
    </w:p>
    <w:p w14:paraId="1B52C8CE" w14:textId="77777777" w:rsidR="002C5783" w:rsidRDefault="00000000">
      <w:pPr>
        <w:pStyle w:val="Compact"/>
        <w:numPr>
          <w:ilvl w:val="1"/>
          <w:numId w:val="34"/>
        </w:numPr>
      </w:pPr>
      <w:r>
        <w:t>Năng lực tự chủ và tự học: Tự nghiên cứu tình huống, chủ động phân tích các ngữ liệu phản hồi để rút ra kết luận.</w:t>
      </w:r>
    </w:p>
    <w:p w14:paraId="51EE3657" w14:textId="77777777" w:rsidR="002C5783" w:rsidRDefault="00000000">
      <w:pPr>
        <w:pStyle w:val="Compact"/>
        <w:numPr>
          <w:ilvl w:val="1"/>
          <w:numId w:val="34"/>
        </w:numPr>
      </w:pPr>
      <w:r>
        <w:t>Năng lực giao tiếp và hợp tác: Biết lắng nghe, trao đổi, phản biện và tôn trọng cảm xúc của bạn bè trong quá trình thảo luận nhóm.</w:t>
      </w:r>
    </w:p>
    <w:p w14:paraId="3AA78797" w14:textId="77777777" w:rsidR="002C5783" w:rsidRDefault="00000000">
      <w:pPr>
        <w:pStyle w:val="Compact"/>
        <w:numPr>
          <w:ilvl w:val="1"/>
          <w:numId w:val="34"/>
        </w:numPr>
      </w:pPr>
      <w:r>
        <w:t>Năng lực giải quyết vấn đề và sáng tạo: Xử lý linh hoạt các tình huống phát sinh khi tương tác với công nghệ, biết cách kết hợp sức mạnh AI nhưng giữ vững tư duy độc lập.</w:t>
      </w:r>
    </w:p>
    <w:p w14:paraId="4809797B" w14:textId="77777777" w:rsidR="002C5783" w:rsidRDefault="00000000">
      <w:pPr>
        <w:pStyle w:val="Heading2"/>
      </w:pPr>
      <w:bookmarkStart w:id="2" w:name="về-phẩm-chất"/>
      <w:bookmarkEnd w:id="1"/>
      <w:r>
        <w:t>2. Về phẩm chất</w:t>
      </w:r>
    </w:p>
    <w:p w14:paraId="2E86446B" w14:textId="77777777" w:rsidR="002C5783" w:rsidRDefault="00000000">
      <w:pPr>
        <w:pStyle w:val="Compact"/>
        <w:numPr>
          <w:ilvl w:val="0"/>
          <w:numId w:val="35"/>
        </w:numPr>
      </w:pPr>
      <w:r>
        <w:rPr>
          <w:b/>
          <w:bCs/>
        </w:rPr>
        <w:t>Trung thực:</w:t>
      </w:r>
      <w:r>
        <w:t xml:space="preserve"> Nghiêm túc, không sao chép nguyên văn sản phẩm của AI để làm bài nộp, nhận thức rõ ranh giới giữa việc dùng AI làm công cụ hỗ trợ và việc gian lận học thuật.</w:t>
      </w:r>
    </w:p>
    <w:p w14:paraId="6FFB8373" w14:textId="77777777" w:rsidR="002C5783" w:rsidRDefault="00000000">
      <w:pPr>
        <w:pStyle w:val="Compact"/>
        <w:numPr>
          <w:ilvl w:val="0"/>
          <w:numId w:val="35"/>
        </w:numPr>
      </w:pPr>
      <w:r>
        <w:rPr>
          <w:b/>
          <w:bCs/>
        </w:rPr>
        <w:t>Nhân ái và Trách nhiệm:</w:t>
      </w:r>
      <w:r>
        <w:t xml:space="preserve"> Biết trân trọng tình cảm gia đình, bạn bè; coi trọng giá trị của sự đồng cảm, sẻ chia chân thành giữa con người với con người; có trách nhiệm với các phát ngôn và sản phẩm do mình tạo ra trên không gian mạng.</w:t>
      </w:r>
    </w:p>
    <w:p w14:paraId="1EEED707" w14:textId="77777777" w:rsidR="002C5783" w:rsidRDefault="00000000">
      <w:pPr>
        <w:pStyle w:val="Heading1"/>
      </w:pPr>
      <w:bookmarkStart w:id="3" w:name="ii.-thiết-bị-dạy-học-và-học-liệu"/>
      <w:bookmarkEnd w:id="0"/>
      <w:bookmarkEnd w:id="2"/>
      <w:r>
        <w:t>II. Thiết bị dạy học và học liệu</w:t>
      </w:r>
    </w:p>
    <w:p w14:paraId="4BBBF1F2" w14:textId="77777777" w:rsidR="002C5783" w:rsidRDefault="00000000">
      <w:pPr>
        <w:pStyle w:val="Compact"/>
        <w:numPr>
          <w:ilvl w:val="0"/>
          <w:numId w:val="36"/>
        </w:numPr>
      </w:pPr>
      <w:r>
        <w:rPr>
          <w:b/>
          <w:bCs/>
        </w:rPr>
        <w:t>Thiết bị của giáo viên:</w:t>
      </w:r>
    </w:p>
    <w:p w14:paraId="043DB8EB" w14:textId="77777777" w:rsidR="002C5783" w:rsidRDefault="00000000">
      <w:pPr>
        <w:pStyle w:val="Compact"/>
        <w:numPr>
          <w:ilvl w:val="1"/>
          <w:numId w:val="37"/>
        </w:numPr>
      </w:pPr>
      <w:r>
        <w:t>Máy tính, máy chiếu hoặc màn hình tương tác.</w:t>
      </w:r>
    </w:p>
    <w:p w14:paraId="4EEBC758" w14:textId="77777777" w:rsidR="002C5783" w:rsidRDefault="00000000">
      <w:pPr>
        <w:pStyle w:val="Compact"/>
        <w:numPr>
          <w:ilvl w:val="1"/>
          <w:numId w:val="37"/>
        </w:numPr>
      </w:pPr>
      <w:r>
        <w:t>Bộ slide trình chiếu (Bài 12: Giới hạn của AI so với con người - gồm 33 slides).</w:t>
      </w:r>
    </w:p>
    <w:p w14:paraId="464B48BF" w14:textId="77777777" w:rsidR="002C5783" w:rsidRDefault="00000000">
      <w:pPr>
        <w:pStyle w:val="Compact"/>
        <w:numPr>
          <w:ilvl w:val="1"/>
          <w:numId w:val="37"/>
        </w:numPr>
      </w:pPr>
      <w:r>
        <w:t>Phiếu học tập số 1 (Nhiệm vụ trải nghiệm: Phân tích phản hồi A và B), Phiếu học tập số 2 (Bộ câu hỏi luyện tập và tình huống).</w:t>
      </w:r>
    </w:p>
    <w:p w14:paraId="51328FB1" w14:textId="77777777" w:rsidR="002C5783" w:rsidRDefault="00000000">
      <w:pPr>
        <w:pStyle w:val="Compact"/>
        <w:numPr>
          <w:ilvl w:val="0"/>
          <w:numId w:val="36"/>
        </w:numPr>
      </w:pPr>
      <w:r>
        <w:rPr>
          <w:b/>
          <w:bCs/>
        </w:rPr>
        <w:t>Học liệu, thiết bị của học sinh:</w:t>
      </w:r>
    </w:p>
    <w:p w14:paraId="1BBF5E02" w14:textId="77777777" w:rsidR="002C5783" w:rsidRDefault="00000000">
      <w:pPr>
        <w:pStyle w:val="Compact"/>
        <w:numPr>
          <w:ilvl w:val="1"/>
          <w:numId w:val="38"/>
        </w:numPr>
      </w:pPr>
      <w:r>
        <w:t>Sách giáo khoa/Tài liệu hướng dẫn học tập Giáo dục AI lớp 6.</w:t>
      </w:r>
    </w:p>
    <w:p w14:paraId="17862B00" w14:textId="77777777" w:rsidR="002C5783" w:rsidRDefault="00000000">
      <w:pPr>
        <w:pStyle w:val="Compact"/>
        <w:numPr>
          <w:ilvl w:val="1"/>
          <w:numId w:val="38"/>
        </w:numPr>
      </w:pPr>
      <w:r>
        <w:t>Vở ghi bài, bút viết, giấy nhớ (post-it).</w:t>
      </w:r>
    </w:p>
    <w:p w14:paraId="112C624A" w14:textId="77777777" w:rsidR="002C5783" w:rsidRDefault="00000000">
      <w:pPr>
        <w:pStyle w:val="Heading1"/>
      </w:pPr>
      <w:bookmarkStart w:id="4" w:name="iii.-tiến-trình-dạy-học"/>
      <w:bookmarkEnd w:id="3"/>
      <w:r>
        <w:lastRenderedPageBreak/>
        <w:t>III. Tiến trình dạy học</w:t>
      </w:r>
    </w:p>
    <w:p w14:paraId="6EC368B4" w14:textId="77777777" w:rsidR="002C5783" w:rsidRDefault="00000000">
      <w:pPr>
        <w:pStyle w:val="Heading2"/>
      </w:pPr>
      <w:bookmarkStart w:id="5" w:name="X590f3ee0aca98b7e3f4d3504e27fe37ea001a15"/>
      <w:r>
        <w:t>Hoạt động 1: Mở đầu và Chuyển giao nhiệm vụ khám phá (12 phút)</w:t>
      </w:r>
    </w:p>
    <w:p w14:paraId="5994A797" w14:textId="77777777" w:rsidR="002C5783" w:rsidRDefault="00000000">
      <w:pPr>
        <w:pStyle w:val="Heading3"/>
      </w:pPr>
      <w:bookmarkStart w:id="6" w:name="a-mục-tiêu"/>
      <w:r>
        <w:t>a) Mục tiêu</w:t>
      </w:r>
    </w:p>
    <w:p w14:paraId="36EE42C4" w14:textId="77777777" w:rsidR="002C5783" w:rsidRDefault="00000000">
      <w:pPr>
        <w:pStyle w:val="Compact"/>
        <w:numPr>
          <w:ilvl w:val="0"/>
          <w:numId w:val="39"/>
        </w:numPr>
      </w:pPr>
      <w:r>
        <w:t>Nhận biết được các thế mạnh xử lý logic, tính toán của AI nhưng đồng thời nhận ra AI thiếu hụt trái tim, cảm xúc thật.</w:t>
      </w:r>
    </w:p>
    <w:p w14:paraId="6D843D28" w14:textId="77777777" w:rsidR="002C5783" w:rsidRDefault="00000000">
      <w:pPr>
        <w:pStyle w:val="Compact"/>
        <w:numPr>
          <w:ilvl w:val="0"/>
          <w:numId w:val="39"/>
        </w:numPr>
      </w:pPr>
      <w:r>
        <w:t>Nắm bắt được bối cảnh tình huống và nhiệm vụ học tập cần thực hiện để chuẩn bị cho hoạt động phân tích, so sánh.</w:t>
      </w:r>
    </w:p>
    <w:p w14:paraId="052B0D36" w14:textId="77777777" w:rsidR="002C5783" w:rsidRDefault="00000000">
      <w:pPr>
        <w:pStyle w:val="Heading3"/>
      </w:pPr>
      <w:bookmarkStart w:id="7" w:name="b-tổ-chức-thực-hiện"/>
      <w:bookmarkEnd w:id="6"/>
      <w:r>
        <w:t>b) Tổ chức thực hiện</w:t>
      </w:r>
    </w:p>
    <w:p w14:paraId="5FA696D3" w14:textId="77777777" w:rsidR="002C5783" w:rsidRDefault="00000000">
      <w:pPr>
        <w:pStyle w:val="Compact"/>
        <w:numPr>
          <w:ilvl w:val="0"/>
          <w:numId w:val="40"/>
        </w:numPr>
      </w:pPr>
      <w:r>
        <w:rPr>
          <w:b/>
          <w:bCs/>
        </w:rPr>
        <w:t>Bước 1: Giáo viên thuyết trình cung cấp thông tin (8 phút)</w:t>
      </w:r>
    </w:p>
    <w:p w14:paraId="14F4FE10" w14:textId="77777777" w:rsidR="002C5783" w:rsidRDefault="00000000">
      <w:pPr>
        <w:pStyle w:val="Compact"/>
        <w:numPr>
          <w:ilvl w:val="1"/>
          <w:numId w:val="41"/>
        </w:numPr>
      </w:pPr>
      <w:r>
        <w:rPr>
          <w:i/>
          <w:iCs/>
        </w:rPr>
        <w:t>Dẫn dắt mở đầu (Slide 1 - Slide 3):</w:t>
      </w:r>
      <w:r>
        <w:t xml:space="preserve"> GV trình chiếu hình ảnh đối lập giữa bàn tay máy và bàn tay người, giới thiệu những khả năng siêu việt của AI (vẽ tranh siêu tốc, tính toán thần tốc, xử lý dữ liệu khổng lồ). GV đặt vấn đề: </w:t>
      </w:r>
      <w:r>
        <w:rPr>
          <w:i/>
          <w:iCs/>
        </w:rPr>
        <w:t>“Liệu AI có thể thay thế hoàn toàn con người trong mọi công việc hay không?”</w:t>
      </w:r>
      <w:r>
        <w:t>.</w:t>
      </w:r>
    </w:p>
    <w:p w14:paraId="15C36463" w14:textId="77777777" w:rsidR="002C5783" w:rsidRDefault="00000000">
      <w:pPr>
        <w:pStyle w:val="Compact"/>
        <w:numPr>
          <w:ilvl w:val="1"/>
          <w:numId w:val="41"/>
        </w:numPr>
      </w:pPr>
      <w:r>
        <w:rPr>
          <w:i/>
          <w:iCs/>
        </w:rPr>
        <w:t>Cung cấp thông tin nền tảng (Slide 4 - Slide 9):</w:t>
      </w:r>
      <w:r>
        <w:t xml:space="preserve"> GV giảng giải bản chất hoạt động của AI (dựa trên thuật toán, xử lý dữ liệu lập trình sẵn, không có ý thức, trái tim và cảm xúc thật). GV liên hệ tình huống thực tế: Khi gặp chuyện buồn, em muốn chia sẻ với bạn thân hay một chatbot vô hồn? Kết nối với môn Tin học 6 (Bài 3: “Thông tin trong không gian mạng”) để chỉ ra: Giao tiếp số không chỉ cần tốc độ truyền tin mà đòi hỏi Trí tuệ cảm xúc (EQ), sự đồng cảm và đạo đức.</w:t>
      </w:r>
    </w:p>
    <w:p w14:paraId="03EEE2C4" w14:textId="77777777" w:rsidR="002C5783" w:rsidRDefault="00000000">
      <w:pPr>
        <w:pStyle w:val="Compact"/>
        <w:numPr>
          <w:ilvl w:val="1"/>
          <w:numId w:val="41"/>
        </w:numPr>
      </w:pPr>
      <w:r>
        <w:rPr>
          <w:i/>
          <w:iCs/>
        </w:rPr>
        <w:t>Chốt định hướng khám phá (Slide 10):</w:t>
      </w:r>
      <w:r>
        <w:t xml:space="preserve"> GV giới thiệu mục tiêu bài học: Tìm hiểu 3 giới hạn của AI so với con người gồm Cảm xúc, Sáng tạo và Quyết định đạo đức.</w:t>
      </w:r>
    </w:p>
    <w:p w14:paraId="7E7E2089" w14:textId="77777777" w:rsidR="002C5783" w:rsidRDefault="00000000">
      <w:pPr>
        <w:pStyle w:val="Compact"/>
        <w:numPr>
          <w:ilvl w:val="0"/>
          <w:numId w:val="40"/>
        </w:numPr>
      </w:pPr>
      <w:r>
        <w:rPr>
          <w:b/>
          <w:bCs/>
        </w:rPr>
        <w:t>Bước 2: Giao nhiệm vụ học tập (Slide 11, Slide 12) (4 phút)</w:t>
      </w:r>
    </w:p>
    <w:p w14:paraId="47B335D5" w14:textId="77777777" w:rsidR="002C5783" w:rsidRDefault="00000000">
      <w:pPr>
        <w:pStyle w:val="Compact"/>
        <w:numPr>
          <w:ilvl w:val="1"/>
          <w:numId w:val="42"/>
        </w:numPr>
      </w:pPr>
      <w:r>
        <w:t>GV chiếu Slide 11, Slide 12 và phát Phiếu học tập số 1 cho các nhóm, phổ biến nhiệm vụ:</w:t>
      </w:r>
    </w:p>
    <w:p w14:paraId="41251534" w14:textId="77777777" w:rsidR="002C5783" w:rsidRDefault="00000000">
      <w:pPr>
        <w:pStyle w:val="BlockText"/>
      </w:pPr>
      <w:r>
        <w:rPr>
          <w:b/>
          <w:bCs/>
        </w:rPr>
        <w:t>NHIỆM VỤ KHÁM PHÁ (Thời gian thực hiện: 5 phút)</w:t>
      </w:r>
    </w:p>
    <w:p w14:paraId="46AB4A26" w14:textId="77777777" w:rsidR="002C5783" w:rsidRDefault="00000000">
      <w:pPr>
        <w:pStyle w:val="BlockText"/>
      </w:pPr>
      <w:r>
        <w:rPr>
          <w:b/>
          <w:bCs/>
        </w:rPr>
        <w:t>Tình huống:</w:t>
      </w:r>
      <w:r>
        <w:t xml:space="preserve"> Nam vừa nhận kết quả bài kiểm tra môn Toán đạt điểm kém và cảm thấy vô cùng thất vọng, buồn bã. Nam nhận được 2 lời phản hồi sau:</w:t>
      </w:r>
    </w:p>
    <w:p w14:paraId="344880FA" w14:textId="77777777" w:rsidR="002C5783" w:rsidRDefault="00000000">
      <w:pPr>
        <w:pStyle w:val="Compact"/>
        <w:numPr>
          <w:ilvl w:val="0"/>
          <w:numId w:val="43"/>
        </w:numPr>
      </w:pPr>
      <w:r>
        <w:rPr>
          <w:b/>
          <w:bCs/>
        </w:rPr>
        <w:t>Phản hồi A:</w:t>
      </w:r>
      <w:r>
        <w:t xml:space="preserve"> </w:t>
      </w:r>
      <w:r>
        <w:rPr>
          <w:i/>
          <w:iCs/>
        </w:rPr>
        <w:t>“Dữ liệu thống kê cho thấy tỉ lệ học sinh đạt điểm dưới trung bình ở bài kiểm tra này là 4.8%. Tỷ lệ này không nghiêm trọng. Bạn cần lập ngay kế hoạch học tập mới gồm 3 bước: 1. Xem lại công thức; 2. Làm lại bài sai; 3. Làm thêm 20 bài tập tương tự mỗi ngày.”</w:t>
      </w:r>
    </w:p>
    <w:p w14:paraId="5C88C33F" w14:textId="77777777" w:rsidR="002C5783" w:rsidRDefault="00000000">
      <w:pPr>
        <w:pStyle w:val="Compact"/>
        <w:numPr>
          <w:ilvl w:val="0"/>
          <w:numId w:val="43"/>
        </w:numPr>
      </w:pPr>
      <w:r>
        <w:rPr>
          <w:b/>
          <w:bCs/>
        </w:rPr>
        <w:t>Phản hồi B:</w:t>
      </w:r>
      <w:r>
        <w:t xml:space="preserve"> </w:t>
      </w:r>
      <w:r>
        <w:rPr>
          <w:i/>
          <w:iCs/>
        </w:rPr>
        <w:t>“Tớ hiểu cảm giác của Nam lúc này, chắc bạn đang buồn và lo lắng lắm đúng không? Đừng nản lòng nhé! Chiều mai tớ sẽ sang nhà học cùng bạn, hai đứa mình cùng xem lại phần kiến thức chưa hiểu nhé!”</w:t>
      </w:r>
    </w:p>
    <w:p w14:paraId="05B72C38" w14:textId="77777777" w:rsidR="002C5783" w:rsidRDefault="00000000">
      <w:pPr>
        <w:pStyle w:val="BlockText"/>
      </w:pPr>
      <w:r>
        <w:rPr>
          <w:b/>
          <w:bCs/>
        </w:rPr>
        <w:t>Yêu cầu:</w:t>
      </w:r>
      <w:r>
        <w:br/>
        <w:t>1. Hãy thảo luận và xác định: Đâu là phản hồi của Robot AI? Đâu là phản hồi của một người bạn (con người)?</w:t>
      </w:r>
      <w:r>
        <w:br/>
        <w:t>2. Gạch chân dưới các từ ngữ thể hiện tính cách/đặc điểm của từng đối tượng phản hồi.</w:t>
      </w:r>
      <w:r>
        <w:br/>
        <w:t>3. Điền vào bảng so sánh: Đặc điểm phản hồi (giọng điệu, cách xoa dịu nỗi buồn, sự đồng cảm).</w:t>
      </w:r>
    </w:p>
    <w:p w14:paraId="5F281C23" w14:textId="77777777" w:rsidR="002C5783" w:rsidRDefault="00000000">
      <w:pPr>
        <w:pStyle w:val="Heading2"/>
      </w:pPr>
      <w:bookmarkStart w:id="8" w:name="Xa96abfe91d564bfeca5dfa9cd80083123aef5ca"/>
      <w:bookmarkEnd w:id="5"/>
      <w:bookmarkEnd w:id="7"/>
      <w:r>
        <w:t>Hoạt động 2: Tự chủ thực hiện nhiệm vụ khám phá (6 phút)</w:t>
      </w:r>
    </w:p>
    <w:p w14:paraId="20CC429C" w14:textId="77777777" w:rsidR="002C5783" w:rsidRDefault="00000000">
      <w:pPr>
        <w:pStyle w:val="Heading3"/>
      </w:pPr>
      <w:bookmarkStart w:id="9" w:name="a-mục-tiêu-1"/>
      <w:r>
        <w:t>a) Mục tiêu</w:t>
      </w:r>
    </w:p>
    <w:p w14:paraId="5724109F" w14:textId="77777777" w:rsidR="002C5783" w:rsidRDefault="00000000">
      <w:pPr>
        <w:pStyle w:val="Compact"/>
        <w:numPr>
          <w:ilvl w:val="0"/>
          <w:numId w:val="44"/>
        </w:numPr>
      </w:pPr>
      <w:r>
        <w:t>Phân tích và chỉ ra được sự khác biệt giữa phản hồi cơ học, rập khuôn của AI và phản hồi giàu tính thấu cảm, sẻ chia của con người.</w:t>
      </w:r>
    </w:p>
    <w:p w14:paraId="1D9E7536" w14:textId="77777777" w:rsidR="002C5783" w:rsidRDefault="00000000">
      <w:pPr>
        <w:pStyle w:val="Compact"/>
        <w:numPr>
          <w:ilvl w:val="0"/>
          <w:numId w:val="44"/>
        </w:numPr>
      </w:pPr>
      <w:r>
        <w:t>Rèn luyện kỹ năng làm việc nhóm, trao đổi và thống nhất kết quả giải quyết vấn đề.</w:t>
      </w:r>
    </w:p>
    <w:p w14:paraId="63035D1A" w14:textId="77777777" w:rsidR="002C5783" w:rsidRDefault="00000000">
      <w:pPr>
        <w:pStyle w:val="Heading3"/>
      </w:pPr>
      <w:bookmarkStart w:id="10" w:name="b-tổ-chức-thực-hiện-1"/>
      <w:bookmarkEnd w:id="9"/>
      <w:r>
        <w:lastRenderedPageBreak/>
        <w:t>b) Tổ chức thực hiện</w:t>
      </w:r>
    </w:p>
    <w:p w14:paraId="13178909" w14:textId="77777777" w:rsidR="002C5783" w:rsidRDefault="00000000">
      <w:pPr>
        <w:pStyle w:val="Compact"/>
        <w:numPr>
          <w:ilvl w:val="0"/>
          <w:numId w:val="45"/>
        </w:numPr>
      </w:pPr>
      <w:r>
        <w:rPr>
          <w:b/>
          <w:bCs/>
        </w:rPr>
        <w:t>Hình thức tổ chức:</w:t>
      </w:r>
      <w:r>
        <w:t xml:space="preserve"> Hoạt động theo cặp đôi hoặc nhóm 4 học sinh.</w:t>
      </w:r>
    </w:p>
    <w:p w14:paraId="08F0E8E7" w14:textId="77777777" w:rsidR="002C5783" w:rsidRDefault="00000000">
      <w:pPr>
        <w:pStyle w:val="Compact"/>
        <w:numPr>
          <w:ilvl w:val="0"/>
          <w:numId w:val="45"/>
        </w:numPr>
      </w:pPr>
      <w:r>
        <w:rPr>
          <w:b/>
          <w:bCs/>
        </w:rPr>
        <w:t>Học sinh thực hiện nhiệm vụ:</w:t>
      </w:r>
    </w:p>
    <w:p w14:paraId="1D239619" w14:textId="77777777" w:rsidR="002C5783" w:rsidRDefault="00000000">
      <w:pPr>
        <w:pStyle w:val="Compact"/>
        <w:numPr>
          <w:ilvl w:val="1"/>
          <w:numId w:val="46"/>
        </w:numPr>
      </w:pPr>
      <w:r>
        <w:t>Từng cá nhân đọc nhanh 2 đoạn phản hồi trong 1 phút.</w:t>
      </w:r>
    </w:p>
    <w:p w14:paraId="79420F0D" w14:textId="77777777" w:rsidR="002C5783" w:rsidRDefault="00000000">
      <w:pPr>
        <w:pStyle w:val="Compact"/>
        <w:numPr>
          <w:ilvl w:val="1"/>
          <w:numId w:val="46"/>
        </w:numPr>
      </w:pPr>
      <w:r>
        <w:t>Các nhóm thảo luận trong 4 phút: Trao đổi lý do lựa chọn đâu là AI, đâu là con người; ghi nhận xét ngắn gọn vào Phiếu học tập số 1.</w:t>
      </w:r>
    </w:p>
    <w:p w14:paraId="76485AFC" w14:textId="77777777" w:rsidR="002C5783" w:rsidRDefault="00000000">
      <w:pPr>
        <w:pStyle w:val="Compact"/>
        <w:numPr>
          <w:ilvl w:val="0"/>
          <w:numId w:val="45"/>
        </w:numPr>
      </w:pPr>
      <w:r>
        <w:rPr>
          <w:b/>
          <w:bCs/>
        </w:rPr>
        <w:t>Quan sát và hỗ trợ của giáo viên (Dự kiến các tình huống):</w:t>
      </w:r>
    </w:p>
    <w:p w14:paraId="50D759BA" w14:textId="77777777" w:rsidR="002C5783" w:rsidRDefault="00000000">
      <w:pPr>
        <w:pStyle w:val="Compact"/>
        <w:numPr>
          <w:ilvl w:val="1"/>
          <w:numId w:val="47"/>
        </w:numPr>
      </w:pPr>
      <w:r>
        <w:rPr>
          <w:i/>
          <w:iCs/>
        </w:rPr>
        <w:t>Trường hợp 1:</w:t>
      </w:r>
      <w:r>
        <w:t xml:space="preserve"> Một số nhóm cho rằng Phản hồi A rất hữu ích vì đưa ra giải pháp rõ ràng, logic. GV gợi ý: </w:t>
      </w:r>
      <w:r>
        <w:rPr>
          <w:i/>
          <w:iCs/>
        </w:rPr>
        <w:t>“Hãy đặt mình vào tâm trạng của Nam lúc đang rất buồn, điều Nam cần nhất ngay lúc đó là một kế hoạch số liệu hay một sự an ủi tinh thần?”</w:t>
      </w:r>
      <w:r>
        <w:t>.</w:t>
      </w:r>
    </w:p>
    <w:p w14:paraId="709A08DD" w14:textId="77777777" w:rsidR="002C5783" w:rsidRDefault="00000000">
      <w:pPr>
        <w:pStyle w:val="Compact"/>
        <w:numPr>
          <w:ilvl w:val="1"/>
          <w:numId w:val="47"/>
        </w:numPr>
      </w:pPr>
      <w:r>
        <w:rPr>
          <w:i/>
          <w:iCs/>
        </w:rPr>
        <w:t>Trường hợp 2:</w:t>
      </w:r>
      <w:r>
        <w:t xml:space="preserve"> Học sinh chỉ ghi được đáp án (A là AI, B là người) mà chưa giải thích được bản chất. GV nhắc nhở học sinh gạch chân từ ngữ và chỉ ra yếu tố “thấu cảm”, “chia sẻ cảm xúc”.</w:t>
      </w:r>
    </w:p>
    <w:p w14:paraId="6052ED63" w14:textId="77777777" w:rsidR="002C5783" w:rsidRDefault="00000000">
      <w:pPr>
        <w:pStyle w:val="Heading2"/>
      </w:pPr>
      <w:bookmarkStart w:id="11" w:name="X0516e7b9f361e7fbb204f3718662c82ac6764f7"/>
      <w:bookmarkEnd w:id="8"/>
      <w:bookmarkEnd w:id="10"/>
      <w:r>
        <w:t>Hoạt động 3: Báo cáo kết quả và Khai thác thảo luận phát triển tư duy (12 phút)</w:t>
      </w:r>
    </w:p>
    <w:p w14:paraId="6869C667" w14:textId="77777777" w:rsidR="002C5783" w:rsidRDefault="00000000">
      <w:pPr>
        <w:pStyle w:val="Heading3"/>
      </w:pPr>
      <w:bookmarkStart w:id="12" w:name="a-mục-tiêu-2"/>
      <w:r>
        <w:t>a) Mục tiêu</w:t>
      </w:r>
    </w:p>
    <w:p w14:paraId="3CED5CA6" w14:textId="77777777" w:rsidR="002C5783" w:rsidRDefault="00000000">
      <w:pPr>
        <w:pStyle w:val="Compact"/>
        <w:numPr>
          <w:ilvl w:val="0"/>
          <w:numId w:val="48"/>
        </w:numPr>
      </w:pPr>
      <w:r>
        <w:t>Trình bày được kết quả phân tích phản hồi; khái quát hóa thành 3 giới hạn cơ bản của AI (Cảm xúc, Sáng tạo nguyên bản, Phán đoán đạo đức).</w:t>
      </w:r>
    </w:p>
    <w:p w14:paraId="7908101D" w14:textId="77777777" w:rsidR="002C5783" w:rsidRDefault="00000000">
      <w:pPr>
        <w:pStyle w:val="Compact"/>
        <w:numPr>
          <w:ilvl w:val="0"/>
          <w:numId w:val="48"/>
        </w:numPr>
      </w:pPr>
      <w:r>
        <w:t>Phản biện, tư duy bậc cao về các công việc mà AI không thể thay thế con người và cách ứng xử văn minh khi sử dụng AI.</w:t>
      </w:r>
    </w:p>
    <w:p w14:paraId="455F1123" w14:textId="77777777" w:rsidR="002C5783" w:rsidRDefault="00000000">
      <w:pPr>
        <w:pStyle w:val="Heading3"/>
      </w:pPr>
      <w:bookmarkStart w:id="13" w:name="b-tổ-chức-thực-hiện-2"/>
      <w:bookmarkEnd w:id="12"/>
      <w:r>
        <w:t>b) Tổ chức thực hiện</w:t>
      </w:r>
    </w:p>
    <w:p w14:paraId="6B213511" w14:textId="77777777" w:rsidR="002C5783" w:rsidRDefault="00000000">
      <w:pPr>
        <w:pStyle w:val="Compact"/>
        <w:numPr>
          <w:ilvl w:val="0"/>
          <w:numId w:val="49"/>
        </w:numPr>
      </w:pPr>
      <w:r>
        <w:rPr>
          <w:b/>
          <w:bCs/>
        </w:rPr>
        <w:t>Báo cáo kết quả phân tích (4 phút):</w:t>
      </w:r>
    </w:p>
    <w:p w14:paraId="73FDC6B5" w14:textId="77777777" w:rsidR="002C5783" w:rsidRDefault="00000000">
      <w:pPr>
        <w:pStyle w:val="Compact"/>
        <w:numPr>
          <w:ilvl w:val="1"/>
          <w:numId w:val="50"/>
        </w:numPr>
      </w:pPr>
      <w:r>
        <w:t>Đại diện 2 nhóm dán Phiếu học tập lên bảng hoặc đọc to kết quả so sánh.</w:t>
      </w:r>
    </w:p>
    <w:p w14:paraId="69BCFF91" w14:textId="77777777" w:rsidR="002C5783" w:rsidRDefault="00000000">
      <w:pPr>
        <w:pStyle w:val="Compact"/>
        <w:numPr>
          <w:ilvl w:val="1"/>
          <w:numId w:val="50"/>
        </w:numPr>
      </w:pPr>
      <w:r>
        <w:t>Các nhóm khác nhận xét, bổ sung.</w:t>
      </w:r>
    </w:p>
    <w:p w14:paraId="12A55A96" w14:textId="77777777" w:rsidR="002C5783" w:rsidRDefault="00000000">
      <w:pPr>
        <w:pStyle w:val="Compact"/>
        <w:numPr>
          <w:ilvl w:val="1"/>
          <w:numId w:val="50"/>
        </w:numPr>
      </w:pPr>
      <w:r>
        <w:t>Kết quả thống nhất (Slide 13):</w:t>
      </w:r>
    </w:p>
    <w:p w14:paraId="6C90D819" w14:textId="77777777" w:rsidR="002C5783" w:rsidRDefault="00000000">
      <w:pPr>
        <w:pStyle w:val="Compact"/>
        <w:numPr>
          <w:ilvl w:val="2"/>
          <w:numId w:val="51"/>
        </w:numPr>
      </w:pPr>
      <w:r>
        <w:rPr>
          <w:i/>
          <w:iCs/>
        </w:rPr>
        <w:t>Phản hồi A:</w:t>
      </w:r>
      <w:r>
        <w:t xml:space="preserve"> Thuật toán AI – Ngôn từ logic, khô khan, tính toán số liệu, rập khuôn, không có hơi ấm cảm xúc.</w:t>
      </w:r>
    </w:p>
    <w:p w14:paraId="0BBF2C59" w14:textId="77777777" w:rsidR="002C5783" w:rsidRDefault="00000000">
      <w:pPr>
        <w:pStyle w:val="Compact"/>
        <w:numPr>
          <w:ilvl w:val="2"/>
          <w:numId w:val="51"/>
        </w:numPr>
      </w:pPr>
      <w:r>
        <w:rPr>
          <w:i/>
          <w:iCs/>
        </w:rPr>
        <w:t>Phản hồi B:</w:t>
      </w:r>
      <w:r>
        <w:t xml:space="preserve"> Con người – Có sự đồng cảm sâu sắc (</w:t>
      </w:r>
      <w:r>
        <w:rPr>
          <w:i/>
          <w:iCs/>
        </w:rPr>
        <w:t>“Tớ hiểu cảm giác của Nam”</w:t>
      </w:r>
      <w:r>
        <w:t xml:space="preserve">, </w:t>
      </w:r>
      <w:r>
        <w:rPr>
          <w:i/>
          <w:iCs/>
        </w:rPr>
        <w:t>“chắc bạn đang buồn và lo lắng lắm”</w:t>
      </w:r>
      <w:r>
        <w:t>), có hành động sẻ chia thiết thực (</w:t>
      </w:r>
      <w:r>
        <w:rPr>
          <w:i/>
          <w:iCs/>
        </w:rPr>
        <w:t>“sang nhà học cùng”</w:t>
      </w:r>
      <w:r>
        <w:t>).</w:t>
      </w:r>
    </w:p>
    <w:p w14:paraId="40151026" w14:textId="77777777" w:rsidR="002C5783" w:rsidRDefault="00000000">
      <w:pPr>
        <w:pStyle w:val="Compact"/>
        <w:numPr>
          <w:ilvl w:val="0"/>
          <w:numId w:val="49"/>
        </w:numPr>
      </w:pPr>
      <w:r>
        <w:rPr>
          <w:b/>
          <w:bCs/>
        </w:rPr>
        <w:t>Khai thác “dư địa” và thảo luận chuyên sâu (Slide 14 - Slide 17) (8 phút):</w:t>
      </w:r>
    </w:p>
    <w:p w14:paraId="03195607" w14:textId="77777777" w:rsidR="002C5783" w:rsidRDefault="00000000">
      <w:pPr>
        <w:pStyle w:val="Compact"/>
        <w:numPr>
          <w:ilvl w:val="1"/>
          <w:numId w:val="52"/>
        </w:numPr>
      </w:pPr>
      <w:r>
        <w:t>GV trình chiếu lần lượt Slide 14, 15, 16 và đặt các câu hỏi kích thích tư duy bậc cao:</w:t>
      </w:r>
    </w:p>
    <w:p w14:paraId="7E06044F" w14:textId="77777777" w:rsidR="002C5783" w:rsidRDefault="00000000">
      <w:pPr>
        <w:pStyle w:val="Compact"/>
        <w:numPr>
          <w:ilvl w:val="2"/>
          <w:numId w:val="53"/>
        </w:numPr>
      </w:pPr>
      <w:r>
        <w:rPr>
          <w:i/>
          <w:iCs/>
        </w:rPr>
        <w:t>Câu hỏi thảo luận 1 (Về Cảm xúc):</w:t>
      </w:r>
      <w:r>
        <w:t xml:space="preserve"> Nếu AI có thể học thuộc hàng triệu câu an ủi trên mạng và nói rất ngọt ngào, liệu AI có thật sự biết buồn, biết thương bạn Nam hay không? Vì sao?</w:t>
      </w:r>
      <w:r>
        <w:br/>
        <w:t xml:space="preserve">-&gt; </w:t>
      </w:r>
      <w:r>
        <w:rPr>
          <w:i/>
          <w:iCs/>
        </w:rPr>
        <w:t>HS thảo luận, rút ra:</w:t>
      </w:r>
      <w:r>
        <w:t xml:space="preserve"> AI chỉ là mô phỏng câu từ (xếp chữ theo xác suất dữ liệu), hoàn toàn không có cảm xúc nội tâm thật.</w:t>
      </w:r>
    </w:p>
    <w:p w14:paraId="47E04CA1" w14:textId="77777777" w:rsidR="002C5783" w:rsidRDefault="00000000">
      <w:pPr>
        <w:pStyle w:val="Compact"/>
        <w:numPr>
          <w:ilvl w:val="2"/>
          <w:numId w:val="53"/>
        </w:numPr>
      </w:pPr>
      <w:r>
        <w:rPr>
          <w:i/>
          <w:iCs/>
        </w:rPr>
        <w:t>Câu hỏi thảo luận 2 (Về Sáng tạo - Slide 15):</w:t>
      </w:r>
      <w:r>
        <w:t xml:space="preserve"> AI có thể vẽ tranh rất nhanh chỉ sau vài giây, tại sao người ta vẫn nói tranh của AI thiếu “hồn” và không có sáng tạo nguyên bản?</w:t>
      </w:r>
      <w:r>
        <w:br/>
        <w:t xml:space="preserve">-&gt; </w:t>
      </w:r>
      <w:r>
        <w:rPr>
          <w:i/>
          <w:iCs/>
        </w:rPr>
        <w:t>HS thảo luận, rút ra:</w:t>
      </w:r>
      <w:r>
        <w:t xml:space="preserve"> AI chỉ xáo trộn, tái tổ hợp từ dữ liệu tranh có sẵn của các nghệ sĩ khác. Con người sáng tạo từ rung cảm thật, trải nghiệm sống và tình yêu thương.</w:t>
      </w:r>
    </w:p>
    <w:p w14:paraId="02E885B3" w14:textId="77777777" w:rsidR="002C5783" w:rsidRDefault="00000000">
      <w:pPr>
        <w:pStyle w:val="Compact"/>
        <w:numPr>
          <w:ilvl w:val="2"/>
          <w:numId w:val="53"/>
        </w:numPr>
      </w:pPr>
      <w:r>
        <w:rPr>
          <w:i/>
          <w:iCs/>
        </w:rPr>
        <w:t>Câu hỏi thảo luận 3 (Về Quyết định đạo đức - Slide 16):</w:t>
      </w:r>
      <w:r>
        <w:t xml:space="preserve"> Trong các nghề như Thầy cô giáo, Bác sĩ tâm lý, Thẩm phán tòa án, tại sao không thể giao toàn bộ cho AI làm thay con người?</w:t>
      </w:r>
      <w:r>
        <w:br/>
        <w:t xml:space="preserve">-&gt; </w:t>
      </w:r>
      <w:r>
        <w:rPr>
          <w:i/>
          <w:iCs/>
        </w:rPr>
        <w:t>HS trả lời:</w:t>
      </w:r>
      <w:r>
        <w:t xml:space="preserve"> Vì những nghề này cần lòng trắc ẩn, sự thấu hiểu hoàn cảnh riêng của từng cá nhân và các chuẩn mực đạo đức phức tạp mà máy móc không có được.</w:t>
      </w:r>
    </w:p>
    <w:p w14:paraId="2D5DC2E6" w14:textId="77777777" w:rsidR="002C5783" w:rsidRDefault="00000000">
      <w:pPr>
        <w:pStyle w:val="Compact"/>
        <w:numPr>
          <w:ilvl w:val="1"/>
          <w:numId w:val="52"/>
        </w:numPr>
      </w:pPr>
      <w:r>
        <w:lastRenderedPageBreak/>
        <w:t>GV giới thiệu nhanh 3 nguyên tắc vàng khi học sinh lớp 6 sử dụng AI trên không gian mạng (Slide 17): Không ỷ lại – Tôn trọng cảm xúc thật – Giữ gìn đạo đức và tính trung thực.</w:t>
      </w:r>
    </w:p>
    <w:p w14:paraId="010AC51B" w14:textId="77777777" w:rsidR="002C5783" w:rsidRDefault="00000000">
      <w:pPr>
        <w:pStyle w:val="Heading2"/>
      </w:pPr>
      <w:bookmarkStart w:id="14" w:name="X628dbf85c7fe0349c98ab8917653131d6ee2673"/>
      <w:bookmarkEnd w:id="11"/>
      <w:bookmarkEnd w:id="13"/>
      <w:r>
        <w:t>Hoạt động 4: Đánh giá, Tổng kết và Vận dụng vào thực tiễn đời sống (15 phút)</w:t>
      </w:r>
    </w:p>
    <w:p w14:paraId="1538553C" w14:textId="77777777" w:rsidR="002C5783" w:rsidRDefault="00000000">
      <w:pPr>
        <w:pStyle w:val="Heading3"/>
      </w:pPr>
      <w:bookmarkStart w:id="15" w:name="a-mục-tiêu-3"/>
      <w:r>
        <w:t>a) Mục tiêu</w:t>
      </w:r>
    </w:p>
    <w:p w14:paraId="2D2A89A9" w14:textId="77777777" w:rsidR="002C5783" w:rsidRDefault="00000000">
      <w:pPr>
        <w:pStyle w:val="Compact"/>
        <w:numPr>
          <w:ilvl w:val="0"/>
          <w:numId w:val="54"/>
        </w:numPr>
      </w:pPr>
      <w:r>
        <w:t>Củng cố toàn bộ kiến thức về giới hạn của AI thông qua hệ thống câu hỏi trắc nghiệm và tình huống thực tế.</w:t>
      </w:r>
    </w:p>
    <w:p w14:paraId="53EFD379" w14:textId="77777777" w:rsidR="002C5783" w:rsidRDefault="00000000">
      <w:pPr>
        <w:pStyle w:val="Compact"/>
        <w:numPr>
          <w:ilvl w:val="0"/>
          <w:numId w:val="54"/>
        </w:numPr>
      </w:pPr>
      <w:r>
        <w:t>Rèn luyện năng lực vận dụng: Đưa ra lời khuyên ứng xử đạo đức với công nghệ; thực hiện hoạt động tương tác thực tiễn giữa AI và người thân trong gia đình.</w:t>
      </w:r>
    </w:p>
    <w:p w14:paraId="3290BE8F" w14:textId="77777777" w:rsidR="002C5783" w:rsidRDefault="00000000">
      <w:pPr>
        <w:pStyle w:val="Heading3"/>
      </w:pPr>
      <w:bookmarkStart w:id="16" w:name="b-tổ-chức-thực-hiện-3"/>
      <w:bookmarkEnd w:id="15"/>
      <w:r>
        <w:t>b) Tổ chức thực hiện</w:t>
      </w:r>
    </w:p>
    <w:p w14:paraId="75EB3DD3" w14:textId="77777777" w:rsidR="002C5783" w:rsidRDefault="00000000">
      <w:pPr>
        <w:pStyle w:val="Compact"/>
        <w:numPr>
          <w:ilvl w:val="0"/>
          <w:numId w:val="55"/>
        </w:numPr>
      </w:pPr>
      <w:r>
        <w:rPr>
          <w:b/>
          <w:bCs/>
        </w:rPr>
        <w:t>Đánh giá nhận thức qua gói câu hỏi trắc nghiệm nhanh (Slide 18 - Slide 27) (5 phút):</w:t>
      </w:r>
    </w:p>
    <w:p w14:paraId="5CAFCB9A" w14:textId="77777777" w:rsidR="002C5783" w:rsidRDefault="00000000">
      <w:pPr>
        <w:pStyle w:val="Compact"/>
        <w:numPr>
          <w:ilvl w:val="1"/>
          <w:numId w:val="56"/>
        </w:numPr>
      </w:pPr>
      <w:r>
        <w:t>GV lần lượt chiếu các câu hỏi 1, 2, 3, 4, 5. Học sinh sử dụng thẻ chọn đáp án hoặc giơ tay chọn phương án:</w:t>
      </w:r>
    </w:p>
    <w:p w14:paraId="5F22A7D6" w14:textId="77777777" w:rsidR="002C5783" w:rsidRDefault="00000000">
      <w:pPr>
        <w:pStyle w:val="Compact"/>
        <w:numPr>
          <w:ilvl w:val="2"/>
          <w:numId w:val="57"/>
        </w:numPr>
      </w:pPr>
      <w:r>
        <w:rPr>
          <w:i/>
          <w:iCs/>
        </w:rPr>
        <w:t>Câu 1 (Slide 18-19):</w:t>
      </w:r>
      <w:r>
        <w:t xml:space="preserve"> Điểm khác biệt cảm xúc giữa người và AI? -&gt; Đáp án B (AI không có cảm xúc thật, chỉ mô phỏng).</w:t>
      </w:r>
    </w:p>
    <w:p w14:paraId="4F8DB53A" w14:textId="77777777" w:rsidR="002C5783" w:rsidRDefault="00000000">
      <w:pPr>
        <w:pStyle w:val="Compact"/>
        <w:numPr>
          <w:ilvl w:val="2"/>
          <w:numId w:val="57"/>
        </w:numPr>
      </w:pPr>
      <w:r>
        <w:rPr>
          <w:i/>
          <w:iCs/>
        </w:rPr>
        <w:t>Câu 2 (Slide 20-21):</w:t>
      </w:r>
      <w:r>
        <w:t xml:space="preserve"> Việc con người làm tốt hơn AI? -&gt; Đáp án C (Lắng nghe, tư vấn tâm lý, an ủi bạn).</w:t>
      </w:r>
    </w:p>
    <w:p w14:paraId="0A6E4EE9" w14:textId="77777777" w:rsidR="002C5783" w:rsidRDefault="00000000">
      <w:pPr>
        <w:pStyle w:val="Compact"/>
        <w:numPr>
          <w:ilvl w:val="2"/>
          <w:numId w:val="57"/>
        </w:numPr>
      </w:pPr>
      <w:r>
        <w:rPr>
          <w:i/>
          <w:iCs/>
        </w:rPr>
        <w:t>Câu 3 (Slide 22-23):</w:t>
      </w:r>
      <w:r>
        <w:t xml:space="preserve"> AI vẽ tranh bằng cách nào? -&gt; Đáp án B (Phân tích, kết hợp dữ liệu từ hàng triệu tranh đã có).</w:t>
      </w:r>
    </w:p>
    <w:p w14:paraId="44D5F625" w14:textId="77777777" w:rsidR="002C5783" w:rsidRDefault="00000000">
      <w:pPr>
        <w:pStyle w:val="Compact"/>
        <w:numPr>
          <w:ilvl w:val="2"/>
          <w:numId w:val="57"/>
        </w:numPr>
      </w:pPr>
      <w:r>
        <w:rPr>
          <w:i/>
          <w:iCs/>
        </w:rPr>
        <w:t>Câu 4 (Slide 24-25):</w:t>
      </w:r>
      <w:r>
        <w:t xml:space="preserve"> Tại sao người ra quyết định đạo đức tốt hơn? -&gt; Đáp án B (AI không có ý thức đạo đức, lòng vị tha).</w:t>
      </w:r>
    </w:p>
    <w:p w14:paraId="5F50B771" w14:textId="77777777" w:rsidR="002C5783" w:rsidRDefault="00000000">
      <w:pPr>
        <w:pStyle w:val="Compact"/>
        <w:numPr>
          <w:ilvl w:val="2"/>
          <w:numId w:val="57"/>
        </w:numPr>
      </w:pPr>
      <w:r>
        <w:rPr>
          <w:i/>
          <w:iCs/>
        </w:rPr>
        <w:t>Câu 5 (Slide 26-27):</w:t>
      </w:r>
      <w:r>
        <w:t xml:space="preserve"> Hành vi văn minh, có đạo đức khi dùng AI? -&gt; Đáp án C (Nhờ AI gợi ý dàn ý, tự suy nghĩ viết bài).</w:t>
      </w:r>
    </w:p>
    <w:p w14:paraId="369A4743" w14:textId="77777777" w:rsidR="002C5783" w:rsidRDefault="00000000">
      <w:pPr>
        <w:pStyle w:val="Compact"/>
        <w:numPr>
          <w:ilvl w:val="1"/>
          <w:numId w:val="56"/>
        </w:numPr>
      </w:pPr>
      <w:r>
        <w:t>GV chốt đáp án, giải thích ngắn gọn, tuyên dương các bạn có đáp án đúng.</w:t>
      </w:r>
    </w:p>
    <w:p w14:paraId="57ACADAE" w14:textId="77777777" w:rsidR="002C5783" w:rsidRDefault="00000000">
      <w:pPr>
        <w:pStyle w:val="Compact"/>
        <w:numPr>
          <w:ilvl w:val="0"/>
          <w:numId w:val="55"/>
        </w:numPr>
      </w:pPr>
      <w:r>
        <w:rPr>
          <w:b/>
          <w:bCs/>
        </w:rPr>
        <w:t>Phân tích tình huống thực tế và rèn luyện đạo đức (Slide 28 - Slide 31) (4 phút):</w:t>
      </w:r>
    </w:p>
    <w:p w14:paraId="168FCBF9" w14:textId="77777777" w:rsidR="002C5783" w:rsidRDefault="00000000">
      <w:pPr>
        <w:pStyle w:val="Compact"/>
        <w:numPr>
          <w:ilvl w:val="1"/>
          <w:numId w:val="58"/>
        </w:numPr>
      </w:pPr>
      <w:r>
        <w:t xml:space="preserve">GV nêu Câu hỏi tự luận 7 (Slide 30): </w:t>
      </w:r>
      <w:r>
        <w:rPr>
          <w:i/>
          <w:iCs/>
        </w:rPr>
        <w:t>“Nếu bạn em dùng AI viết thư xin lỗi cô giáo vì trót làm sai, em sẽ khuyên bạn điều gì?”</w:t>
      </w:r>
      <w:r>
        <w:t>.</w:t>
      </w:r>
    </w:p>
    <w:p w14:paraId="2590C82E" w14:textId="77777777" w:rsidR="002C5783" w:rsidRDefault="00000000">
      <w:pPr>
        <w:pStyle w:val="Compact"/>
        <w:numPr>
          <w:ilvl w:val="1"/>
          <w:numId w:val="58"/>
        </w:numPr>
      </w:pPr>
      <w:r>
        <w:t>Gọi 1-2 học sinh phát biểu.</w:t>
      </w:r>
    </w:p>
    <w:p w14:paraId="3E5C5372" w14:textId="77777777" w:rsidR="002C5783" w:rsidRDefault="00000000">
      <w:pPr>
        <w:pStyle w:val="Compact"/>
        <w:numPr>
          <w:ilvl w:val="1"/>
          <w:numId w:val="58"/>
        </w:numPr>
      </w:pPr>
      <w:r>
        <w:t>GV chuẩn hóa đáp án (Slide 31): Khuyên bạn nên tự tay viết thư bằng cảm xúc chân thành nhất của mình. Lời xin lỗi thật lòng xuất phát từ trái tim mới chạm đến trái tim người khác; AI chỉ xếp chữ vô hồn, không thể thay thế sự hối hận thật sự của bản thân.</w:t>
      </w:r>
    </w:p>
    <w:p w14:paraId="76FA01DF" w14:textId="77777777" w:rsidR="002C5783" w:rsidRDefault="00000000">
      <w:pPr>
        <w:pStyle w:val="Compact"/>
        <w:numPr>
          <w:ilvl w:val="0"/>
          <w:numId w:val="55"/>
        </w:numPr>
      </w:pPr>
      <w:r>
        <w:rPr>
          <w:b/>
          <w:bCs/>
        </w:rPr>
        <w:t>Kết luận, chuẩn hóa bài học và ghi vở (3 phút):</w:t>
      </w:r>
    </w:p>
    <w:p w14:paraId="7026B076" w14:textId="77777777" w:rsidR="002C5783" w:rsidRDefault="00000000">
      <w:pPr>
        <w:pStyle w:val="Compact"/>
        <w:numPr>
          <w:ilvl w:val="1"/>
          <w:numId w:val="59"/>
        </w:numPr>
      </w:pPr>
      <w:r>
        <w:t xml:space="preserve">GV chốt thông điệp bài học (Slide 33): </w:t>
      </w:r>
      <w:r>
        <w:rPr>
          <w:i/>
          <w:iCs/>
        </w:rPr>
        <w:t>“AI là công cụ thông minh, nhưng Con người mới có Trái tim ấm áp. Hãy làm chủ công nghệ bằng Trí tuệ và Tình yêu thương!”</w:t>
      </w:r>
      <w:r>
        <w:t>.</w:t>
      </w:r>
    </w:p>
    <w:p w14:paraId="174C80CD" w14:textId="77777777" w:rsidR="002C5783" w:rsidRDefault="00000000">
      <w:pPr>
        <w:pStyle w:val="Compact"/>
        <w:numPr>
          <w:ilvl w:val="1"/>
          <w:numId w:val="59"/>
        </w:numPr>
      </w:pPr>
      <w:r>
        <w:t>Yêu cầu học sinh ghi chép nội dung cốt lõi vào vở:</w:t>
      </w:r>
    </w:p>
    <w:p w14:paraId="6CF5FB88" w14:textId="77777777" w:rsidR="002C5783" w:rsidRDefault="00000000">
      <w:pPr>
        <w:pStyle w:val="Compact"/>
        <w:numPr>
          <w:ilvl w:val="2"/>
          <w:numId w:val="60"/>
        </w:numPr>
      </w:pPr>
      <w:r>
        <w:rPr>
          <w:i/>
          <w:iCs/>
        </w:rPr>
        <w:t>Bản chất AI:</w:t>
      </w:r>
      <w:r>
        <w:t xml:space="preserve"> Hoạt động theo dữ liệu, thuật toán; không có cảm xúc thật.</w:t>
      </w:r>
    </w:p>
    <w:p w14:paraId="33BF800D" w14:textId="77777777" w:rsidR="002C5783" w:rsidRDefault="00000000">
      <w:pPr>
        <w:pStyle w:val="Compact"/>
        <w:numPr>
          <w:ilvl w:val="2"/>
          <w:numId w:val="60"/>
        </w:numPr>
      </w:pPr>
      <w:r>
        <w:rPr>
          <w:i/>
          <w:iCs/>
        </w:rPr>
        <w:t>Ba giới hạn của AI:</w:t>
      </w:r>
      <w:r>
        <w:t xml:space="preserve"> Cảm xúc &amp; sự thấu cảm (EQ); Sáng tạo nguyên bản; Quyết định đạo đức.</w:t>
      </w:r>
    </w:p>
    <w:p w14:paraId="54A03F13" w14:textId="77777777" w:rsidR="002C5783" w:rsidRDefault="00000000">
      <w:pPr>
        <w:pStyle w:val="Compact"/>
        <w:numPr>
          <w:ilvl w:val="2"/>
          <w:numId w:val="60"/>
        </w:numPr>
      </w:pPr>
      <w:r>
        <w:rPr>
          <w:i/>
          <w:iCs/>
        </w:rPr>
        <w:t>Nguyên tắc sử dụng:</w:t>
      </w:r>
      <w:r>
        <w:t xml:space="preserve"> AI là công cụ hỗ trợ; không để AI thay thế tư duy và tình cảm con người.</w:t>
      </w:r>
    </w:p>
    <w:p w14:paraId="22A09944" w14:textId="77777777" w:rsidR="002C5783" w:rsidRDefault="00000000">
      <w:pPr>
        <w:pStyle w:val="Compact"/>
        <w:numPr>
          <w:ilvl w:val="0"/>
          <w:numId w:val="55"/>
        </w:numPr>
      </w:pPr>
      <w:r>
        <w:rPr>
          <w:b/>
          <w:bCs/>
        </w:rPr>
        <w:t>Giao nhiệm vụ vận dụng thực tiễn về nhà (Slide 32) (3 phút):</w:t>
      </w:r>
    </w:p>
    <w:p w14:paraId="0624859F" w14:textId="77777777" w:rsidR="002C5783" w:rsidRDefault="00000000">
      <w:pPr>
        <w:pStyle w:val="Compact"/>
        <w:numPr>
          <w:ilvl w:val="1"/>
          <w:numId w:val="61"/>
        </w:numPr>
      </w:pPr>
      <w:r>
        <w:t>GV giao nhiệm vụ “Thử thách gia đình” để HS vận dụng bài học vào đời sống:</w:t>
      </w:r>
    </w:p>
    <w:p w14:paraId="4226D5EA" w14:textId="77777777" w:rsidR="002C5783" w:rsidRDefault="00000000">
      <w:pPr>
        <w:pStyle w:val="Compact"/>
        <w:numPr>
          <w:ilvl w:val="2"/>
          <w:numId w:val="62"/>
        </w:numPr>
      </w:pPr>
      <w:r>
        <w:t xml:space="preserve">Bước 1: Hãy mở một công cụ AI (hoặc nhờ người lớn mở giúp) và hỏi: </w:t>
      </w:r>
      <w:r>
        <w:rPr>
          <w:i/>
          <w:iCs/>
        </w:rPr>
        <w:t>“Làm sao để gia đình luôn luôn hạnh phúc?”</w:t>
      </w:r>
      <w:r>
        <w:t>. Ghi lại vắn tắt câu trả lời của AI.</w:t>
      </w:r>
    </w:p>
    <w:p w14:paraId="66E951D7" w14:textId="77777777" w:rsidR="002C5783" w:rsidRDefault="00000000">
      <w:pPr>
        <w:pStyle w:val="Compact"/>
        <w:numPr>
          <w:ilvl w:val="2"/>
          <w:numId w:val="62"/>
        </w:numPr>
      </w:pPr>
      <w:r>
        <w:t>Bước 2: Hãy trực tiếp hỏi Cha hoặc Mẹ câu hỏi đó. Chú ý quan sát ánh mắt, nụ cười, giọng nói của Cha/Mẹ khi trả lời.</w:t>
      </w:r>
    </w:p>
    <w:p w14:paraId="1FF58B29" w14:textId="77777777" w:rsidR="002C5783" w:rsidRDefault="00000000">
      <w:pPr>
        <w:pStyle w:val="Compact"/>
        <w:numPr>
          <w:ilvl w:val="2"/>
          <w:numId w:val="62"/>
        </w:numPr>
      </w:pPr>
      <w:r>
        <w:lastRenderedPageBreak/>
        <w:t>Bước 3: So sánh 2 câu trả lời vào vở bài tập: Câu trả lời nào mang lại cho em sự ấm áp, xúc động hơn? Vì sao?</w:t>
      </w:r>
    </w:p>
    <w:p w14:paraId="29E86682" w14:textId="77777777" w:rsidR="002C5783" w:rsidRPr="006B58B4" w:rsidRDefault="00000000">
      <w:pPr>
        <w:pStyle w:val="Compact"/>
        <w:numPr>
          <w:ilvl w:val="1"/>
          <w:numId w:val="61"/>
        </w:numPr>
      </w:pPr>
      <w:r>
        <w:t>Dặn dò học sinh nộp lại kết quả so sánh vào tiết học sau.</w:t>
      </w:r>
    </w:p>
    <w:p w14:paraId="71DF84E3" w14:textId="77777777" w:rsidR="006B58B4" w:rsidRDefault="006B58B4" w:rsidP="006B58B4">
      <w:pPr>
        <w:pStyle w:val="Compact"/>
        <w:rPr>
          <w:lang w:val="vi-VN"/>
        </w:rPr>
      </w:pPr>
    </w:p>
    <w:p w14:paraId="7DAC27FE" w14:textId="77777777" w:rsidR="006B58B4" w:rsidRDefault="006B58B4" w:rsidP="006B58B4">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08734CE" w14:textId="77777777" w:rsidR="006B58B4" w:rsidRDefault="006B58B4" w:rsidP="006B58B4">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27C4122" wp14:editId="03DBA6DF">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E01B4A6" w14:textId="77777777" w:rsidR="006B58B4" w:rsidRDefault="006B58B4" w:rsidP="006B58B4">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0D47D9D" w14:textId="77777777" w:rsidR="006B58B4" w:rsidRDefault="006B58B4" w:rsidP="006B58B4">
      <w:pPr>
        <w:pStyle w:val="Compact"/>
      </w:pPr>
    </w:p>
    <w:sectPr w:rsidR="006B58B4"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3290B" w14:textId="77777777" w:rsidR="00603BC8" w:rsidRDefault="00603BC8">
      <w:pPr>
        <w:spacing w:before="0" w:after="0"/>
      </w:pPr>
      <w:r>
        <w:separator/>
      </w:r>
    </w:p>
  </w:endnote>
  <w:endnote w:type="continuationSeparator" w:id="0">
    <w:p w14:paraId="5DA141F2" w14:textId="77777777" w:rsidR="00603BC8" w:rsidRDefault="00603B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50455" w14:textId="77777777" w:rsidR="00603BC8" w:rsidRDefault="00603BC8">
      <w:r>
        <w:separator/>
      </w:r>
    </w:p>
  </w:footnote>
  <w:footnote w:type="continuationSeparator" w:id="0">
    <w:p w14:paraId="6792E01F" w14:textId="77777777" w:rsidR="00603BC8" w:rsidRDefault="00603B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475297640">
    <w:abstractNumId w:val="0"/>
  </w:num>
  <w:num w:numId="32" w16cid:durableId="21904093">
    <w:abstractNumId w:val="1"/>
  </w:num>
  <w:num w:numId="33" w16cid:durableId="1679654720">
    <w:abstractNumId w:val="1"/>
  </w:num>
  <w:num w:numId="34" w16cid:durableId="968121795">
    <w:abstractNumId w:val="1"/>
  </w:num>
  <w:num w:numId="35" w16cid:durableId="1612861564">
    <w:abstractNumId w:val="1"/>
  </w:num>
  <w:num w:numId="36" w16cid:durableId="1636830516">
    <w:abstractNumId w:val="1"/>
  </w:num>
  <w:num w:numId="37" w16cid:durableId="500658810">
    <w:abstractNumId w:val="1"/>
  </w:num>
  <w:num w:numId="38" w16cid:durableId="856966657">
    <w:abstractNumId w:val="1"/>
  </w:num>
  <w:num w:numId="39" w16cid:durableId="1914851733">
    <w:abstractNumId w:val="1"/>
  </w:num>
  <w:num w:numId="40" w16cid:durableId="1719015618">
    <w:abstractNumId w:val="1"/>
  </w:num>
  <w:num w:numId="41" w16cid:durableId="809787724">
    <w:abstractNumId w:val="1"/>
  </w:num>
  <w:num w:numId="42" w16cid:durableId="884218303">
    <w:abstractNumId w:val="1"/>
  </w:num>
  <w:num w:numId="43" w16cid:durableId="129980870">
    <w:abstractNumId w:val="1"/>
  </w:num>
  <w:num w:numId="44" w16cid:durableId="854270319">
    <w:abstractNumId w:val="1"/>
  </w:num>
  <w:num w:numId="45" w16cid:durableId="1207991849">
    <w:abstractNumId w:val="1"/>
  </w:num>
  <w:num w:numId="46" w16cid:durableId="664363482">
    <w:abstractNumId w:val="1"/>
  </w:num>
  <w:num w:numId="47" w16cid:durableId="1619877103">
    <w:abstractNumId w:val="1"/>
  </w:num>
  <w:num w:numId="48" w16cid:durableId="2053573250">
    <w:abstractNumId w:val="1"/>
  </w:num>
  <w:num w:numId="49" w16cid:durableId="1115828213">
    <w:abstractNumId w:val="1"/>
  </w:num>
  <w:num w:numId="50" w16cid:durableId="678392525">
    <w:abstractNumId w:val="1"/>
  </w:num>
  <w:num w:numId="51" w16cid:durableId="606156357">
    <w:abstractNumId w:val="1"/>
  </w:num>
  <w:num w:numId="52" w16cid:durableId="977497198">
    <w:abstractNumId w:val="1"/>
  </w:num>
  <w:num w:numId="53" w16cid:durableId="1175922403">
    <w:abstractNumId w:val="1"/>
  </w:num>
  <w:num w:numId="54" w16cid:durableId="1612858502">
    <w:abstractNumId w:val="1"/>
  </w:num>
  <w:num w:numId="55" w16cid:durableId="356350529">
    <w:abstractNumId w:val="1"/>
  </w:num>
  <w:num w:numId="56" w16cid:durableId="2106807287">
    <w:abstractNumId w:val="1"/>
  </w:num>
  <w:num w:numId="57" w16cid:durableId="59914856">
    <w:abstractNumId w:val="1"/>
  </w:num>
  <w:num w:numId="58" w16cid:durableId="1285578323">
    <w:abstractNumId w:val="1"/>
  </w:num>
  <w:num w:numId="59" w16cid:durableId="950287085">
    <w:abstractNumId w:val="1"/>
  </w:num>
  <w:num w:numId="60" w16cid:durableId="2810347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76565897">
    <w:abstractNumId w:val="1"/>
  </w:num>
  <w:num w:numId="62" w16cid:durableId="2094173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5783"/>
    <w:rsid w:val="002C5783"/>
    <w:rsid w:val="00603BC8"/>
    <w:rsid w:val="006B58B4"/>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74E5"/>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1663</Words>
  <Characters>9481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12. Giới hạn của AI so với con người</dc:title>
  <dc:creator/>
  <cp:keywords/>
  <cp:lastModifiedBy>Nguyen Hung Chinh</cp:lastModifiedBy>
  <cp:revision>2</cp:revision>
  <dcterms:created xsi:type="dcterms:W3CDTF">2026-09-26T16:17:00Z</dcterms:created>
  <dcterms:modified xsi:type="dcterms:W3CDTF">2026-09-28T00:30:00Z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- 6.D2.1. Trình bày được một số giới hạn của hệ thống AI so với con người qua các tình huống, công việc mà con người thực hiện phù hợp hơn (chẳng hạn như các công việc cần sự thấu hiểu cảm xúc, sáng tạo, ra quyết định trong tình huống phức tạp).</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