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43CD" w14:textId="77777777" w:rsidR="00B2307B" w:rsidRDefault="00000000">
      <w:pPr>
        <w:pStyle w:val="Title"/>
      </w:pPr>
      <w:r>
        <w:t>Bài 10. Nhiều loại máy thông minh</w:t>
      </w:r>
    </w:p>
    <w:p w14:paraId="66BAC32C" w14:textId="77777777" w:rsidR="00B2307B" w:rsidRDefault="00000000">
      <w:pPr>
        <w:pStyle w:val="Subtitle"/>
      </w:pPr>
      <w:r>
        <w:t>Môn học/HĐGD: Giáo dục Trí tuệ nhân tạo; Lớp: 1</w:t>
      </w:r>
    </w:p>
    <w:p w14:paraId="25DE5590" w14:textId="77777777" w:rsidR="00B2307B" w:rsidRDefault="00000000">
      <w:pPr>
        <w:pStyle w:val="Date"/>
      </w:pPr>
      <w:r>
        <w:t>(Thời gian thực hiện: 2 tiết)</w:t>
      </w:r>
    </w:p>
    <w:p w14:paraId="5D854256" w14:textId="77777777" w:rsidR="00B2307B" w:rsidRDefault="00000000">
      <w:pPr>
        <w:pStyle w:val="Abstract"/>
      </w:pPr>
      <w:r>
        <w:rPr>
          <w:b/>
          <w:bCs/>
        </w:rPr>
        <w:t>Yêu cầu cần đạt:</w:t>
      </w:r>
    </w:p>
    <w:p w14:paraId="5C4ED2F4" w14:textId="77777777" w:rsidR="00B2307B" w:rsidRDefault="00000000">
      <w:pPr>
        <w:pStyle w:val="Abstract"/>
        <w:numPr>
          <w:ilvl w:val="0"/>
          <w:numId w:val="32"/>
        </w:numPr>
      </w:pPr>
      <w:r>
        <w:t>1.D2.1. Nhận biết máy thông minh chỉ làm 1 việc và máy làm được nhiều việc khác nhau.</w:t>
      </w:r>
    </w:p>
    <w:p w14:paraId="56FFC231" w14:textId="77777777" w:rsidR="00B2307B" w:rsidRDefault="00000000">
      <w:pPr>
        <w:pStyle w:val="Abstract"/>
        <w:numPr>
          <w:ilvl w:val="0"/>
          <w:numId w:val="32"/>
        </w:numPr>
      </w:pPr>
      <w:r>
        <w:t>1.D2.2. Xếp được một số máy thông minh vào hai nhóm (nhóm 1 việc và nhóm nhiều việc).</w:t>
      </w:r>
    </w:p>
    <w:p w14:paraId="2CC9ACB1" w14:textId="77777777" w:rsidR="00B2307B" w:rsidRDefault="00000000">
      <w:pPr>
        <w:pStyle w:val="Heading1"/>
      </w:pPr>
      <w:bookmarkStart w:id="0" w:name="i.-mục-tiêu"/>
      <w:r>
        <w:t>I. Mục tiêu</w:t>
      </w:r>
    </w:p>
    <w:p w14:paraId="4FF2C270" w14:textId="77777777" w:rsidR="00B2307B" w:rsidRDefault="00000000">
      <w:pPr>
        <w:pStyle w:val="Heading3"/>
      </w:pPr>
      <w:bookmarkStart w:id="1" w:name="về-năng-lực"/>
      <w:r>
        <w:t>1. Về năng lực</w:t>
      </w:r>
    </w:p>
    <w:p w14:paraId="2F1A2F1C" w14:textId="77777777" w:rsidR="00B2307B" w:rsidRDefault="00000000">
      <w:pPr>
        <w:pStyle w:val="Compact"/>
        <w:numPr>
          <w:ilvl w:val="0"/>
          <w:numId w:val="33"/>
        </w:numPr>
      </w:pPr>
      <w:r>
        <w:rPr>
          <w:b/>
          <w:bCs/>
        </w:rPr>
        <w:t>Năng lực đặc thù:</w:t>
      </w:r>
    </w:p>
    <w:p w14:paraId="1A8E18A5" w14:textId="77777777" w:rsidR="00B2307B" w:rsidRDefault="00000000">
      <w:pPr>
        <w:pStyle w:val="Compact"/>
        <w:numPr>
          <w:ilvl w:val="1"/>
          <w:numId w:val="34"/>
        </w:numPr>
      </w:pPr>
      <w:r>
        <w:t>Nhận biết được máy thông minh chỉ làm 1 việc (như nồi cơm điện thông minh, đèn học thông minh) và máy thông minh làm được nhiều việc khác nhau (như máy tính bảng, điện thoại thông minh, rô-bốt thông minh).</w:t>
      </w:r>
    </w:p>
    <w:p w14:paraId="585432C1" w14:textId="77777777" w:rsidR="00B2307B" w:rsidRDefault="00000000">
      <w:pPr>
        <w:pStyle w:val="Compact"/>
        <w:numPr>
          <w:ilvl w:val="1"/>
          <w:numId w:val="34"/>
        </w:numPr>
      </w:pPr>
      <w:r>
        <w:t>Phân loại (xếp) được các máy thông minh quen thuộc vào 2 nhóm: nhóm máy làm 1 việc và nhóm máy làm nhiều việc.</w:t>
      </w:r>
    </w:p>
    <w:p w14:paraId="312BF486" w14:textId="77777777" w:rsidR="00B2307B" w:rsidRDefault="00000000">
      <w:pPr>
        <w:pStyle w:val="Compact"/>
        <w:numPr>
          <w:ilvl w:val="1"/>
          <w:numId w:val="34"/>
        </w:numPr>
      </w:pPr>
      <w:r>
        <w:t>Sử dụng được câu lệnh bằng giọng nói lịch sự, lễ phép khi giao tiếp với máy thông minh/Trợ lý ảo AI.</w:t>
      </w:r>
    </w:p>
    <w:p w14:paraId="7E508D6C" w14:textId="77777777" w:rsidR="00B2307B" w:rsidRDefault="00000000">
      <w:pPr>
        <w:pStyle w:val="Compact"/>
        <w:numPr>
          <w:ilvl w:val="1"/>
          <w:numId w:val="34"/>
        </w:numPr>
      </w:pPr>
      <w:r>
        <w:t>Vận dụng được kiến thức đã học để phát hiện, kể tên các máy làm 1 việc và máy làm nhiều việc trong gia đình.</w:t>
      </w:r>
    </w:p>
    <w:p w14:paraId="734E52C8" w14:textId="77777777" w:rsidR="00B2307B" w:rsidRDefault="00000000">
      <w:pPr>
        <w:pStyle w:val="Compact"/>
        <w:numPr>
          <w:ilvl w:val="0"/>
          <w:numId w:val="33"/>
        </w:numPr>
      </w:pPr>
      <w:r>
        <w:rPr>
          <w:b/>
          <w:bCs/>
        </w:rPr>
        <w:t>Năng lực chung:</w:t>
      </w:r>
    </w:p>
    <w:p w14:paraId="1ECAA7E3" w14:textId="77777777" w:rsidR="00B2307B" w:rsidRDefault="00000000">
      <w:pPr>
        <w:pStyle w:val="Compact"/>
        <w:numPr>
          <w:ilvl w:val="1"/>
          <w:numId w:val="35"/>
        </w:numPr>
      </w:pPr>
      <w:r>
        <w:t>Tự chủ và tự học: Tự quan sát hình ảnh thiết bị, nhận ra công dụng của thiết bị.</w:t>
      </w:r>
    </w:p>
    <w:p w14:paraId="5F977239" w14:textId="77777777" w:rsidR="00B2307B" w:rsidRDefault="00000000">
      <w:pPr>
        <w:pStyle w:val="Compact"/>
        <w:numPr>
          <w:ilvl w:val="1"/>
          <w:numId w:val="35"/>
        </w:numPr>
      </w:pPr>
      <w:r>
        <w:t>Giao tiếp và hợp tác: Biết chia sẻ ý kiến với bạn cùng bàn, tham gia trò chơi tương tác.</w:t>
      </w:r>
    </w:p>
    <w:p w14:paraId="5005EED7" w14:textId="77777777" w:rsidR="00B2307B" w:rsidRDefault="00000000">
      <w:pPr>
        <w:pStyle w:val="Heading3"/>
      </w:pPr>
      <w:bookmarkStart w:id="2" w:name="về-phẩm-chất"/>
      <w:bookmarkEnd w:id="1"/>
      <w:r>
        <w:t>2. Về phẩm chất</w:t>
      </w:r>
    </w:p>
    <w:p w14:paraId="0EA88ACC" w14:textId="77777777" w:rsidR="00B2307B" w:rsidRDefault="00000000">
      <w:pPr>
        <w:pStyle w:val="Compact"/>
        <w:numPr>
          <w:ilvl w:val="0"/>
          <w:numId w:val="36"/>
        </w:numPr>
      </w:pPr>
      <w:r>
        <w:rPr>
          <w:b/>
          <w:bCs/>
        </w:rPr>
        <w:t>Chăm chỉ và Lễ phép:</w:t>
      </w:r>
      <w:r>
        <w:t xml:space="preserve"> Hình thành thói quen chào hỏi, sử dụng lời nói văn minh, lịch sự, có thưa gửi (“Dạ”, “ạ”, “nhờ/xin phép”) khi nhờ cậy người khác cũng như khi ra lệnh/tương tác với thiết bị Trí tuệ nhân tạo.</w:t>
      </w:r>
    </w:p>
    <w:p w14:paraId="72E15BAB" w14:textId="77777777" w:rsidR="00B2307B" w:rsidRDefault="004741C6">
      <w:r>
        <w:rPr>
          <w:noProof/>
        </w:rPr>
      </w:r>
      <w:r w:rsidR="004741C6">
        <w:rPr>
          <w:noProof/>
        </w:rPr>
        <w:pict w14:anchorId="20B504CF">
          <v:rect id="_x0000_i1025" alt="" style="width:467.05pt;height:.05pt;mso-width-percent:0;mso-height-percent:0;mso-width-percent:0;mso-height-percent:0" o:hrpct="998" o:hralign="center" o:hrstd="t" o:hr="t"/>
        </w:pict>
      </w:r>
    </w:p>
    <w:p w14:paraId="4A86ABBA" w14:textId="77777777" w:rsidR="00B2307B" w:rsidRDefault="00000000">
      <w:pPr>
        <w:pStyle w:val="Heading2"/>
      </w:pPr>
      <w:bookmarkStart w:id="3" w:name="ii.-thiết-bị-dạy-học-và-học-liệu"/>
      <w:bookmarkEnd w:id="2"/>
      <w:r>
        <w:t>II. Thiết bị dạy học và học liệu</w:t>
      </w:r>
    </w:p>
    <w:p w14:paraId="2B76DB1C" w14:textId="77777777" w:rsidR="00B2307B" w:rsidRDefault="00000000">
      <w:pPr>
        <w:pStyle w:val="Compact"/>
        <w:numPr>
          <w:ilvl w:val="0"/>
          <w:numId w:val="37"/>
        </w:numPr>
      </w:pPr>
      <w:r>
        <w:rPr>
          <w:b/>
          <w:bCs/>
        </w:rPr>
        <w:t>Giáo viên:</w:t>
      </w:r>
    </w:p>
    <w:p w14:paraId="09C0812A" w14:textId="77777777" w:rsidR="00B2307B" w:rsidRDefault="00000000">
      <w:pPr>
        <w:pStyle w:val="Compact"/>
        <w:numPr>
          <w:ilvl w:val="1"/>
          <w:numId w:val="38"/>
        </w:numPr>
      </w:pPr>
      <w:r>
        <w:t>Máy tính, máy chiếu hoặc màn hình tương tác trình chiếu Slide bài giảng (Slide 1 - Slide 26).</w:t>
      </w:r>
    </w:p>
    <w:p w14:paraId="3927E061" w14:textId="77777777" w:rsidR="00B2307B" w:rsidRDefault="00000000">
      <w:pPr>
        <w:pStyle w:val="Compact"/>
        <w:numPr>
          <w:ilvl w:val="1"/>
          <w:numId w:val="38"/>
        </w:numPr>
      </w:pPr>
      <w:r>
        <w:t>Máy tính bảng (có cài sẵn Trợ lý ảo như Siri, Google Assistant, hoặc trợ lý ảo tiếng Việt) để học sinh trải nghiệm.</w:t>
      </w:r>
    </w:p>
    <w:p w14:paraId="49D7C4F3" w14:textId="77777777" w:rsidR="00B2307B" w:rsidRDefault="00000000">
      <w:pPr>
        <w:pStyle w:val="Compact"/>
        <w:numPr>
          <w:ilvl w:val="1"/>
          <w:numId w:val="38"/>
        </w:numPr>
      </w:pPr>
      <w:r>
        <w:t>Bộ thẻ hình gồm 4 thiết bị: Đèn bàn thông minh, Nồi cơm điện thông minh, Điện thoại thông minh, Rô-bốt thông minh; 2 mô hình/tranh vẽ “Ngôi nhà Xanh” (Máy 1 việc) và “Ngôi nhà Vàng” (Máy nhiều việc).</w:t>
      </w:r>
    </w:p>
    <w:p w14:paraId="75AB84B4" w14:textId="77777777" w:rsidR="00B2307B" w:rsidRDefault="00000000">
      <w:pPr>
        <w:pStyle w:val="Compact"/>
        <w:numPr>
          <w:ilvl w:val="0"/>
          <w:numId w:val="37"/>
        </w:numPr>
      </w:pPr>
      <w:r>
        <w:rPr>
          <w:b/>
          <w:bCs/>
        </w:rPr>
        <w:t>Học sinh:</w:t>
      </w:r>
    </w:p>
    <w:p w14:paraId="500ED2D8" w14:textId="77777777" w:rsidR="00B2307B" w:rsidRDefault="00000000">
      <w:pPr>
        <w:pStyle w:val="Compact"/>
        <w:numPr>
          <w:ilvl w:val="1"/>
          <w:numId w:val="39"/>
        </w:numPr>
      </w:pPr>
      <w:r>
        <w:t>Vở bài tập/Phiếu học tập cá nhân, bút sáp màu.</w:t>
      </w:r>
    </w:p>
    <w:p w14:paraId="63BB8035" w14:textId="77777777" w:rsidR="00B2307B" w:rsidRDefault="004741C6">
      <w:r>
        <w:rPr>
          <w:noProof/>
        </w:rPr>
      </w:r>
      <w:r w:rsidR="004741C6">
        <w:rPr>
          <w:noProof/>
        </w:rPr>
        <w:pict w14:anchorId="45C016C5">
          <v:rect id="_x0000_i1026" alt="" style="width:467.05pt;height:.05pt;mso-width-percent:0;mso-height-percent:0;mso-width-percent:0;mso-height-percent:0" o:hrpct="998" o:hralign="center" o:hrstd="t" o:hr="t"/>
        </w:pict>
      </w:r>
    </w:p>
    <w:p w14:paraId="2B3265FE" w14:textId="77777777" w:rsidR="00B2307B" w:rsidRDefault="00000000">
      <w:pPr>
        <w:pStyle w:val="Heading2"/>
      </w:pPr>
      <w:bookmarkStart w:id="4" w:name="iii.-tiến-trình-dạy-học"/>
      <w:bookmarkEnd w:id="3"/>
      <w:r>
        <w:lastRenderedPageBreak/>
        <w:t>III. Tiến trình dạy học</w:t>
      </w:r>
    </w:p>
    <w:p w14:paraId="477F9AF6" w14:textId="77777777" w:rsidR="00B2307B" w:rsidRDefault="00000000">
      <w:pPr>
        <w:pStyle w:val="Heading3"/>
      </w:pPr>
      <w:bookmarkStart w:id="5" w:name="tiết-1-35-phút"/>
      <w:r>
        <w:t>TIẾT 1 (35 PHÚT)</w:t>
      </w:r>
    </w:p>
    <w:p w14:paraId="0568B978" w14:textId="77777777" w:rsidR="00B2307B" w:rsidRDefault="00000000">
      <w:pPr>
        <w:pStyle w:val="Heading4"/>
      </w:pPr>
      <w:bookmarkStart w:id="6" w:name="X98ef55f060a726b2ec753f42b448e5abd38fa2f"/>
      <w:r>
        <w:t>1. Hoạt động 1: Giới thiệu và nhận biết các loại máy thông minh (Khám phá)</w:t>
      </w:r>
    </w:p>
    <w:p w14:paraId="1D9FEBDD" w14:textId="77777777" w:rsidR="00B2307B" w:rsidRDefault="00000000">
      <w:pPr>
        <w:pStyle w:val="FirstParagraph"/>
      </w:pPr>
      <w:r>
        <w:rPr>
          <w:b/>
          <w:bCs/>
        </w:rPr>
        <w:t>a) Mục tiêu:</w:t>
      </w:r>
      <w:r>
        <w:br/>
        <w:t>- Nhận biết được sự khác nhau giữa máy thông minh làm 1 việc và máy thông minh làm nhiều việc thông qua ví dụ trực quan.</w:t>
      </w:r>
      <w:r>
        <w:br/>
        <w:t>- Nhận biết được nét văn hóa lễ phép khi bắt đầu giao tiếp (với người lớn và thiết bị công nghệ).</w:t>
      </w:r>
      <w:r>
        <w:br/>
        <w:t>- Thời lượng: 18 phút (GV giảng giải 12 phút, chuyển giao nhiệm vụ học sinh thực hiện 6 phút).</w:t>
      </w:r>
    </w:p>
    <w:p w14:paraId="1B284AC3" w14:textId="77777777" w:rsidR="00B2307B" w:rsidRDefault="00000000">
      <w:pPr>
        <w:pStyle w:val="BodyText"/>
      </w:pPr>
      <w:r>
        <w:rPr>
          <w:b/>
          <w:bCs/>
        </w:rPr>
        <w:t>b) Tổ chức thực hiện:</w:t>
      </w:r>
      <w:r>
        <w:br/>
        <w:t xml:space="preserve">- </w:t>
      </w:r>
      <w:r>
        <w:rPr>
          <w:b/>
          <w:bCs/>
        </w:rPr>
        <w:t>Bước 1: Giáo viên thuyết trình và giảng giải mở đầu (12 phút):</w:t>
      </w:r>
      <w:r>
        <w:br/>
        <w:t>- GV chiếu Slide 1, Slide 2: Nhắc lại nét đẹp khi chào hỏi người lớn và kết nối vào bài học “Nhiều loại máy thông minh”.</w:t>
      </w:r>
      <w:r>
        <w:br/>
        <w:t>- GV giới thiệu 4 thiết bị thực tế trên Slide 3: Nồi cơm điện, Đèn học, Máy tính bảng, Rô-bốt.</w:t>
      </w:r>
      <w:r>
        <w:br/>
        <w:t>- GV phân tích Slide 4, Slide 5:</w:t>
      </w:r>
      <w:r>
        <w:br/>
        <w:t>+ Chiếc nồi cơm điện thông minh chỉ dùng để nấu cơm (không phát nhạc, không chiếu phim).</w:t>
      </w:r>
      <w:r>
        <w:br/>
        <w:t>+ Chiếc đèn học thông minh chỉ dùng để chiếu sáng.</w:t>
      </w:r>
      <w:r>
        <w:br/>
        <w:t xml:space="preserve">+ Kết luận nhóm: </w:t>
      </w:r>
      <w:r>
        <w:rPr>
          <w:i/>
          <w:iCs/>
        </w:rPr>
        <w:t>Máy thông minh làm 1 việc</w:t>
      </w:r>
      <w:r>
        <w:t>.</w:t>
      </w:r>
      <w:r>
        <w:br/>
        <w:t>- GV phân tích Slide 6, Slide 7:</w:t>
      </w:r>
      <w:r>
        <w:br/>
        <w:t>+ Chiếc máy tính bảng có thể: Xem hoạt hình, nghe nhạc, học bài, vẽ tranh,…</w:t>
      </w:r>
      <w:r>
        <w:br/>
        <w:t xml:space="preserve">+ Kết luận nhóm: </w:t>
      </w:r>
      <w:r>
        <w:rPr>
          <w:i/>
          <w:iCs/>
        </w:rPr>
        <w:t>Máy thông minh làm nhiều việc</w:t>
      </w:r>
      <w:r>
        <w:t>.</w:t>
      </w:r>
      <w:r>
        <w:br/>
        <w:t>- GV chiếu Slide 8 tóm tắt sơ đồ 2 nhóm máy: Nhóm làm 1 việc và Nhóm làm nhiều việc.</w:t>
      </w:r>
      <w:r>
        <w:br/>
        <w:t xml:space="preserve">- GV liên hệ Slide 9: Khi điều khiển máy làm nhiều việc bằng giọng nói, ta cần chào hỏi và dùng câu lịch sự: </w:t>
      </w:r>
      <w:r>
        <w:rPr>
          <w:i/>
          <w:iCs/>
        </w:rPr>
        <w:t>“Dạ em chào Trợ lý ảo, xin hãy mở nhạc ạ!”</w:t>
      </w:r>
      <w:r>
        <w:t>.</w:t>
      </w:r>
      <w:r>
        <w:br/>
        <w:t xml:space="preserve">- </w:t>
      </w:r>
      <w:r>
        <w:rPr>
          <w:b/>
          <w:bCs/>
        </w:rPr>
        <w:t>Bước 2: Chuyển giao nhiệm vụ:</w:t>
      </w:r>
      <w:r>
        <w:br/>
        <w:t>- GV phát lệnh và giao nhiệm vụ quan sát nhanh cho từng cá nhân học sinh:</w:t>
      </w:r>
    </w:p>
    <w:p w14:paraId="73C8EDA2" w14:textId="77777777" w:rsidR="00B2307B" w:rsidRDefault="00000000">
      <w:pPr>
        <w:pStyle w:val="BlockText"/>
      </w:pPr>
      <w:r>
        <w:t>“Các con hãy quan sát thật kĩ 4 bức tranh trên màn hình (gồm: Đèn học thông minh, Điện thoại thông minh, Nồi cơm điện thông minh, Rô-bốt thông minh). Con hãy suy nghĩ và dùng ngón tay chỉ vào: Chiếc máy nào chỉ làm 1 việc duy nhất? Chiếc máy nào làm được từ 2 việc trở lên? Hãy nhớ lại công dụng của từng máy để chuẩn bị tham gia trò chơi xếp nhà.”</w:t>
      </w:r>
    </w:p>
    <w:p w14:paraId="7E515509" w14:textId="77777777" w:rsidR="00B2307B" w:rsidRDefault="00000000">
      <w:pPr>
        <w:pStyle w:val="Heading4"/>
      </w:pPr>
      <w:bookmarkStart w:id="7" w:name="X3cc188acaa3c900e56b00b80f76ca796451501a"/>
      <w:bookmarkEnd w:id="6"/>
      <w:r>
        <w:t>2. Hoạt động 2: Thử thách “Đưa máy về đúng nhà” (Thực hành - Tự chủ thực hiện)</w:t>
      </w:r>
    </w:p>
    <w:p w14:paraId="11383DC6" w14:textId="77777777" w:rsidR="00B2307B" w:rsidRDefault="00000000">
      <w:pPr>
        <w:pStyle w:val="FirstParagraph"/>
      </w:pPr>
      <w:r>
        <w:rPr>
          <w:b/>
          <w:bCs/>
        </w:rPr>
        <w:t>a) Mục tiêu:</w:t>
      </w:r>
      <w:r>
        <w:br/>
        <w:t>- Tự chủ thực hiện việc phân loại đúng 4 thiết bị thông minh quen thuộc vào 2 nhóm tương ứng.</w:t>
      </w:r>
      <w:r>
        <w:br/>
        <w:t>- Thời lượng: 17 phút (Học sinh thực hiện 8 phút; GV quan sát, hướng dẫn 9 phút).</w:t>
      </w:r>
    </w:p>
    <w:p w14:paraId="35A68004" w14:textId="77777777" w:rsidR="00B2307B" w:rsidRDefault="00000000">
      <w:pPr>
        <w:pStyle w:val="BodyText"/>
      </w:pPr>
      <w:r>
        <w:rPr>
          <w:b/>
          <w:bCs/>
        </w:rPr>
        <w:t>b) Tổ chức thực hiện:</w:t>
      </w:r>
      <w:r>
        <w:br/>
        <w:t xml:space="preserve">- </w:t>
      </w:r>
      <w:r>
        <w:rPr>
          <w:b/>
          <w:bCs/>
        </w:rPr>
        <w:t>Bước 1: Quy định hình thức thực hiện:</w:t>
      </w:r>
      <w:r>
        <w:br/>
        <w:t>- Hình thức: Hoạt động theo nhóm đôi (hai bạn cùng bàn chung một bộ thẻ hình và bảng vẽ 2 ngôi nhà).</w:t>
      </w:r>
      <w:r>
        <w:br/>
        <w:t>- Chiếu Slide 10: Thử thách “Đưa máy về đúng nhà”:</w:t>
      </w:r>
      <w:r>
        <w:br/>
        <w:t>+ Ngôi nhà Xanh: Nơi ở của máy thông minh chỉ làm 1 việc.</w:t>
      </w:r>
      <w:r>
        <w:br/>
        <w:t>+ Ngôi nhà Vàng: Nơi ở của máy thông minh làm nhiều việc.</w:t>
      </w:r>
      <w:r>
        <w:br/>
        <w:t xml:space="preserve">- </w:t>
      </w:r>
      <w:r>
        <w:rPr>
          <w:b/>
          <w:bCs/>
        </w:rPr>
        <w:t>Bước 2: Học sinh thực hiện nhiệm vụ:</w:t>
      </w:r>
      <w:r>
        <w:br/>
        <w:t>- Mỗi bàn nhận 4 thẻ hình: Đèn học, Nồi cơm điện, Điện thoại, Rô-bốt.</w:t>
      </w:r>
      <w:r>
        <w:br/>
        <w:t>- Các đôi bạn cùng thảo luận nhanh, cầm thẻ hình đặt vào ô Ngôi nhà Xanh hoặc Ngôi nhà Vàng tương ứng trên bàn học.</w:t>
      </w:r>
      <w:r>
        <w:br/>
        <w:t xml:space="preserve">- </w:t>
      </w:r>
      <w:r>
        <w:rPr>
          <w:b/>
          <w:bCs/>
        </w:rPr>
        <w:t>Bước 3: Giáo viên quan sát, hỗ trợ:</w:t>
      </w:r>
      <w:r>
        <w:br/>
        <w:t xml:space="preserve">- </w:t>
      </w:r>
      <w:r>
        <w:rPr>
          <w:i/>
          <w:iCs/>
        </w:rPr>
        <w:t>Dự kiến khó khăn/sai lầm:</w:t>
      </w:r>
      <w:r>
        <w:t xml:space="preserve"> Học sinh có thể nhầm lẫn Rô-bốt là máy làm 1 việc vì các em chỉ thấy rô-bốt hút bụi ở nhà. GV đến gần gợi ý: “Rô-bốt thông minh này vừa biết đi dọn nhà, vừa biết nói chuyện, vừa biết bật nhạc đấy!”.</w:t>
      </w:r>
    </w:p>
    <w:p w14:paraId="4F89DDF0" w14:textId="77777777" w:rsidR="00B2307B" w:rsidRDefault="004741C6">
      <w:r>
        <w:rPr>
          <w:noProof/>
        </w:rPr>
        <w:lastRenderedPageBreak/>
      </w:r>
      <w:r w:rsidR="004741C6">
        <w:rPr>
          <w:noProof/>
        </w:rPr>
        <w:pict w14:anchorId="40EF58DC">
          <v:rect id="_x0000_i1027" alt="" style="width:467.05pt;height:.05pt;mso-width-percent:0;mso-height-percent:0;mso-width-percent:0;mso-height-percent:0" o:hrpct="998" o:hralign="center" o:hrstd="t" o:hr="t"/>
        </w:pict>
      </w:r>
    </w:p>
    <w:p w14:paraId="77141AC6" w14:textId="77777777" w:rsidR="00B2307B" w:rsidRDefault="00000000">
      <w:pPr>
        <w:pStyle w:val="Heading3"/>
      </w:pPr>
      <w:bookmarkStart w:id="8" w:name="tiết-2-35-phút"/>
      <w:bookmarkEnd w:id="5"/>
      <w:bookmarkEnd w:id="7"/>
      <w:r>
        <w:t>TIẾT 2 (35 PHÚT)</w:t>
      </w:r>
    </w:p>
    <w:p w14:paraId="59540EEC" w14:textId="77777777" w:rsidR="00B2307B" w:rsidRDefault="00000000">
      <w:pPr>
        <w:pStyle w:val="Heading4"/>
      </w:pPr>
      <w:bookmarkStart w:id="9" w:name="X4b00805fcc8551f98ee89340484c28b41bba9d1"/>
      <w:r>
        <w:t>3. Hoạt động 3: Báo cáo kết quả và Thảo luận mở rộng tư duy (Giải thích - Luyện tập tương tác)</w:t>
      </w:r>
    </w:p>
    <w:p w14:paraId="08CD4A48" w14:textId="77777777" w:rsidR="00B2307B" w:rsidRDefault="00000000">
      <w:pPr>
        <w:pStyle w:val="FirstParagraph"/>
      </w:pPr>
      <w:r>
        <w:rPr>
          <w:b/>
          <w:bCs/>
        </w:rPr>
        <w:t>a) Mục tiêu:</w:t>
      </w:r>
      <w:r>
        <w:br/>
        <w:t>- Trình bày được kết quả phân loại và giải thích lý do xếp thiết bị vào từng nhóm.</w:t>
      </w:r>
      <w:r>
        <w:br/>
        <w:t>- Huy động tư duy phân tích: Nhận biết bản chất của máy làm nhiều việc (tích hợp đa tính năng).</w:t>
      </w:r>
      <w:r>
        <w:br/>
        <w:t>- Thực hành được câu nói giao tiếp lễ phép, có văn hóa với Trợ lý ảo AI.</w:t>
      </w:r>
      <w:r>
        <w:br/>
        <w:t>- Thời lượng: 18 phút.</w:t>
      </w:r>
    </w:p>
    <w:p w14:paraId="46A757C4" w14:textId="77777777" w:rsidR="00B2307B" w:rsidRDefault="00000000">
      <w:pPr>
        <w:pStyle w:val="BodyText"/>
      </w:pPr>
      <w:r>
        <w:rPr>
          <w:b/>
          <w:bCs/>
        </w:rPr>
        <w:t>b) Tổ chức thực hiện:</w:t>
      </w:r>
      <w:r>
        <w:br/>
        <w:t xml:space="preserve">- </w:t>
      </w:r>
      <w:r>
        <w:rPr>
          <w:b/>
          <w:bCs/>
        </w:rPr>
        <w:t>Bước 1: Báo cáo kết quả (Slide 11, 12, 13) (7 phút):</w:t>
      </w:r>
      <w:r>
        <w:br/>
        <w:t>- GV mời đại diện 2 nhóm lên bảng dán thẻ hình vào 2 Ngôi nhà to trên bảng lớp.</w:t>
      </w:r>
      <w:r>
        <w:br/>
        <w:t>- Học sinh nói to:</w:t>
      </w:r>
      <w:r>
        <w:br/>
        <w:t>+ “Ngôi nhà Xanh gồm: Đèn bàn và Nồi cơm điện, vì chúng chỉ làm 1 việc!”</w:t>
      </w:r>
      <w:r>
        <w:br/>
        <w:t>+ “Ngôi nhà Vàng gồm: Điện thoại và Rô-bốt, vì chúng làm được nhiều việc!”</w:t>
      </w:r>
      <w:r>
        <w:br/>
        <w:t>- Cả lớp vỗ tay tuyên dương và đối chiếu với đáp án trên Slide 11.</w:t>
      </w:r>
      <w:r>
        <w:br/>
        <w:t xml:space="preserve">- </w:t>
      </w:r>
      <w:r>
        <w:rPr>
          <w:b/>
          <w:bCs/>
        </w:rPr>
        <w:t>Bước 2: Khai thác dư địa - Thảo luận tình huống tư duy bậc cao (5 phút):</w:t>
      </w:r>
      <w:r>
        <w:br/>
        <w:t>- GV đặt câu hỏi thảo luận:</w:t>
      </w:r>
      <w:r>
        <w:br/>
      </w:r>
      <w:r>
        <w:rPr>
          <w:i/>
          <w:iCs/>
        </w:rPr>
        <w:t>+ “Nếu chiếc đồng hồ ở nhà con chỉ dùng để xem giờ, nó thuộc nhà nào?”</w:t>
      </w:r>
      <w:r>
        <w:t xml:space="preserve"> (HS trả lời: Nhà Xanh - 1 việc).</w:t>
      </w:r>
      <w:r>
        <w:br/>
      </w:r>
      <w:r>
        <w:rPr>
          <w:i/>
          <w:iCs/>
        </w:rPr>
        <w:t>+ “Thế nếu là chiếc đồng hồ thông minh của bố mẹ vừa xem giờ, vừa gọi điện thoại, vừa đếm bước chân thì thuộc nhà nào?”</w:t>
      </w:r>
      <w:r>
        <w:t xml:space="preserve"> (HS tư duy phản biện: Thuộc Nhà Vàng - nhiều việc vì làm được nhiều thứ).</w:t>
      </w:r>
      <w:r>
        <w:br/>
        <w:t xml:space="preserve">- </w:t>
      </w:r>
      <w:r>
        <w:rPr>
          <w:b/>
          <w:bCs/>
        </w:rPr>
        <w:t>Bước 3: Luyện tập giao tiếp lễ phép với AI (Slide 14) (6 phút):</w:t>
      </w:r>
      <w:r>
        <w:br/>
        <w:t>- GV đưa máy tính bảng có Trợ lý ảo ra trước lớp.</w:t>
      </w:r>
      <w:r>
        <w:br/>
        <w:t xml:space="preserve">- GV làm mẫu: </w:t>
      </w:r>
      <w:r>
        <w:rPr>
          <w:i/>
          <w:iCs/>
        </w:rPr>
        <w:t>“Em chào chị Trợ lý ảo, nhờ chị mở giúp em bài hát Cháu lên ba ạ!”</w:t>
      </w:r>
      <w:r>
        <w:t>. Máy tính bảng phát nhạc.</w:t>
      </w:r>
      <w:r>
        <w:br/>
        <w:t>- Mời 2 - 3 học sinh lên thực hành nói vào micrô với mẫu câu lễ phép: Có từ “Chào/Dạ/Nhờ/ạ”. Cả lớp cùng lắng nghe máy phản hồi.</w:t>
      </w:r>
    </w:p>
    <w:p w14:paraId="1CDEC91B" w14:textId="77777777" w:rsidR="00B2307B" w:rsidRDefault="00000000">
      <w:pPr>
        <w:pStyle w:val="Heading4"/>
      </w:pPr>
      <w:bookmarkStart w:id="10" w:name="Xadfae1355f67f96170a19b13340e8e8b438c1d2"/>
      <w:bookmarkEnd w:id="9"/>
      <w:r>
        <w:t>4. Hoạt động 4: Đánh giá, Tổng kết và Vận dụng vào đời sống (Vận dụng - Giao nhiệm vụ về nhà)</w:t>
      </w:r>
    </w:p>
    <w:p w14:paraId="29D5CE8D" w14:textId="77777777" w:rsidR="00B2307B" w:rsidRDefault="00000000">
      <w:pPr>
        <w:pStyle w:val="FirstParagraph"/>
      </w:pPr>
      <w:r>
        <w:rPr>
          <w:b/>
          <w:bCs/>
        </w:rPr>
        <w:t>a) Mục tiêu:</w:t>
      </w:r>
      <w:r>
        <w:br/>
        <w:t>- Củng cố toàn bộ bài học qua hệ thống câu hỏi tương tác.</w:t>
      </w:r>
      <w:r>
        <w:br/>
        <w:t>- Vận dụng kiến thức nhận biết máy thông minh vào không gian sống của gia đình.</w:t>
      </w:r>
      <w:r>
        <w:br/>
        <w:t>- Thời lượng: 17 phút.</w:t>
      </w:r>
    </w:p>
    <w:p w14:paraId="0A61C47A" w14:textId="77777777" w:rsidR="00B2307B" w:rsidRDefault="00000000">
      <w:pPr>
        <w:pStyle w:val="BodyText"/>
      </w:pPr>
      <w:r>
        <w:rPr>
          <w:b/>
          <w:bCs/>
        </w:rPr>
        <w:t>b) Tổ chức thực hiện:</w:t>
      </w:r>
      <w:r>
        <w:br/>
        <w:t xml:space="preserve">- </w:t>
      </w:r>
      <w:r>
        <w:rPr>
          <w:b/>
          <w:bCs/>
        </w:rPr>
        <w:t>Bước 1: Trò chơi Đố vui củng cố kiến thức (Slide 15 - 24) (10 phút):</w:t>
      </w:r>
      <w:r>
        <w:br/>
        <w:t>- GV lần lượt chiếu các câu hỏi trắc nghiệm và tự luận ngắn, học sinh giơ thẻ chữ cái A, B, C hoặc giơ tay phát biểu:</w:t>
      </w:r>
      <w:r>
        <w:br/>
        <w:t xml:space="preserve">+ </w:t>
      </w:r>
      <w:r>
        <w:rPr>
          <w:i/>
          <w:iCs/>
        </w:rPr>
        <w:t>Câu 1 (Slide 15, 16):</w:t>
      </w:r>
      <w:r>
        <w:t xml:space="preserve"> Máy nào chỉ làm 1 việc? -&gt; Chốt đáp án </w:t>
      </w:r>
      <w:r>
        <w:rPr>
          <w:b/>
          <w:bCs/>
        </w:rPr>
        <w:t>C. Nồi cơm điện thông minh</w:t>
      </w:r>
      <w:r>
        <w:t>.</w:t>
      </w:r>
      <w:r>
        <w:br/>
        <w:t xml:space="preserve">+ </w:t>
      </w:r>
      <w:r>
        <w:rPr>
          <w:i/>
          <w:iCs/>
        </w:rPr>
        <w:t>Câu 2 (Slide 17, 18):</w:t>
      </w:r>
      <w:r>
        <w:t xml:space="preserve"> Vì sao máy tính bảng là máy làm nhiều việc? -&gt; Chốt đáp án </w:t>
      </w:r>
      <w:r>
        <w:rPr>
          <w:b/>
          <w:bCs/>
        </w:rPr>
        <w:t>B. Vừa nghe nhạc, xem phim, học bài</w:t>
      </w:r>
      <w:r>
        <w:t>.</w:t>
      </w:r>
      <w:r>
        <w:br/>
        <w:t xml:space="preserve">+ </w:t>
      </w:r>
      <w:r>
        <w:rPr>
          <w:i/>
          <w:iCs/>
        </w:rPr>
        <w:t>Câu 3 (Slide 19, 20):</w:t>
      </w:r>
      <w:r>
        <w:t xml:space="preserve"> Khi nhờ Trợ lý ảo mở nhạc, con nên nói thế nào? -&gt; Chốt đáp án </w:t>
      </w:r>
      <w:r>
        <w:rPr>
          <w:b/>
          <w:bCs/>
        </w:rPr>
        <w:t>C. “Dạ, em chào chị Trợ lý ảo, nhờ chị mở bài hát thiếu nhi ạ!”</w:t>
      </w:r>
      <w:r>
        <w:t>. Rèn phẩm chất lễ phép.</w:t>
      </w:r>
      <w:r>
        <w:br/>
        <w:t xml:space="preserve">+ </w:t>
      </w:r>
      <w:r>
        <w:rPr>
          <w:i/>
          <w:iCs/>
        </w:rPr>
        <w:t>Câu 4 (Slide 21, 22):</w:t>
      </w:r>
      <w:r>
        <w:t xml:space="preserve"> Kể tên 1 máy làm 1 việc mà con biết? -&gt; Khen ngợi học sinh nêu đúng (quạt máy thông minh, máy sấy tóc,…).</w:t>
      </w:r>
      <w:r>
        <w:br/>
        <w:t xml:space="preserve">+ </w:t>
      </w:r>
      <w:r>
        <w:rPr>
          <w:i/>
          <w:iCs/>
        </w:rPr>
        <w:t>Câu 5 (Slide 23, 24):</w:t>
      </w:r>
      <w:r>
        <w:t xml:space="preserve"> Điện thoại của bố mẹ là máy làm 1 việc hay nhiều việc? -&gt; Chốt đáp án: </w:t>
      </w:r>
      <w:r>
        <w:rPr>
          <w:b/>
          <w:bCs/>
        </w:rPr>
        <w:t>Máy làm nhiều việc</w:t>
      </w:r>
      <w:r>
        <w:t>.</w:t>
      </w:r>
      <w:r>
        <w:br/>
        <w:t xml:space="preserve">- </w:t>
      </w:r>
      <w:r>
        <w:rPr>
          <w:b/>
          <w:bCs/>
        </w:rPr>
        <w:t>Bước 2: Phân tích, chốt kiến thức và yêu cầu ghi nhớ (Slide 26) (3 phút):</w:t>
      </w:r>
      <w:r>
        <w:br/>
      </w:r>
      <w:r>
        <w:lastRenderedPageBreak/>
        <w:t>- GV chốt lại 2 ý quan trọng:</w:t>
      </w:r>
      <w:r>
        <w:br/>
        <w:t>1. Máy thông minh có 2 nhóm chính: Nhóm chỉ làm 1 việc và Nhóm làm nhiều việc khác nhau.</w:t>
      </w:r>
      <w:r>
        <w:br/>
        <w:t>2. Khi sử dụng máy thông minh có AI giọng nói, luôn giữ thái độ lịch sự, lễ phép.</w:t>
      </w:r>
      <w:r>
        <w:br/>
        <w:t xml:space="preserve">- </w:t>
      </w:r>
      <w:r>
        <w:rPr>
          <w:b/>
          <w:bCs/>
        </w:rPr>
        <w:t>Bước 3: Giao nhiệm vụ vận dụng thực tiễn về nhà (Slide 25) (4 phút):</w:t>
      </w:r>
      <w:r>
        <w:br/>
        <w:t>- GV chiếu Slide 25 và dặn dò nhiệm vụ về nhà:</w:t>
      </w:r>
    </w:p>
    <w:p w14:paraId="63BB3A36" w14:textId="77777777" w:rsidR="00B2307B" w:rsidRDefault="00000000">
      <w:pPr>
        <w:pStyle w:val="BlockText"/>
        <w:rPr>
          <w:lang w:val="vi-VN"/>
        </w:rPr>
      </w:pPr>
      <w:r>
        <w:t>“Nhiệm vụ về nhà dành cho các thám tử nhí:</w:t>
      </w:r>
      <w:r>
        <w:br/>
        <w:t>1. Về nhà, con hãy cùng bố mẹ đi một vòng quanh nhà và tìm ra: 1 chiếc máy thông minh chỉ làm 1 việc và 1 chiếc máy làm được nhiều việc.</w:t>
      </w:r>
      <w:r>
        <w:br/>
        <w:t>2. Con hãy dùng lời nói thật ngoan ngoãn và lễ phép: ‘Con nhờ bố/mẹ bật giúp con chiếc máy thông minh ạ!’. Tiết học sau, chúng mình sẽ cùng kể cho cô và các bạn nghe nhé!”</w:t>
      </w:r>
    </w:p>
    <w:p w14:paraId="1B771771" w14:textId="77777777" w:rsidR="00EB4831" w:rsidRDefault="00EB4831" w:rsidP="00EB4831">
      <w:pPr>
        <w:pStyle w:val="BodyText"/>
        <w:rPr>
          <w:lang w:val="vi-VN"/>
        </w:rPr>
      </w:pPr>
    </w:p>
    <w:p w14:paraId="0161563A" w14:textId="77777777" w:rsidR="00EB4831" w:rsidRDefault="00EB4831" w:rsidP="00EB4831">
      <w:pPr>
        <w:pStyle w:val="BodyText"/>
        <w:rPr>
          <w:lang w:val="vi-VN"/>
        </w:rPr>
      </w:pPr>
    </w:p>
    <w:p w14:paraId="3A2DDE2E" w14:textId="7E2D6D94" w:rsidR="00EB4831" w:rsidRDefault="00EB4831" w:rsidP="00EB4831">
      <w:pPr>
        <w:pStyle w:val="Compact"/>
        <w:spacing w:before="120" w:after="120"/>
        <w:jc w:val="center"/>
        <w:rPr>
          <w:b/>
          <w:bCs/>
          <w:color w:val="FF0000"/>
          <w:sz w:val="28"/>
          <w:szCs w:val="28"/>
          <w:lang w:val="vi-VN"/>
        </w:rPr>
      </w:pPr>
      <w:r w:rsidRPr="00445505">
        <w:rPr>
          <w:b/>
          <w:bCs/>
          <w:color w:val="FF0000"/>
          <w:sz w:val="28"/>
          <w:szCs w:val="28"/>
        </w:rPr>
        <w:t>Quét</w:t>
      </w:r>
      <w:r w:rsidRPr="00445505">
        <w:rPr>
          <w:b/>
          <w:bCs/>
          <w:color w:val="FF0000"/>
          <w:sz w:val="28"/>
          <w:szCs w:val="28"/>
          <w:lang w:val="vi-VN"/>
        </w:rPr>
        <w:t xml:space="preserve"> mã QR hoặc bấm link dưới đây</w:t>
      </w:r>
      <w:r>
        <w:rPr>
          <w:b/>
          <w:bCs/>
          <w:color w:val="FF0000"/>
          <w:sz w:val="28"/>
          <w:szCs w:val="28"/>
          <w:lang w:val="vi-VN"/>
        </w:rPr>
        <w:br/>
      </w:r>
      <w:r w:rsidRPr="00445505">
        <w:rPr>
          <w:b/>
          <w:bCs/>
          <w:color w:val="FF0000"/>
          <w:sz w:val="28"/>
          <w:szCs w:val="28"/>
          <w:lang w:val="vi-VN"/>
        </w:rPr>
        <w:t>để x</w:t>
      </w:r>
      <w:r w:rsidRPr="00445505">
        <w:rPr>
          <w:b/>
          <w:bCs/>
          <w:color w:val="FF0000"/>
          <w:sz w:val="28"/>
          <w:szCs w:val="28"/>
        </w:rPr>
        <w:t>em</w:t>
      </w:r>
      <w:r w:rsidRPr="00445505">
        <w:rPr>
          <w:b/>
          <w:bCs/>
          <w:color w:val="FF0000"/>
          <w:sz w:val="28"/>
          <w:szCs w:val="28"/>
          <w:lang w:val="vi-VN"/>
        </w:rPr>
        <w:t xml:space="preserve"> thêm các Slides bài giảng và Kế hoạch bài dạy khác</w:t>
      </w:r>
    </w:p>
    <w:p w14:paraId="0CB15EB6" w14:textId="77777777" w:rsidR="00EB4831" w:rsidRDefault="00EB4831" w:rsidP="00EB4831">
      <w:pPr>
        <w:pStyle w:val="Compact"/>
        <w:spacing w:before="120" w:after="120"/>
        <w:jc w:val="center"/>
        <w:rPr>
          <w:b/>
          <w:bCs/>
          <w:color w:val="FF0000"/>
          <w:sz w:val="28"/>
          <w:szCs w:val="28"/>
          <w:lang w:val="vi-VN"/>
        </w:rPr>
      </w:pPr>
      <w:r>
        <w:rPr>
          <w:b/>
          <w:bCs/>
          <w:noProof/>
          <w:color w:val="FF0000"/>
          <w:sz w:val="28"/>
          <w:szCs w:val="28"/>
          <w:lang w:val="vi-VN"/>
        </w:rPr>
        <w:drawing>
          <wp:inline distT="0" distB="0" distL="0" distR="0" wp14:anchorId="7117551B" wp14:editId="2728EA8A">
            <wp:extent cx="1747318" cy="1747318"/>
            <wp:effectExtent l="0" t="0" r="0" b="0"/>
            <wp:docPr id="2096368712" name="Picture 1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68712" name="Picture 1" descr="A qr code with black square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406" cy="176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B10FC" w14:textId="77777777" w:rsidR="00EB4831" w:rsidRDefault="00EB4831" w:rsidP="00EB4831">
      <w:pPr>
        <w:pStyle w:val="Compact"/>
        <w:spacing w:before="120" w:after="120"/>
        <w:jc w:val="center"/>
        <w:rPr>
          <w:b/>
          <w:bCs/>
          <w:color w:val="FF0000"/>
          <w:sz w:val="28"/>
          <w:szCs w:val="28"/>
          <w:lang w:val="vi-VN"/>
        </w:rPr>
      </w:pPr>
      <w:r>
        <w:rPr>
          <w:b/>
          <w:bCs/>
          <w:color w:val="FF0000"/>
          <w:sz w:val="28"/>
          <w:szCs w:val="28"/>
          <w:lang w:val="vi-VN"/>
        </w:rPr>
        <w:t xml:space="preserve">Link: </w:t>
      </w:r>
      <w:hyperlink r:id="rId8" w:history="1">
        <w:r w:rsidRPr="00A47060">
          <w:rPr>
            <w:rStyle w:val="Hyperlink"/>
            <w:b/>
            <w:bCs/>
            <w:sz w:val="28"/>
            <w:szCs w:val="28"/>
            <w:lang w:val="vi-VN"/>
          </w:rPr>
          <w:t>https://lms.thuvienhoclieu.vn/mod/page/view.php?id=1190</w:t>
        </w:r>
      </w:hyperlink>
    </w:p>
    <w:bookmarkEnd w:id="0"/>
    <w:bookmarkEnd w:id="4"/>
    <w:bookmarkEnd w:id="8"/>
    <w:bookmarkEnd w:id="10"/>
    <w:p w14:paraId="4892BCF5" w14:textId="77777777" w:rsidR="00EB4831" w:rsidRPr="00EB4831" w:rsidRDefault="00EB4831" w:rsidP="00EB4831">
      <w:pPr>
        <w:pStyle w:val="BodyText"/>
        <w:rPr>
          <w:lang w:val="vi-VN"/>
        </w:rPr>
      </w:pPr>
    </w:p>
    <w:sectPr w:rsidR="00EB4831" w:rsidRPr="00EB4831" w:rsidSect="002A56F5">
      <w:pgSz w:w="11901" w:h="16817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EF04" w14:textId="77777777" w:rsidR="00DF5329" w:rsidRDefault="00DF5329">
      <w:pPr>
        <w:spacing w:before="0" w:after="0"/>
      </w:pPr>
      <w:r>
        <w:separator/>
      </w:r>
    </w:p>
  </w:endnote>
  <w:endnote w:type="continuationSeparator" w:id="0">
    <w:p w14:paraId="11D0F930" w14:textId="77777777" w:rsidR="00DF5329" w:rsidRDefault="00DF53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FCE71" w14:textId="77777777" w:rsidR="00DF5329" w:rsidRDefault="00DF5329">
      <w:r>
        <w:separator/>
      </w:r>
    </w:p>
  </w:footnote>
  <w:footnote w:type="continuationSeparator" w:id="0">
    <w:p w14:paraId="7F9E39FA" w14:textId="77777777" w:rsidR="00DF5329" w:rsidRDefault="00DF5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3B41E70"/>
    <w:lvl w:ilvl="0">
      <w:numFmt w:val="bullet"/>
      <w:lvlText w:val=" "/>
      <w:lvlJc w:val="left"/>
      <w:pPr>
        <w:ind w:left="567" w:hanging="283"/>
      </w:pPr>
      <w:rPr>
        <w:rFonts w:hint="default"/>
      </w:rPr>
    </w:lvl>
    <w:lvl w:ilvl="1">
      <w:numFmt w:val="bullet"/>
      <w:lvlText w:val=" "/>
      <w:lvlJc w:val="left"/>
      <w:pPr>
        <w:ind w:left="851" w:hanging="227"/>
      </w:pPr>
      <w:rPr>
        <w:rFonts w:hint="default"/>
      </w:rPr>
    </w:lvl>
    <w:lvl w:ilvl="2">
      <w:numFmt w:val="bullet"/>
      <w:lvlText w:val=" "/>
      <w:lvlJc w:val="left"/>
      <w:pPr>
        <w:ind w:left="2160" w:hanging="480"/>
      </w:pPr>
      <w:rPr>
        <w:rFonts w:hint="default"/>
      </w:rPr>
    </w:lvl>
    <w:lvl w:ilvl="3">
      <w:numFmt w:val="bullet"/>
      <w:lvlText w:val=" "/>
      <w:lvlJc w:val="left"/>
      <w:pPr>
        <w:ind w:left="2880" w:hanging="480"/>
      </w:pPr>
      <w:rPr>
        <w:rFonts w:hint="default"/>
      </w:rPr>
    </w:lvl>
    <w:lvl w:ilvl="4">
      <w:numFmt w:val="bullet"/>
      <w:lvlText w:val=" "/>
      <w:lvlJc w:val="left"/>
      <w:pPr>
        <w:ind w:left="3600" w:hanging="480"/>
      </w:pPr>
      <w:rPr>
        <w:rFonts w:hint="default"/>
      </w:rPr>
    </w:lvl>
    <w:lvl w:ilvl="5">
      <w:numFmt w:val="bullet"/>
      <w:lvlText w:val=" "/>
      <w:lvlJc w:val="left"/>
      <w:pPr>
        <w:ind w:left="4320" w:hanging="480"/>
      </w:pPr>
      <w:rPr>
        <w:rFonts w:hint="default"/>
      </w:rPr>
    </w:lvl>
    <w:lvl w:ilvl="6">
      <w:numFmt w:val="bullet"/>
      <w:lvlText w:val=" "/>
      <w:lvlJc w:val="left"/>
      <w:pPr>
        <w:ind w:left="5040" w:hanging="480"/>
      </w:pPr>
      <w:rPr>
        <w:rFonts w:hint="default"/>
      </w:rPr>
    </w:lvl>
    <w:lvl w:ilvl="7">
      <w:numFmt w:val="bullet"/>
      <w:lvlText w:val=" "/>
      <w:lvlJc w:val="left"/>
      <w:pPr>
        <w:ind w:left="5760" w:hanging="480"/>
      </w:pPr>
      <w:rPr>
        <w:rFonts w:hint="default"/>
      </w:rPr>
    </w:lvl>
    <w:lvl w:ilvl="8">
      <w:numFmt w:val="bullet"/>
      <w:lvlText w:val=" "/>
      <w:lvlJc w:val="left"/>
      <w:pPr>
        <w:ind w:left="6480" w:hanging="480"/>
      </w:pPr>
      <w:rPr>
        <w:rFonts w:hint="default"/>
      </w:rPr>
    </w:lvl>
  </w:abstractNum>
  <w:abstractNum w:abstractNumId="1" w15:restartNumberingAfterBreak="0">
    <w:nsid w:val="0000A991"/>
    <w:multiLevelType w:val="multilevel"/>
    <w:tmpl w:val="A68CFBF8"/>
    <w:lvl w:ilvl="0">
      <w:numFmt w:val="bullet"/>
      <w:lvlText w:val=""/>
      <w:lvlJc w:val="left"/>
      <w:pPr>
        <w:ind w:left="567" w:hanging="283"/>
      </w:pPr>
      <w:rPr>
        <w:rFonts w:ascii="Wingdings" w:hAnsi="Wingdings" w:hint="default"/>
      </w:rPr>
    </w:lvl>
    <w:lvl w:ilvl="1">
      <w:numFmt w:val="bullet"/>
      <w:lvlText w:val="–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3">
      <w:numFmt w:val="bullet"/>
      <w:lvlText w:val="–"/>
      <w:lvlJc w:val="left"/>
      <w:pPr>
        <w:ind w:left="1134" w:hanging="227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" w15:restartNumberingAfterBreak="0">
    <w:nsid w:val="00A99411"/>
    <w:multiLevelType w:val="multilevel"/>
    <w:tmpl w:val="D2D25C8A"/>
    <w:lvl w:ilvl="0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1" w:hanging="22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3" w15:restartNumberingAfterBreak="0">
    <w:nsid w:val="00A99431"/>
    <w:multiLevelType w:val="multilevel"/>
    <w:tmpl w:val="C696E998"/>
    <w:lvl w:ilvl="0">
      <w:start w:val="1"/>
      <w:numFmt w:val="decimal"/>
      <w:lvlText w:val="(%1)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851" w:hanging="22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134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2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(%8)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6480" w:hanging="480"/>
      </w:pPr>
      <w:rPr>
        <w:rFonts w:hint="default"/>
      </w:rPr>
    </w:lvl>
  </w:abstractNum>
  <w:abstractNum w:abstractNumId="4" w15:restartNumberingAfterBreak="0">
    <w:nsid w:val="00A99432"/>
    <w:multiLevelType w:val="multilevel"/>
    <w:tmpl w:val="76787322"/>
    <w:lvl w:ilvl="0">
      <w:start w:val="2"/>
      <w:numFmt w:val="decimal"/>
      <w:lvlText w:val="(%1)"/>
      <w:lvlJc w:val="left"/>
      <w:pPr>
        <w:ind w:left="720" w:hanging="480"/>
      </w:pPr>
    </w:lvl>
    <w:lvl w:ilvl="1">
      <w:start w:val="2"/>
      <w:numFmt w:val="decimal"/>
      <w:lvlText w:val="(%2)"/>
      <w:lvlJc w:val="left"/>
      <w:pPr>
        <w:ind w:left="1440" w:hanging="480"/>
      </w:pPr>
    </w:lvl>
    <w:lvl w:ilvl="2">
      <w:start w:val="2"/>
      <w:numFmt w:val="decimal"/>
      <w:lvlText w:val="(%3)"/>
      <w:lvlJc w:val="left"/>
      <w:pPr>
        <w:ind w:left="2160" w:hanging="480"/>
      </w:pPr>
    </w:lvl>
    <w:lvl w:ilvl="3">
      <w:start w:val="2"/>
      <w:numFmt w:val="decimal"/>
      <w:lvlText w:val="(%4)"/>
      <w:lvlJc w:val="left"/>
      <w:pPr>
        <w:ind w:left="2880" w:hanging="480"/>
      </w:pPr>
    </w:lvl>
    <w:lvl w:ilvl="4">
      <w:start w:val="2"/>
      <w:numFmt w:val="decimal"/>
      <w:lvlText w:val="(%5)"/>
      <w:lvlJc w:val="left"/>
      <w:pPr>
        <w:ind w:left="3600" w:hanging="480"/>
      </w:pPr>
    </w:lvl>
    <w:lvl w:ilvl="5">
      <w:start w:val="2"/>
      <w:numFmt w:val="decimal"/>
      <w:lvlText w:val="(%6)"/>
      <w:lvlJc w:val="left"/>
      <w:pPr>
        <w:ind w:left="4320" w:hanging="480"/>
      </w:pPr>
    </w:lvl>
    <w:lvl w:ilvl="6">
      <w:start w:val="2"/>
      <w:numFmt w:val="decimal"/>
      <w:lvlText w:val="(%7)"/>
      <w:lvlJc w:val="left"/>
      <w:pPr>
        <w:ind w:left="5040" w:hanging="480"/>
      </w:pPr>
    </w:lvl>
    <w:lvl w:ilvl="7">
      <w:start w:val="2"/>
      <w:numFmt w:val="decimal"/>
      <w:lvlText w:val="(%8)"/>
      <w:lvlJc w:val="left"/>
      <w:pPr>
        <w:ind w:left="5760" w:hanging="480"/>
      </w:pPr>
    </w:lvl>
    <w:lvl w:ilvl="8">
      <w:start w:val="2"/>
      <w:numFmt w:val="decimal"/>
      <w:lvlText w:val="(%9)"/>
      <w:lvlJc w:val="left"/>
      <w:pPr>
        <w:ind w:left="6480" w:hanging="480"/>
      </w:pPr>
    </w:lvl>
  </w:abstractNum>
  <w:abstractNum w:abstractNumId="5" w15:restartNumberingAfterBreak="0">
    <w:nsid w:val="00A99433"/>
    <w:multiLevelType w:val="multilevel"/>
    <w:tmpl w:val="1458F634"/>
    <w:lvl w:ilvl="0">
      <w:start w:val="3"/>
      <w:numFmt w:val="decimal"/>
      <w:lvlText w:val="(%1)"/>
      <w:lvlJc w:val="left"/>
      <w:pPr>
        <w:ind w:left="720" w:hanging="480"/>
      </w:pPr>
    </w:lvl>
    <w:lvl w:ilvl="1">
      <w:start w:val="3"/>
      <w:numFmt w:val="decimal"/>
      <w:lvlText w:val="(%2)"/>
      <w:lvlJc w:val="left"/>
      <w:pPr>
        <w:ind w:left="1440" w:hanging="480"/>
      </w:pPr>
    </w:lvl>
    <w:lvl w:ilvl="2">
      <w:start w:val="3"/>
      <w:numFmt w:val="decimal"/>
      <w:lvlText w:val="(%3)"/>
      <w:lvlJc w:val="left"/>
      <w:pPr>
        <w:ind w:left="2160" w:hanging="480"/>
      </w:pPr>
    </w:lvl>
    <w:lvl w:ilvl="3">
      <w:start w:val="3"/>
      <w:numFmt w:val="decimal"/>
      <w:lvlText w:val="(%4)"/>
      <w:lvlJc w:val="left"/>
      <w:pPr>
        <w:ind w:left="2880" w:hanging="480"/>
      </w:pPr>
    </w:lvl>
    <w:lvl w:ilvl="4">
      <w:start w:val="3"/>
      <w:numFmt w:val="decimal"/>
      <w:lvlText w:val="(%5)"/>
      <w:lvlJc w:val="left"/>
      <w:pPr>
        <w:ind w:left="3600" w:hanging="480"/>
      </w:pPr>
    </w:lvl>
    <w:lvl w:ilvl="5">
      <w:start w:val="3"/>
      <w:numFmt w:val="decimal"/>
      <w:lvlText w:val="(%6)"/>
      <w:lvlJc w:val="left"/>
      <w:pPr>
        <w:ind w:left="4320" w:hanging="480"/>
      </w:pPr>
    </w:lvl>
    <w:lvl w:ilvl="6">
      <w:start w:val="3"/>
      <w:numFmt w:val="decimal"/>
      <w:lvlText w:val="(%7)"/>
      <w:lvlJc w:val="left"/>
      <w:pPr>
        <w:ind w:left="5040" w:hanging="480"/>
      </w:pPr>
    </w:lvl>
    <w:lvl w:ilvl="7">
      <w:start w:val="3"/>
      <w:numFmt w:val="decimal"/>
      <w:lvlText w:val="(%8)"/>
      <w:lvlJc w:val="left"/>
      <w:pPr>
        <w:ind w:left="5760" w:hanging="480"/>
      </w:pPr>
    </w:lvl>
    <w:lvl w:ilvl="8">
      <w:start w:val="3"/>
      <w:numFmt w:val="decimal"/>
      <w:lvlText w:val="(%9)"/>
      <w:lvlJc w:val="left"/>
      <w:pPr>
        <w:ind w:left="6480" w:hanging="480"/>
      </w:pPr>
    </w:lvl>
  </w:abstractNum>
  <w:abstractNum w:abstractNumId="6" w15:restartNumberingAfterBreak="0">
    <w:nsid w:val="01FA77A6"/>
    <w:multiLevelType w:val="multilevel"/>
    <w:tmpl w:val="E01E7B78"/>
    <w:styleLink w:val="CurrentList13"/>
    <w:lvl w:ilvl="0">
      <w:numFmt w:val="bullet"/>
      <w:lvlText w:val="–"/>
      <w:lvlJc w:val="left"/>
      <w:pPr>
        <w:ind w:left="680" w:hanging="113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851" w:hanging="114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ind w:left="851" w:firstLine="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7" w15:restartNumberingAfterBreak="0">
    <w:nsid w:val="0463090B"/>
    <w:multiLevelType w:val="multilevel"/>
    <w:tmpl w:val="309EA710"/>
    <w:styleLink w:val="CurrentList3"/>
    <w:lvl w:ilvl="0">
      <w:numFmt w:val="bullet"/>
      <w:lvlText w:val="–"/>
      <w:lvlJc w:val="left"/>
      <w:pPr>
        <w:ind w:left="680" w:hanging="510"/>
      </w:pPr>
      <w:rPr>
        <w:rFonts w:ascii="Times New Roman" w:hAnsi="Times New Roman" w:cs="Times New Roman" w:hint="default"/>
      </w:rPr>
    </w:lvl>
    <w:lvl w:ilvl="1">
      <w:numFmt w:val="bullet"/>
      <w:lvlText w:val="–"/>
      <w:lvlJc w:val="left"/>
      <w:pPr>
        <w:ind w:left="1440" w:hanging="480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8" w15:restartNumberingAfterBreak="0">
    <w:nsid w:val="09A10E97"/>
    <w:multiLevelType w:val="multilevel"/>
    <w:tmpl w:val="0FB4D8E4"/>
    <w:styleLink w:val="CurrentList6"/>
    <w:lvl w:ilvl="0"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numFmt w:val="bullet"/>
      <w:lvlText w:val="–"/>
      <w:lvlJc w:val="left"/>
      <w:pPr>
        <w:ind w:left="1440" w:hanging="480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9" w15:restartNumberingAfterBreak="0">
    <w:nsid w:val="0A8E2A02"/>
    <w:multiLevelType w:val="hybridMultilevel"/>
    <w:tmpl w:val="A066E51E"/>
    <w:lvl w:ilvl="0" w:tplc="870EC6F4">
      <w:start w:val="1"/>
      <w:numFmt w:val="bullet"/>
      <w:pStyle w:val="Abstrac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58D02A9"/>
    <w:multiLevelType w:val="multilevel"/>
    <w:tmpl w:val="061CD924"/>
    <w:styleLink w:val="CurrentList4"/>
    <w:lvl w:ilvl="0">
      <w:numFmt w:val="bullet"/>
      <w:lvlText w:val="–"/>
      <w:lvlJc w:val="left"/>
      <w:pPr>
        <w:ind w:left="567" w:hanging="454"/>
      </w:pPr>
      <w:rPr>
        <w:rFonts w:ascii="Times New Roman" w:hAnsi="Times New Roman" w:cs="Times New Roman" w:hint="default"/>
      </w:rPr>
    </w:lvl>
    <w:lvl w:ilvl="1">
      <w:numFmt w:val="bullet"/>
      <w:lvlText w:val="–"/>
      <w:lvlJc w:val="left"/>
      <w:pPr>
        <w:ind w:left="1440" w:hanging="480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11" w15:restartNumberingAfterBreak="0">
    <w:nsid w:val="170CD2DE"/>
    <w:multiLevelType w:val="multilevel"/>
    <w:tmpl w:val="9A22749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2" w15:restartNumberingAfterBreak="0">
    <w:nsid w:val="18EC48B2"/>
    <w:multiLevelType w:val="multilevel"/>
    <w:tmpl w:val="E01E7B78"/>
    <w:styleLink w:val="CurrentList14"/>
    <w:lvl w:ilvl="0">
      <w:numFmt w:val="bullet"/>
      <w:lvlText w:val="–"/>
      <w:lvlJc w:val="left"/>
      <w:pPr>
        <w:ind w:left="680" w:hanging="113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851" w:hanging="114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ind w:left="851" w:firstLine="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13" w15:restartNumberingAfterBreak="0">
    <w:nsid w:val="231D5858"/>
    <w:multiLevelType w:val="multilevel"/>
    <w:tmpl w:val="D8FCDD80"/>
    <w:styleLink w:val="CurrentList20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abstractNum w:abstractNumId="14" w15:restartNumberingAfterBreak="0">
    <w:nsid w:val="258E0122"/>
    <w:multiLevelType w:val="multilevel"/>
    <w:tmpl w:val="66B0F9F2"/>
    <w:styleLink w:val="CurrentList18"/>
    <w:lvl w:ilvl="0">
      <w:numFmt w:val="bullet"/>
      <w:lvlText w:val=""/>
      <w:lvlJc w:val="left"/>
      <w:pPr>
        <w:ind w:left="567" w:hanging="283"/>
      </w:pPr>
      <w:rPr>
        <w:rFonts w:ascii="Wingdings" w:hAnsi="Wingdings" w:hint="default"/>
      </w:rPr>
    </w:lvl>
    <w:lvl w:ilvl="1">
      <w:numFmt w:val="bullet"/>
      <w:lvlText w:val="–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15" w15:restartNumberingAfterBreak="0">
    <w:nsid w:val="2DA1449C"/>
    <w:multiLevelType w:val="multilevel"/>
    <w:tmpl w:val="297E3708"/>
    <w:styleLink w:val="CurrentList17"/>
    <w:lvl w:ilvl="0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1" w:hanging="22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16" w15:restartNumberingAfterBreak="0">
    <w:nsid w:val="3DCA3EF1"/>
    <w:multiLevelType w:val="multilevel"/>
    <w:tmpl w:val="7B42FCB6"/>
    <w:styleLink w:val="CurrentList10"/>
    <w:lvl w:ilvl="0">
      <w:numFmt w:val="bullet"/>
      <w:lvlText w:val="–"/>
      <w:lvlJc w:val="left"/>
      <w:pPr>
        <w:ind w:left="680" w:hanging="113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17" w15:restartNumberingAfterBreak="0">
    <w:nsid w:val="3EB02EB0"/>
    <w:multiLevelType w:val="multilevel"/>
    <w:tmpl w:val="E01E7B78"/>
    <w:styleLink w:val="CurrentList12"/>
    <w:lvl w:ilvl="0">
      <w:numFmt w:val="bullet"/>
      <w:lvlText w:val="–"/>
      <w:lvlJc w:val="left"/>
      <w:pPr>
        <w:ind w:left="680" w:hanging="113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851" w:hanging="114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ind w:left="851" w:firstLine="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18" w15:restartNumberingAfterBreak="0">
    <w:nsid w:val="432528E2"/>
    <w:multiLevelType w:val="multilevel"/>
    <w:tmpl w:val="26D2C03C"/>
    <w:styleLink w:val="CurrentList9"/>
    <w:lvl w:ilvl="0"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19" w15:restartNumberingAfterBreak="0">
    <w:nsid w:val="487C7464"/>
    <w:multiLevelType w:val="multilevel"/>
    <w:tmpl w:val="4A90DCE8"/>
    <w:styleLink w:val="CurrentList8"/>
    <w:lvl w:ilvl="0"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680" w:hanging="113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0" w15:restartNumberingAfterBreak="0">
    <w:nsid w:val="5DBC4BB8"/>
    <w:multiLevelType w:val="multilevel"/>
    <w:tmpl w:val="ED78C86C"/>
    <w:styleLink w:val="CurrentList7"/>
    <w:lvl w:ilvl="0"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numFmt w:val="bullet"/>
      <w:lvlText w:val="–"/>
      <w:lvlJc w:val="left"/>
      <w:pPr>
        <w:ind w:left="680" w:hanging="113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1" w15:restartNumberingAfterBreak="0">
    <w:nsid w:val="649B4ABA"/>
    <w:multiLevelType w:val="multilevel"/>
    <w:tmpl w:val="009CB7B8"/>
    <w:styleLink w:val="CurrentList1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2" w15:restartNumberingAfterBreak="0">
    <w:nsid w:val="65441FAD"/>
    <w:multiLevelType w:val="multilevel"/>
    <w:tmpl w:val="009CB7B8"/>
    <w:styleLink w:val="CurrentList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3" w15:restartNumberingAfterBreak="0">
    <w:nsid w:val="66D00EC9"/>
    <w:multiLevelType w:val="multilevel"/>
    <w:tmpl w:val="A68CFBF8"/>
    <w:styleLink w:val="CurrentList21"/>
    <w:lvl w:ilvl="0">
      <w:numFmt w:val="bullet"/>
      <w:lvlText w:val=""/>
      <w:lvlJc w:val="left"/>
      <w:pPr>
        <w:ind w:left="567" w:hanging="283"/>
      </w:pPr>
      <w:rPr>
        <w:rFonts w:ascii="Wingdings" w:hAnsi="Wingdings" w:hint="default"/>
      </w:rPr>
    </w:lvl>
    <w:lvl w:ilvl="1">
      <w:numFmt w:val="bullet"/>
      <w:lvlText w:val="–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3">
      <w:numFmt w:val="bullet"/>
      <w:lvlText w:val="–"/>
      <w:lvlJc w:val="left"/>
      <w:pPr>
        <w:ind w:left="1134" w:hanging="227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4" w15:restartNumberingAfterBreak="0">
    <w:nsid w:val="6B835ABA"/>
    <w:multiLevelType w:val="multilevel"/>
    <w:tmpl w:val="1BE48046"/>
    <w:styleLink w:val="CurrentList1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25" w15:restartNumberingAfterBreak="0">
    <w:nsid w:val="6EA1562F"/>
    <w:multiLevelType w:val="multilevel"/>
    <w:tmpl w:val="93FA428E"/>
    <w:styleLink w:val="CurrentList11"/>
    <w:lvl w:ilvl="0">
      <w:numFmt w:val="bullet"/>
      <w:lvlText w:val="–"/>
      <w:lvlJc w:val="left"/>
      <w:pPr>
        <w:ind w:left="680" w:hanging="113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ind w:left="794" w:hanging="114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6" w15:restartNumberingAfterBreak="0">
    <w:nsid w:val="70147E57"/>
    <w:multiLevelType w:val="multilevel"/>
    <w:tmpl w:val="E186691A"/>
    <w:styleLink w:val="CurrentList5"/>
    <w:lvl w:ilvl="0">
      <w:numFmt w:val="bullet"/>
      <w:lvlText w:val="–"/>
      <w:lvlJc w:val="left"/>
      <w:pPr>
        <w:ind w:left="567" w:hanging="567"/>
      </w:pPr>
      <w:rPr>
        <w:rFonts w:ascii="Times New Roman" w:hAnsi="Times New Roman" w:cs="Times New Roman" w:hint="default"/>
      </w:rPr>
    </w:lvl>
    <w:lvl w:ilvl="1">
      <w:numFmt w:val="bullet"/>
      <w:lvlText w:val="–"/>
      <w:lvlJc w:val="left"/>
      <w:pPr>
        <w:ind w:left="1440" w:hanging="480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7" w15:restartNumberingAfterBreak="0">
    <w:nsid w:val="71E700CF"/>
    <w:multiLevelType w:val="multilevel"/>
    <w:tmpl w:val="F4AAB72A"/>
    <w:styleLink w:val="CurrentList15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8" w15:restartNumberingAfterBreak="0">
    <w:nsid w:val="7400072B"/>
    <w:multiLevelType w:val="multilevel"/>
    <w:tmpl w:val="66B0F9F2"/>
    <w:styleLink w:val="CurrentList19"/>
    <w:lvl w:ilvl="0">
      <w:numFmt w:val="bullet"/>
      <w:lvlText w:val=""/>
      <w:lvlJc w:val="left"/>
      <w:pPr>
        <w:ind w:left="567" w:hanging="283"/>
      </w:pPr>
      <w:rPr>
        <w:rFonts w:ascii="Wingdings" w:hAnsi="Wingdings" w:hint="default"/>
      </w:rPr>
    </w:lvl>
    <w:lvl w:ilvl="1">
      <w:numFmt w:val="bullet"/>
      <w:lvlText w:val="–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851" w:hanging="227"/>
      </w:pPr>
      <w:rPr>
        <w:rFonts w:ascii="Times New Roman" w:hAnsi="Times New Roman" w:cs="Times New Roman"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num w:numId="1" w16cid:durableId="1549220591">
    <w:abstractNumId w:val="11"/>
  </w:num>
  <w:num w:numId="2" w16cid:durableId="1433748213">
    <w:abstractNumId w:val="1"/>
  </w:num>
  <w:num w:numId="3" w16cid:durableId="2043968086">
    <w:abstractNumId w:val="21"/>
  </w:num>
  <w:num w:numId="4" w16cid:durableId="1545407805">
    <w:abstractNumId w:val="22"/>
  </w:num>
  <w:num w:numId="5" w16cid:durableId="362093577">
    <w:abstractNumId w:val="7"/>
  </w:num>
  <w:num w:numId="6" w16cid:durableId="1331564236">
    <w:abstractNumId w:val="10"/>
  </w:num>
  <w:num w:numId="7" w16cid:durableId="519781887">
    <w:abstractNumId w:val="26"/>
  </w:num>
  <w:num w:numId="8" w16cid:durableId="1950357010">
    <w:abstractNumId w:val="8"/>
  </w:num>
  <w:num w:numId="9" w16cid:durableId="135338070">
    <w:abstractNumId w:val="20"/>
  </w:num>
  <w:num w:numId="10" w16cid:durableId="1713189807">
    <w:abstractNumId w:val="19"/>
  </w:num>
  <w:num w:numId="11" w16cid:durableId="345789222">
    <w:abstractNumId w:val="18"/>
  </w:num>
  <w:num w:numId="12" w16cid:durableId="1937323489">
    <w:abstractNumId w:val="16"/>
  </w:num>
  <w:num w:numId="13" w16cid:durableId="224412472">
    <w:abstractNumId w:val="25"/>
  </w:num>
  <w:num w:numId="14" w16cid:durableId="1502503561">
    <w:abstractNumId w:val="17"/>
  </w:num>
  <w:num w:numId="15" w16cid:durableId="1813979892">
    <w:abstractNumId w:val="6"/>
  </w:num>
  <w:num w:numId="16" w16cid:durableId="389112262">
    <w:abstractNumId w:val="12"/>
  </w:num>
  <w:num w:numId="17" w16cid:durableId="2136751324">
    <w:abstractNumId w:val="9"/>
  </w:num>
  <w:num w:numId="18" w16cid:durableId="849874936">
    <w:abstractNumId w:val="2"/>
  </w:num>
  <w:num w:numId="19" w16cid:durableId="1173179632">
    <w:abstractNumId w:val="27"/>
  </w:num>
  <w:num w:numId="20" w16cid:durableId="1357460896">
    <w:abstractNumId w:val="0"/>
  </w:num>
  <w:num w:numId="21" w16cid:durableId="2065714062">
    <w:abstractNumId w:val="2"/>
  </w:num>
  <w:num w:numId="22" w16cid:durableId="1456680197">
    <w:abstractNumId w:val="24"/>
  </w:num>
  <w:num w:numId="23" w16cid:durableId="1605915057">
    <w:abstractNumId w:val="15"/>
  </w:num>
  <w:num w:numId="24" w16cid:durableId="915166380">
    <w:abstractNumId w:val="14"/>
  </w:num>
  <w:num w:numId="25" w16cid:durableId="595099097">
    <w:abstractNumId w:val="28"/>
  </w:num>
  <w:num w:numId="26" w16cid:durableId="805855372">
    <w:abstractNumId w:val="3"/>
  </w:num>
  <w:num w:numId="27" w16cid:durableId="1628311383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8" w16cid:durableId="1089471561">
    <w:abstractNumId w:val="5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29" w16cid:durableId="1870146058">
    <w:abstractNumId w:val="13"/>
  </w:num>
  <w:num w:numId="30" w16cid:durableId="1484815973">
    <w:abstractNumId w:val="23"/>
  </w:num>
  <w:num w:numId="31" w16cid:durableId="1928490492">
    <w:abstractNumId w:val="0"/>
  </w:num>
  <w:num w:numId="32" w16cid:durableId="855970063">
    <w:abstractNumId w:val="1"/>
  </w:num>
  <w:num w:numId="33" w16cid:durableId="895629662">
    <w:abstractNumId w:val="1"/>
  </w:num>
  <w:num w:numId="34" w16cid:durableId="477917135">
    <w:abstractNumId w:val="1"/>
  </w:num>
  <w:num w:numId="35" w16cid:durableId="990131792">
    <w:abstractNumId w:val="1"/>
  </w:num>
  <w:num w:numId="36" w16cid:durableId="412317496">
    <w:abstractNumId w:val="1"/>
  </w:num>
  <w:num w:numId="37" w16cid:durableId="716591476">
    <w:abstractNumId w:val="1"/>
  </w:num>
  <w:num w:numId="38" w16cid:durableId="439254184">
    <w:abstractNumId w:val="1"/>
  </w:num>
  <w:num w:numId="39" w16cid:durableId="292559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07B"/>
    <w:rsid w:val="00364642"/>
    <w:rsid w:val="004741C6"/>
    <w:rsid w:val="005F2E91"/>
    <w:rsid w:val="00B2307B"/>
    <w:rsid w:val="00DF5329"/>
    <w:rsid w:val="00EB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498D6B"/>
  <w15:docId w15:val="{EC91C058-1C6F-814F-9798-E67ACEDC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784F"/>
    <w:pPr>
      <w:spacing w:before="120" w:after="120"/>
    </w:pPr>
    <w:rPr>
      <w:rFonts w:ascii="Times New Roman" w:hAnsi="Times New Roman"/>
    </w:rPr>
  </w:style>
  <w:style w:type="paragraph" w:styleId="Heading1">
    <w:name w:val="heading 1"/>
    <w:basedOn w:val="Normal"/>
    <w:next w:val="BodyText"/>
    <w:uiPriority w:val="9"/>
    <w:qFormat/>
    <w:rsid w:val="001A2F7D"/>
    <w:pPr>
      <w:keepNext/>
      <w:keepLines/>
      <w:spacing w:before="240"/>
      <w:outlineLvl w:val="0"/>
    </w:pPr>
    <w:rPr>
      <w:rFonts w:eastAsiaTheme="majorEastAsia" w:cs="Times New Roman (Headings CS)"/>
      <w:b/>
      <w:bCs/>
      <w:caps/>
      <w:sz w:val="28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204A2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rsid w:val="00204A27"/>
    <w:pPr>
      <w:keepNext/>
      <w:keepLines/>
      <w:outlineLvl w:val="2"/>
    </w:pPr>
    <w:rPr>
      <w:rFonts w:eastAsiaTheme="majorEastAsia" w:cstheme="majorBidi"/>
      <w:b/>
      <w:bCs/>
      <w:i/>
      <w:sz w:val="26"/>
    </w:rPr>
  </w:style>
  <w:style w:type="paragraph" w:styleId="Heading4">
    <w:name w:val="heading 4"/>
    <w:basedOn w:val="Normal"/>
    <w:next w:val="BodyText"/>
    <w:uiPriority w:val="9"/>
    <w:unhideWhenUsed/>
    <w:qFormat/>
    <w:rsid w:val="00861675"/>
    <w:pPr>
      <w:keepNext/>
      <w:keepLines/>
      <w:outlineLvl w:val="3"/>
    </w:pPr>
    <w:rPr>
      <w:rFonts w:eastAsiaTheme="majorEastAsia" w:cstheme="majorBidi"/>
      <w:bCs/>
      <w:i/>
      <w:sz w:val="26"/>
    </w:rPr>
  </w:style>
  <w:style w:type="paragraph" w:styleId="Heading5">
    <w:name w:val="heading 5"/>
    <w:basedOn w:val="Normal"/>
    <w:next w:val="BodyText"/>
    <w:uiPriority w:val="9"/>
    <w:unhideWhenUsed/>
    <w:qFormat/>
    <w:rsid w:val="00204A27"/>
    <w:pPr>
      <w:keepNext/>
      <w:keepLines/>
      <w:outlineLvl w:val="4"/>
    </w:pPr>
    <w:rPr>
      <w:rFonts w:eastAsiaTheme="majorEastAsia" w:cstheme="majorBidi"/>
      <w:iCs/>
    </w:rPr>
  </w:style>
  <w:style w:type="paragraph" w:styleId="Heading6">
    <w:name w:val="heading 6"/>
    <w:basedOn w:val="Normal"/>
    <w:next w:val="BodyText"/>
    <w:uiPriority w:val="9"/>
    <w:unhideWhenUsed/>
    <w:qFormat/>
    <w:rsid w:val="007B51D6"/>
    <w:pPr>
      <w:keepNext/>
      <w:keepLines/>
      <w:spacing w:before="200" w:after="0"/>
      <w:outlineLvl w:val="5"/>
    </w:pPr>
    <w:rPr>
      <w:rFonts w:eastAsiaTheme="majorEastAsia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rsid w:val="007B51D6"/>
    <w:pPr>
      <w:keepNext/>
      <w:keepLines/>
      <w:spacing w:before="200" w:after="0"/>
      <w:outlineLvl w:val="6"/>
    </w:pPr>
    <w:rPr>
      <w:rFonts w:eastAsiaTheme="majorEastAsia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rsid w:val="007B51D6"/>
    <w:pPr>
      <w:keepNext/>
      <w:keepLines/>
      <w:spacing w:before="200" w:after="0"/>
      <w:outlineLvl w:val="7"/>
    </w:pPr>
    <w:rPr>
      <w:rFonts w:eastAsiaTheme="majorEastAsia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rsid w:val="007B51D6"/>
    <w:pPr>
      <w:keepNext/>
      <w:keepLines/>
      <w:spacing w:before="200" w:after="0"/>
      <w:outlineLvl w:val="8"/>
    </w:pPr>
    <w:rPr>
      <w:rFonts w:eastAsiaTheme="majorEastAsia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923A1C"/>
  </w:style>
  <w:style w:type="paragraph" w:customStyle="1" w:styleId="FirstParagraph">
    <w:name w:val="First Paragraph"/>
    <w:basedOn w:val="BodyText"/>
    <w:next w:val="BodyText"/>
    <w:qFormat/>
    <w:rsid w:val="00923A1C"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rsid w:val="00204A27"/>
    <w:pPr>
      <w:keepNext/>
      <w:keepLines/>
      <w:spacing w:before="480" w:after="240"/>
      <w:jc w:val="center"/>
    </w:pPr>
    <w:rPr>
      <w:rFonts w:eastAsiaTheme="majorEastAsia" w:cs="Times New Roman (Headings CS)"/>
      <w:b/>
      <w:bCs/>
      <w:caps/>
      <w:sz w:val="32"/>
      <w:szCs w:val="36"/>
    </w:rPr>
  </w:style>
  <w:style w:type="paragraph" w:styleId="Subtitle">
    <w:name w:val="Subtitle"/>
    <w:basedOn w:val="Title"/>
    <w:next w:val="BodyText"/>
    <w:qFormat/>
    <w:rsid w:val="002A56F5"/>
    <w:pPr>
      <w:spacing w:before="120" w:after="120"/>
    </w:pPr>
    <w:rPr>
      <w:caps w:val="0"/>
      <w:sz w:val="28"/>
      <w:szCs w:val="30"/>
    </w:rPr>
  </w:style>
  <w:style w:type="paragraph" w:customStyle="1" w:styleId="Author">
    <w:name w:val="Author"/>
    <w:next w:val="BodyText"/>
    <w:qFormat/>
    <w:rsid w:val="002A56F5"/>
    <w:pPr>
      <w:keepNext/>
      <w:keepLines/>
      <w:spacing w:before="120" w:after="120"/>
      <w:jc w:val="center"/>
    </w:pPr>
    <w:rPr>
      <w:rFonts w:ascii="Times New Roman" w:hAnsi="Times New Roman"/>
    </w:rPr>
  </w:style>
  <w:style w:type="paragraph" w:styleId="Date">
    <w:name w:val="Date"/>
    <w:next w:val="BodyText"/>
    <w:qFormat/>
    <w:rsid w:val="002A56F5"/>
    <w:pPr>
      <w:keepNext/>
      <w:keepLines/>
      <w:spacing w:before="120" w:after="120"/>
      <w:jc w:val="center"/>
    </w:pPr>
    <w:rPr>
      <w:rFonts w:ascii="Times New Roman" w:hAnsi="Times New Roman"/>
    </w:rPr>
  </w:style>
  <w:style w:type="paragraph" w:customStyle="1" w:styleId="Abstract">
    <w:name w:val="Abstract"/>
    <w:basedOn w:val="Normal"/>
    <w:next w:val="BodyText"/>
    <w:qFormat/>
    <w:rsid w:val="003B1522"/>
    <w:pPr>
      <w:keepNext/>
      <w:keepLines/>
      <w:numPr>
        <w:numId w:val="1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i/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rsid w:val="00923A1C"/>
    <w:pPr>
      <w:pBdr>
        <w:top w:val="single" w:sz="18" w:space="1" w:color="548DD4" w:themeColor="text2" w:themeTint="99"/>
        <w:left w:val="single" w:sz="18" w:space="4" w:color="548DD4" w:themeColor="text2" w:themeTint="99"/>
        <w:bottom w:val="single" w:sz="18" w:space="1" w:color="548DD4" w:themeColor="text2" w:themeTint="99"/>
        <w:right w:val="single" w:sz="18" w:space="4" w:color="548DD4" w:themeColor="text2" w:themeTint="99"/>
      </w:pBdr>
      <w:shd w:val="clear" w:color="auto" w:fill="C6D9F1" w:themeFill="text2" w:themeFillTint="33"/>
    </w:pPr>
  </w:style>
  <w:style w:type="paragraph" w:styleId="FootnoteText">
    <w:name w:val="footnote text"/>
    <w:basedOn w:val="Normal"/>
    <w:uiPriority w:val="9"/>
    <w:unhideWhenUsed/>
    <w:qFormat/>
    <w:rsid w:val="00204A27"/>
    <w:rPr>
      <w:sz w:val="20"/>
    </w:r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204A27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rsid w:val="00204A27"/>
    <w:pPr>
      <w:keepNext/>
    </w:pPr>
  </w:style>
  <w:style w:type="paragraph" w:customStyle="1" w:styleId="ImageCaption">
    <w:name w:val="Image Caption"/>
    <w:basedOn w:val="Caption"/>
    <w:rsid w:val="00204A27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sid w:val="00F31D02"/>
    <w:rPr>
      <w:rFonts w:ascii="Times New Roman" w:hAnsi="Times New Roman"/>
      <w:shd w:val="clear" w:color="auto" w:fill="C6D9F1" w:themeFill="text2" w:themeFillTint="33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</w:rPr>
  </w:style>
  <w:style w:type="numbering" w:customStyle="1" w:styleId="CurrentList1">
    <w:name w:val="Current List1"/>
    <w:uiPriority w:val="99"/>
    <w:rsid w:val="001150FE"/>
    <w:pPr>
      <w:numPr>
        <w:numId w:val="3"/>
      </w:numPr>
    </w:pPr>
  </w:style>
  <w:style w:type="numbering" w:customStyle="1" w:styleId="CurrentList2">
    <w:name w:val="Current List2"/>
    <w:uiPriority w:val="99"/>
    <w:rsid w:val="001150FE"/>
    <w:pPr>
      <w:numPr>
        <w:numId w:val="4"/>
      </w:numPr>
    </w:pPr>
  </w:style>
  <w:style w:type="numbering" w:customStyle="1" w:styleId="CurrentList3">
    <w:name w:val="Current List3"/>
    <w:uiPriority w:val="99"/>
    <w:rsid w:val="001150FE"/>
    <w:pPr>
      <w:numPr>
        <w:numId w:val="5"/>
      </w:numPr>
    </w:pPr>
  </w:style>
  <w:style w:type="numbering" w:customStyle="1" w:styleId="CurrentList4">
    <w:name w:val="Current List4"/>
    <w:uiPriority w:val="99"/>
    <w:rsid w:val="001150FE"/>
    <w:pPr>
      <w:numPr>
        <w:numId w:val="6"/>
      </w:numPr>
    </w:pPr>
  </w:style>
  <w:style w:type="numbering" w:customStyle="1" w:styleId="CurrentList5">
    <w:name w:val="Current List5"/>
    <w:uiPriority w:val="99"/>
    <w:rsid w:val="001150FE"/>
    <w:pPr>
      <w:numPr>
        <w:numId w:val="7"/>
      </w:numPr>
    </w:pPr>
  </w:style>
  <w:style w:type="numbering" w:customStyle="1" w:styleId="CurrentList6">
    <w:name w:val="Current List6"/>
    <w:uiPriority w:val="99"/>
    <w:rsid w:val="001150FE"/>
    <w:pPr>
      <w:numPr>
        <w:numId w:val="8"/>
      </w:numPr>
    </w:pPr>
  </w:style>
  <w:style w:type="numbering" w:customStyle="1" w:styleId="CurrentList7">
    <w:name w:val="Current List7"/>
    <w:uiPriority w:val="99"/>
    <w:rsid w:val="00F14DA0"/>
    <w:pPr>
      <w:numPr>
        <w:numId w:val="9"/>
      </w:numPr>
    </w:pPr>
  </w:style>
  <w:style w:type="numbering" w:customStyle="1" w:styleId="CurrentList8">
    <w:name w:val="Current List8"/>
    <w:uiPriority w:val="99"/>
    <w:rsid w:val="00F14DA0"/>
    <w:pPr>
      <w:numPr>
        <w:numId w:val="10"/>
      </w:numPr>
    </w:pPr>
  </w:style>
  <w:style w:type="numbering" w:customStyle="1" w:styleId="CurrentList9">
    <w:name w:val="Current List9"/>
    <w:uiPriority w:val="99"/>
    <w:rsid w:val="00F14DA0"/>
    <w:pPr>
      <w:numPr>
        <w:numId w:val="11"/>
      </w:numPr>
    </w:pPr>
  </w:style>
  <w:style w:type="numbering" w:customStyle="1" w:styleId="CurrentList10">
    <w:name w:val="Current List10"/>
    <w:uiPriority w:val="99"/>
    <w:rsid w:val="00F14DA0"/>
    <w:pPr>
      <w:numPr>
        <w:numId w:val="12"/>
      </w:numPr>
    </w:pPr>
  </w:style>
  <w:style w:type="numbering" w:customStyle="1" w:styleId="CurrentList11">
    <w:name w:val="Current List11"/>
    <w:uiPriority w:val="99"/>
    <w:rsid w:val="00F14DA0"/>
    <w:pPr>
      <w:numPr>
        <w:numId w:val="13"/>
      </w:numPr>
    </w:pPr>
  </w:style>
  <w:style w:type="numbering" w:customStyle="1" w:styleId="CurrentList12">
    <w:name w:val="Current List12"/>
    <w:uiPriority w:val="99"/>
    <w:rsid w:val="00F14DA0"/>
    <w:pPr>
      <w:numPr>
        <w:numId w:val="14"/>
      </w:numPr>
    </w:pPr>
  </w:style>
  <w:style w:type="numbering" w:customStyle="1" w:styleId="CurrentList13">
    <w:name w:val="Current List13"/>
    <w:uiPriority w:val="99"/>
    <w:rsid w:val="00F14DA0"/>
    <w:pPr>
      <w:numPr>
        <w:numId w:val="15"/>
      </w:numPr>
    </w:pPr>
  </w:style>
  <w:style w:type="numbering" w:customStyle="1" w:styleId="CurrentList14">
    <w:name w:val="Current List14"/>
    <w:uiPriority w:val="99"/>
    <w:rsid w:val="00F14DA0"/>
    <w:pPr>
      <w:numPr>
        <w:numId w:val="16"/>
      </w:numPr>
    </w:pPr>
  </w:style>
  <w:style w:type="table" w:styleId="GridTable4-Accent5">
    <w:name w:val="Grid Table 4 Accent 5"/>
    <w:basedOn w:val="TableNormal"/>
    <w:uiPriority w:val="49"/>
    <w:rsid w:val="00D01D96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numbering" w:customStyle="1" w:styleId="CurrentList15">
    <w:name w:val="Current List15"/>
    <w:uiPriority w:val="99"/>
    <w:rsid w:val="00841CA5"/>
    <w:pPr>
      <w:numPr>
        <w:numId w:val="19"/>
      </w:numPr>
    </w:pPr>
  </w:style>
  <w:style w:type="table" w:styleId="GridTable4-Accent1">
    <w:name w:val="Grid Table 4 Accent 1"/>
    <w:basedOn w:val="TableNormal"/>
    <w:uiPriority w:val="49"/>
    <w:rsid w:val="003416DE"/>
    <w:pPr>
      <w:spacing w:before="60" w:after="60"/>
    </w:pPr>
    <w:rPr>
      <w:rFonts w:ascii="Times New Roman" w:hAnsi="Times New Roma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rsid w:val="003416D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rsid w:val="00D50FBB"/>
    <w:pPr>
      <w:spacing w:before="60" w:after="60"/>
    </w:pPr>
    <w:rPr>
      <w:rFonts w:ascii="Times New Roman" w:hAnsi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16">
    <w:name w:val="Current List16"/>
    <w:uiPriority w:val="99"/>
    <w:rsid w:val="00451394"/>
    <w:pPr>
      <w:numPr>
        <w:numId w:val="22"/>
      </w:numPr>
    </w:pPr>
  </w:style>
  <w:style w:type="numbering" w:customStyle="1" w:styleId="CurrentList17">
    <w:name w:val="Current List17"/>
    <w:uiPriority w:val="99"/>
    <w:rsid w:val="00DB24C8"/>
    <w:pPr>
      <w:numPr>
        <w:numId w:val="23"/>
      </w:numPr>
    </w:pPr>
  </w:style>
  <w:style w:type="paragraph" w:customStyle="1" w:styleId="SourceCode">
    <w:name w:val="Source Code"/>
    <w:basedOn w:val="Normal"/>
    <w:link w:val="VerbatimChar"/>
    <w:rsid w:val="00F31D02"/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shd w:val="clear" w:color="auto" w:fill="C6D9F1" w:themeFill="text2" w:themeFillTint="33"/>
      <w:wordWrap w:val="0"/>
    </w:pPr>
  </w:style>
  <w:style w:type="numbering" w:customStyle="1" w:styleId="CurrentList18">
    <w:name w:val="Current List18"/>
    <w:uiPriority w:val="99"/>
    <w:rsid w:val="004102EC"/>
    <w:pPr>
      <w:numPr>
        <w:numId w:val="24"/>
      </w:numPr>
    </w:pPr>
  </w:style>
  <w:style w:type="numbering" w:customStyle="1" w:styleId="CurrentList19">
    <w:name w:val="Current List19"/>
    <w:uiPriority w:val="99"/>
    <w:rsid w:val="004102EC"/>
    <w:pPr>
      <w:numPr>
        <w:numId w:val="25"/>
      </w:numPr>
    </w:pPr>
  </w:style>
  <w:style w:type="numbering" w:customStyle="1" w:styleId="CurrentList20">
    <w:name w:val="Current List20"/>
    <w:uiPriority w:val="99"/>
    <w:rsid w:val="00345EDF"/>
    <w:pPr>
      <w:numPr>
        <w:numId w:val="29"/>
      </w:numPr>
    </w:pPr>
  </w:style>
  <w:style w:type="numbering" w:customStyle="1" w:styleId="CurrentList21">
    <w:name w:val="Current List21"/>
    <w:uiPriority w:val="99"/>
    <w:rsid w:val="00345EDF"/>
    <w:pPr>
      <w:numPr>
        <w:numId w:val="30"/>
      </w:numPr>
    </w:pPr>
  </w:style>
  <w:style w:type="character" w:customStyle="1" w:styleId="KeywordTok">
    <w:name w:val="KeywordTok"/>
    <w:basedOn w:val="VerbatimChar"/>
    <w:rPr>
      <w:rFonts w:ascii="Times New Roman" w:hAnsi="Times New Roman"/>
      <w:b/>
      <w:color w:val="007020"/>
      <w:shd w:val="clear" w:color="auto" w:fill="C6D9F1" w:themeFill="text2" w:themeFillTint="33"/>
    </w:rPr>
  </w:style>
  <w:style w:type="character" w:customStyle="1" w:styleId="DataTypeTok">
    <w:name w:val="DataTypeTok"/>
    <w:basedOn w:val="VerbatimChar"/>
    <w:rPr>
      <w:rFonts w:ascii="Times New Roman" w:hAnsi="Times New Roman"/>
      <w:color w:val="902000"/>
      <w:shd w:val="clear" w:color="auto" w:fill="C6D9F1" w:themeFill="text2" w:themeFillTint="33"/>
    </w:rPr>
  </w:style>
  <w:style w:type="character" w:customStyle="1" w:styleId="DecValTok">
    <w:name w:val="DecValTok"/>
    <w:basedOn w:val="VerbatimChar"/>
    <w:rPr>
      <w:rFonts w:ascii="Times New Roman" w:hAnsi="Times New Roman"/>
      <w:color w:val="40A070"/>
      <w:shd w:val="clear" w:color="auto" w:fill="C6D9F1" w:themeFill="text2" w:themeFillTint="33"/>
    </w:rPr>
  </w:style>
  <w:style w:type="character" w:customStyle="1" w:styleId="BaseNTok">
    <w:name w:val="BaseNTok"/>
    <w:basedOn w:val="VerbatimChar"/>
    <w:rPr>
      <w:rFonts w:ascii="Times New Roman" w:hAnsi="Times New Roman"/>
      <w:color w:val="40A070"/>
      <w:shd w:val="clear" w:color="auto" w:fill="C6D9F1" w:themeFill="text2" w:themeFillTint="33"/>
    </w:rPr>
  </w:style>
  <w:style w:type="character" w:customStyle="1" w:styleId="FloatTok">
    <w:name w:val="FloatTok"/>
    <w:basedOn w:val="VerbatimChar"/>
    <w:rPr>
      <w:rFonts w:ascii="Times New Roman" w:hAnsi="Times New Roman"/>
      <w:color w:val="40A070"/>
      <w:shd w:val="clear" w:color="auto" w:fill="C6D9F1" w:themeFill="text2" w:themeFillTint="33"/>
    </w:rPr>
  </w:style>
  <w:style w:type="character" w:customStyle="1" w:styleId="ConstantTok">
    <w:name w:val="ConstantTok"/>
    <w:basedOn w:val="VerbatimChar"/>
    <w:rPr>
      <w:rFonts w:ascii="Times New Roman" w:hAnsi="Times New Roman"/>
      <w:color w:val="880000"/>
      <w:shd w:val="clear" w:color="auto" w:fill="C6D9F1" w:themeFill="text2" w:themeFillTint="33"/>
    </w:rPr>
  </w:style>
  <w:style w:type="character" w:customStyle="1" w:styleId="CharTok">
    <w:name w:val="CharTok"/>
    <w:basedOn w:val="VerbatimChar"/>
    <w:rPr>
      <w:rFonts w:ascii="Times New Roman" w:hAnsi="Times New Roman"/>
      <w:color w:val="4070A0"/>
      <w:shd w:val="clear" w:color="auto" w:fill="C6D9F1" w:themeFill="text2" w:themeFillTint="33"/>
    </w:rPr>
  </w:style>
  <w:style w:type="character" w:customStyle="1" w:styleId="SpecialCharTok">
    <w:name w:val="SpecialCharTok"/>
    <w:basedOn w:val="VerbatimChar"/>
    <w:rPr>
      <w:rFonts w:ascii="Times New Roman" w:hAnsi="Times New Roman"/>
      <w:color w:val="4070A0"/>
      <w:shd w:val="clear" w:color="auto" w:fill="C6D9F1" w:themeFill="text2" w:themeFillTint="33"/>
    </w:rPr>
  </w:style>
  <w:style w:type="character" w:customStyle="1" w:styleId="StringTok">
    <w:name w:val="StringTok"/>
    <w:basedOn w:val="VerbatimChar"/>
    <w:rPr>
      <w:rFonts w:ascii="Times New Roman" w:hAnsi="Times New Roman"/>
      <w:color w:val="4070A0"/>
      <w:shd w:val="clear" w:color="auto" w:fill="C6D9F1" w:themeFill="text2" w:themeFillTint="33"/>
    </w:rPr>
  </w:style>
  <w:style w:type="character" w:customStyle="1" w:styleId="VerbatimStringTok">
    <w:name w:val="VerbatimStringTok"/>
    <w:basedOn w:val="VerbatimChar"/>
    <w:rPr>
      <w:rFonts w:ascii="Times New Roman" w:hAnsi="Times New Roman"/>
      <w:color w:val="4070A0"/>
      <w:shd w:val="clear" w:color="auto" w:fill="C6D9F1" w:themeFill="text2" w:themeFillTint="33"/>
    </w:rPr>
  </w:style>
  <w:style w:type="character" w:customStyle="1" w:styleId="SpecialStringTok">
    <w:name w:val="SpecialStringTok"/>
    <w:basedOn w:val="VerbatimChar"/>
    <w:rPr>
      <w:rFonts w:ascii="Times New Roman" w:hAnsi="Times New Roman"/>
      <w:color w:val="BB6688"/>
      <w:shd w:val="clear" w:color="auto" w:fill="C6D9F1" w:themeFill="text2" w:themeFillTint="33"/>
    </w:rPr>
  </w:style>
  <w:style w:type="character" w:customStyle="1" w:styleId="ImportTok">
    <w:name w:val="ImportTok"/>
    <w:basedOn w:val="VerbatimChar"/>
    <w:rPr>
      <w:rFonts w:ascii="Times New Roman" w:hAnsi="Times New Roman"/>
      <w:b/>
      <w:color w:val="008000"/>
      <w:shd w:val="clear" w:color="auto" w:fill="C6D9F1" w:themeFill="text2" w:themeFillTint="33"/>
    </w:rPr>
  </w:style>
  <w:style w:type="character" w:customStyle="1" w:styleId="CommentTok">
    <w:name w:val="CommentTok"/>
    <w:basedOn w:val="VerbatimChar"/>
    <w:rPr>
      <w:rFonts w:ascii="Times New Roman" w:hAnsi="Times New Roman"/>
      <w:i/>
      <w:color w:val="60A0B0"/>
      <w:shd w:val="clear" w:color="auto" w:fill="C6D9F1" w:themeFill="text2" w:themeFillTint="33"/>
    </w:rPr>
  </w:style>
  <w:style w:type="character" w:customStyle="1" w:styleId="DocumentationTok">
    <w:name w:val="DocumentationTok"/>
    <w:basedOn w:val="VerbatimChar"/>
    <w:rPr>
      <w:rFonts w:ascii="Times New Roman" w:hAnsi="Times New Roman"/>
      <w:i/>
      <w:color w:val="BA2121"/>
      <w:shd w:val="clear" w:color="auto" w:fill="C6D9F1" w:themeFill="text2" w:themeFillTint="33"/>
    </w:rPr>
  </w:style>
  <w:style w:type="character" w:customStyle="1" w:styleId="AnnotationTok">
    <w:name w:val="AnnotationTok"/>
    <w:basedOn w:val="VerbatimChar"/>
    <w:rPr>
      <w:rFonts w:ascii="Times New Roman" w:hAnsi="Times New Roman"/>
      <w:b/>
      <w:i/>
      <w:color w:val="60A0B0"/>
      <w:shd w:val="clear" w:color="auto" w:fill="C6D9F1" w:themeFill="text2" w:themeFillTint="33"/>
    </w:rPr>
  </w:style>
  <w:style w:type="character" w:customStyle="1" w:styleId="CommentVarTok">
    <w:name w:val="CommentVarTok"/>
    <w:basedOn w:val="VerbatimChar"/>
    <w:rPr>
      <w:rFonts w:ascii="Times New Roman" w:hAnsi="Times New Roman"/>
      <w:b/>
      <w:i/>
      <w:color w:val="60A0B0"/>
      <w:shd w:val="clear" w:color="auto" w:fill="C6D9F1" w:themeFill="text2" w:themeFillTint="33"/>
    </w:rPr>
  </w:style>
  <w:style w:type="character" w:customStyle="1" w:styleId="OtherTok">
    <w:name w:val="OtherTok"/>
    <w:basedOn w:val="VerbatimChar"/>
    <w:rPr>
      <w:rFonts w:ascii="Times New Roman" w:hAnsi="Times New Roman"/>
      <w:color w:val="007020"/>
      <w:shd w:val="clear" w:color="auto" w:fill="C6D9F1" w:themeFill="text2" w:themeFillTint="33"/>
    </w:rPr>
  </w:style>
  <w:style w:type="character" w:customStyle="1" w:styleId="FunctionTok">
    <w:name w:val="FunctionTok"/>
    <w:basedOn w:val="VerbatimChar"/>
    <w:rPr>
      <w:rFonts w:ascii="Times New Roman" w:hAnsi="Times New Roman"/>
      <w:color w:val="06287E"/>
      <w:shd w:val="clear" w:color="auto" w:fill="C6D9F1" w:themeFill="text2" w:themeFillTint="33"/>
    </w:rPr>
  </w:style>
  <w:style w:type="character" w:customStyle="1" w:styleId="VariableTok">
    <w:name w:val="VariableTok"/>
    <w:basedOn w:val="VerbatimChar"/>
    <w:rPr>
      <w:rFonts w:ascii="Times New Roman" w:hAnsi="Times New Roman"/>
      <w:color w:val="19177C"/>
      <w:shd w:val="clear" w:color="auto" w:fill="C6D9F1" w:themeFill="text2" w:themeFillTint="33"/>
    </w:rPr>
  </w:style>
  <w:style w:type="character" w:customStyle="1" w:styleId="ControlFlowTok">
    <w:name w:val="ControlFlowTok"/>
    <w:basedOn w:val="VerbatimChar"/>
    <w:rPr>
      <w:rFonts w:ascii="Times New Roman" w:hAnsi="Times New Roman"/>
      <w:b/>
      <w:color w:val="007020"/>
      <w:shd w:val="clear" w:color="auto" w:fill="C6D9F1" w:themeFill="text2" w:themeFillTint="33"/>
    </w:rPr>
  </w:style>
  <w:style w:type="character" w:customStyle="1" w:styleId="OperatorTok">
    <w:name w:val="OperatorTok"/>
    <w:basedOn w:val="VerbatimChar"/>
    <w:rPr>
      <w:rFonts w:ascii="Times New Roman" w:hAnsi="Times New Roman"/>
      <w:color w:val="666666"/>
      <w:shd w:val="clear" w:color="auto" w:fill="C6D9F1" w:themeFill="text2" w:themeFillTint="33"/>
    </w:rPr>
  </w:style>
  <w:style w:type="character" w:customStyle="1" w:styleId="BuiltInTok">
    <w:name w:val="BuiltInTok"/>
    <w:basedOn w:val="VerbatimChar"/>
    <w:rPr>
      <w:rFonts w:ascii="Times New Roman" w:hAnsi="Times New Roman"/>
      <w:color w:val="008000"/>
      <w:shd w:val="clear" w:color="auto" w:fill="C6D9F1" w:themeFill="text2" w:themeFillTint="33"/>
    </w:rPr>
  </w:style>
  <w:style w:type="character" w:customStyle="1" w:styleId="ExtensionTok">
    <w:name w:val="ExtensionTok"/>
    <w:basedOn w:val="VerbatimChar"/>
    <w:rPr>
      <w:rFonts w:ascii="Times New Roman" w:hAnsi="Times New Roman"/>
      <w:shd w:val="clear" w:color="auto" w:fill="C6D9F1" w:themeFill="text2" w:themeFillTint="33"/>
    </w:rPr>
  </w:style>
  <w:style w:type="character" w:customStyle="1" w:styleId="PreprocessorTok">
    <w:name w:val="PreprocessorTok"/>
    <w:basedOn w:val="VerbatimChar"/>
    <w:rPr>
      <w:rFonts w:ascii="Times New Roman" w:hAnsi="Times New Roman"/>
      <w:color w:val="BC7A00"/>
      <w:shd w:val="clear" w:color="auto" w:fill="C6D9F1" w:themeFill="text2" w:themeFillTint="33"/>
    </w:rPr>
  </w:style>
  <w:style w:type="character" w:customStyle="1" w:styleId="AttributeTok">
    <w:name w:val="AttributeTok"/>
    <w:basedOn w:val="VerbatimChar"/>
    <w:rPr>
      <w:rFonts w:ascii="Times New Roman" w:hAnsi="Times New Roman"/>
      <w:color w:val="7D9029"/>
      <w:shd w:val="clear" w:color="auto" w:fill="C6D9F1" w:themeFill="text2" w:themeFillTint="33"/>
    </w:rPr>
  </w:style>
  <w:style w:type="character" w:customStyle="1" w:styleId="RegionMarkerTok">
    <w:name w:val="RegionMarkerTok"/>
    <w:basedOn w:val="VerbatimChar"/>
    <w:rPr>
      <w:rFonts w:ascii="Times New Roman" w:hAnsi="Times New Roman"/>
      <w:shd w:val="clear" w:color="auto" w:fill="C6D9F1" w:themeFill="text2" w:themeFillTint="33"/>
    </w:rPr>
  </w:style>
  <w:style w:type="character" w:customStyle="1" w:styleId="InformationTok">
    <w:name w:val="InformationTok"/>
    <w:basedOn w:val="VerbatimChar"/>
    <w:rPr>
      <w:rFonts w:ascii="Times New Roman" w:hAnsi="Times New Roman"/>
      <w:b/>
      <w:i/>
      <w:color w:val="60A0B0"/>
      <w:shd w:val="clear" w:color="auto" w:fill="C6D9F1" w:themeFill="text2" w:themeFillTint="33"/>
    </w:rPr>
  </w:style>
  <w:style w:type="character" w:customStyle="1" w:styleId="WarningTok">
    <w:name w:val="WarningTok"/>
    <w:basedOn w:val="VerbatimChar"/>
    <w:rPr>
      <w:rFonts w:ascii="Times New Roman" w:hAnsi="Times New Roman"/>
      <w:b/>
      <w:i/>
      <w:color w:val="60A0B0"/>
      <w:shd w:val="clear" w:color="auto" w:fill="C6D9F1" w:themeFill="text2" w:themeFillTint="33"/>
    </w:rPr>
  </w:style>
  <w:style w:type="character" w:customStyle="1" w:styleId="AlertTok">
    <w:name w:val="AlertTok"/>
    <w:basedOn w:val="VerbatimChar"/>
    <w:rPr>
      <w:rFonts w:ascii="Times New Roman" w:hAnsi="Times New Roman"/>
      <w:b/>
      <w:color w:val="FF0000"/>
      <w:shd w:val="clear" w:color="auto" w:fill="C6D9F1" w:themeFill="text2" w:themeFillTint="33"/>
    </w:rPr>
  </w:style>
  <w:style w:type="character" w:customStyle="1" w:styleId="ErrorTok">
    <w:name w:val="ErrorTok"/>
    <w:basedOn w:val="VerbatimChar"/>
    <w:rPr>
      <w:rFonts w:ascii="Times New Roman" w:hAnsi="Times New Roman"/>
      <w:b/>
      <w:color w:val="FF0000"/>
      <w:shd w:val="clear" w:color="auto" w:fill="C6D9F1" w:themeFill="text2" w:themeFillTint="33"/>
    </w:rPr>
  </w:style>
  <w:style w:type="character" w:customStyle="1" w:styleId="NormalTok">
    <w:name w:val="NormalTok"/>
    <w:basedOn w:val="VerbatimChar"/>
    <w:rPr>
      <w:rFonts w:ascii="Times New Roman" w:hAnsi="Times New Roman"/>
      <w:shd w:val="clear" w:color="auto" w:fill="C6D9F1" w:themeFill="text2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thuvienhoclieu.vn/mod/page/view.php?id=11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Bài 10. Nhiều loại máy thông minh</dc:title>
  <dc:creator/>
  <cp:keywords/>
  <cp:lastModifiedBy>Nguyen Hung Chinh</cp:lastModifiedBy>
  <cp:revision>3</cp:revision>
  <dcterms:created xsi:type="dcterms:W3CDTF">2026-09-27T08:04:00Z</dcterms:created>
  <dcterms:modified xsi:type="dcterms:W3CDTF">2026-09-27T17:28:00Z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Yêu cầu cần đạt:1.D2.1. Nhận biết máy thông minh chỉ làm 1 việc và máy làm được nhiều việc khác nhau.1.D2.2. Xếp được một số máy thông minh vào hai nhóm (nhóm 1 việc và nhóm nhiều việc).</vt:lpwstr>
  </property>
  <property fmtid="{D5CDD505-2E9C-101B-9397-08002B2CF9AE}" pid="3" name="date">
    <vt:lpwstr>(Thời gian thực hiện: 2 tiết)</vt:lpwstr>
  </property>
  <property fmtid="{D5CDD505-2E9C-101B-9397-08002B2CF9AE}" pid="4" name="subtitle">
    <vt:lpwstr>Môn học/HĐGD: Giáo dục Trí tuệ nhân tạo; Lớp: 1</vt:lpwstr>
  </property>
</Properties>
</file>