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7CFD3" w14:textId="77777777" w:rsidR="002B3A4D" w:rsidRDefault="00000000">
      <w:pPr>
        <w:pStyle w:val="Title"/>
      </w:pPr>
      <w:r>
        <w:t>Bài 6. Máy thông minh làm việc tốt</w:t>
      </w:r>
    </w:p>
    <w:p w14:paraId="5B5CAFFC" w14:textId="77777777" w:rsidR="002B3A4D" w:rsidRDefault="00000000">
      <w:pPr>
        <w:pStyle w:val="Subtitle"/>
      </w:pPr>
      <w:r>
        <w:t>Môn học/HĐGD: Giáo dục Trí tuệ nhân tạo; Lớp: 1</w:t>
      </w:r>
    </w:p>
    <w:p w14:paraId="0DD84AB0" w14:textId="77777777" w:rsidR="002B3A4D" w:rsidRDefault="00000000">
      <w:pPr>
        <w:pStyle w:val="Date"/>
      </w:pPr>
      <w:r>
        <w:t>(Thời gian thực hiện: 1 tiết)</w:t>
      </w:r>
    </w:p>
    <w:p w14:paraId="3DB60A3E" w14:textId="77777777" w:rsidR="002B3A4D" w:rsidRDefault="00000000">
      <w:pPr>
        <w:pStyle w:val="Abstract"/>
      </w:pPr>
      <w:r>
        <w:rPr>
          <w:b/>
          <w:bCs/>
        </w:rPr>
        <w:t>Yêu cầu cần đạt:</w:t>
      </w:r>
    </w:p>
    <w:p w14:paraId="0BB3D13B" w14:textId="77777777" w:rsidR="002B3A4D" w:rsidRDefault="00000000">
      <w:pPr>
        <w:pStyle w:val="Abstract"/>
        <w:numPr>
          <w:ilvl w:val="0"/>
          <w:numId w:val="32"/>
        </w:numPr>
      </w:pPr>
      <w:r>
        <w:t>1.B3.1. Nhận biết không được phép sử dụng AI với mục đích làm hại người khác.</w:t>
      </w:r>
    </w:p>
    <w:p w14:paraId="0C6E7CB5" w14:textId="77777777" w:rsidR="002B3A4D" w:rsidRDefault="00000000">
      <w:pPr>
        <w:pStyle w:val="Abstract"/>
        <w:numPr>
          <w:ilvl w:val="0"/>
          <w:numId w:val="32"/>
        </w:numPr>
      </w:pPr>
      <w:r>
        <w:t>1.B3.2. Nêu ví dụ về việc con người sử dụng AI đúng cách, vì mục đích tốt đẹp.</w:t>
      </w:r>
    </w:p>
    <w:p w14:paraId="05B2EF0B" w14:textId="77777777" w:rsidR="002B3A4D" w:rsidRDefault="00000000">
      <w:pPr>
        <w:pStyle w:val="Heading1"/>
      </w:pPr>
      <w:bookmarkStart w:id="0" w:name="i.-mục-tiêu"/>
      <w:r>
        <w:t>I. Mục tiêu</w:t>
      </w:r>
    </w:p>
    <w:p w14:paraId="3C8930D1" w14:textId="77777777" w:rsidR="002B3A4D" w:rsidRDefault="00000000">
      <w:pPr>
        <w:pStyle w:val="Heading3"/>
      </w:pPr>
      <w:bookmarkStart w:id="1" w:name="về-năng-lực"/>
      <w:r>
        <w:t>1. Về năng lực</w:t>
      </w:r>
    </w:p>
    <w:p w14:paraId="7622A820" w14:textId="77777777" w:rsidR="002B3A4D" w:rsidRDefault="00000000">
      <w:pPr>
        <w:pStyle w:val="Compact"/>
        <w:numPr>
          <w:ilvl w:val="0"/>
          <w:numId w:val="33"/>
        </w:numPr>
      </w:pPr>
      <w:r>
        <w:t>Chỉ ra được các việc tốt mà máy thông minh (AI) có thể làm để giúp đỡ con người (HĐ1).</w:t>
      </w:r>
    </w:p>
    <w:p w14:paraId="2A98CA8A" w14:textId="77777777" w:rsidR="002B3A4D" w:rsidRDefault="00000000">
      <w:pPr>
        <w:pStyle w:val="Compact"/>
        <w:numPr>
          <w:ilvl w:val="0"/>
          <w:numId w:val="33"/>
        </w:numPr>
      </w:pPr>
      <w:r>
        <w:t>Phân biệt được hành vi con người sử dụng AI đúng cách (làm việc tốt) và hành vi sai trái (dùng AI gây hại người khác) qua các tình huống thực tế (HĐ2).</w:t>
      </w:r>
    </w:p>
    <w:p w14:paraId="429ECDCD" w14:textId="77777777" w:rsidR="002B3A4D" w:rsidRDefault="00000000">
      <w:pPr>
        <w:pStyle w:val="Compact"/>
        <w:numPr>
          <w:ilvl w:val="0"/>
          <w:numId w:val="33"/>
        </w:numPr>
      </w:pPr>
      <w:r>
        <w:t>Giải thích được vì sao con người là chủ thể điều khiển và tuyệt đối không được dùng AI làm điều xấu, gây tổn hại cho người khác (HĐ3).</w:t>
      </w:r>
    </w:p>
    <w:p w14:paraId="6149F7C1" w14:textId="77777777" w:rsidR="002B3A4D" w:rsidRDefault="00000000">
      <w:pPr>
        <w:pStyle w:val="Compact"/>
        <w:numPr>
          <w:ilvl w:val="0"/>
          <w:numId w:val="33"/>
        </w:numPr>
      </w:pPr>
      <w:r>
        <w:t>Đề xuất được những việc tốt mong muốn AI thực hiện trong cuộc sống và nêu được cách xử trí khi thấy bạn dùng AI sai cách (HĐ4).</w:t>
      </w:r>
    </w:p>
    <w:p w14:paraId="6DB28F7C" w14:textId="77777777" w:rsidR="002B3A4D" w:rsidRDefault="00000000">
      <w:pPr>
        <w:pStyle w:val="Heading3"/>
      </w:pPr>
      <w:bookmarkStart w:id="2" w:name="về-phẩm-chất"/>
      <w:bookmarkEnd w:id="1"/>
      <w:r>
        <w:t>2. Về phẩm chất</w:t>
      </w:r>
    </w:p>
    <w:p w14:paraId="76378938" w14:textId="77777777" w:rsidR="002B3A4D" w:rsidRDefault="00000000">
      <w:pPr>
        <w:pStyle w:val="Compact"/>
        <w:numPr>
          <w:ilvl w:val="0"/>
          <w:numId w:val="34"/>
        </w:numPr>
      </w:pPr>
      <w:r>
        <w:t xml:space="preserve">Rèn luyện phẩm chất </w:t>
      </w:r>
      <w:r>
        <w:rPr>
          <w:b/>
          <w:bCs/>
        </w:rPr>
        <w:t>Nhân ái</w:t>
      </w:r>
      <w:r>
        <w:t xml:space="preserve"> và </w:t>
      </w:r>
      <w:r>
        <w:rPr>
          <w:b/>
          <w:bCs/>
        </w:rPr>
        <w:t>Trách nhiệm</w:t>
      </w:r>
      <w:r>
        <w:t>: Hình thành ý thức rõ ràng về việc tôn trọng, không gây hại cho bạn bè và mọi người xung quanh; hiểu sâu sắc rằng việc dùng công nghệ/AI phải luôn gắn liền với mục đích thiện lành, bảo vệ người khác.</w:t>
      </w:r>
    </w:p>
    <w:p w14:paraId="4B982F3D" w14:textId="77777777" w:rsidR="002B3A4D" w:rsidRDefault="00000000">
      <w:pPr>
        <w:pStyle w:val="Heading1"/>
      </w:pPr>
      <w:bookmarkStart w:id="3" w:name="ii.-thiết-bị-dạy-học-và-học-liệu"/>
      <w:bookmarkEnd w:id="0"/>
      <w:bookmarkEnd w:id="2"/>
      <w:r>
        <w:t>II. Thiết bị dạy học và học liệu</w:t>
      </w:r>
    </w:p>
    <w:p w14:paraId="285927C7" w14:textId="77777777" w:rsidR="002B3A4D" w:rsidRDefault="00000000">
      <w:pPr>
        <w:pStyle w:val="Compact"/>
        <w:numPr>
          <w:ilvl w:val="0"/>
          <w:numId w:val="35"/>
        </w:numPr>
      </w:pPr>
      <w:r>
        <w:rPr>
          <w:b/>
          <w:bCs/>
        </w:rPr>
        <w:t>Giáo viên:</w:t>
      </w:r>
    </w:p>
    <w:p w14:paraId="7F57D75A" w14:textId="77777777" w:rsidR="002B3A4D" w:rsidRDefault="00000000">
      <w:pPr>
        <w:pStyle w:val="Compact"/>
        <w:numPr>
          <w:ilvl w:val="1"/>
          <w:numId w:val="36"/>
        </w:numPr>
      </w:pPr>
      <w:r>
        <w:t>Máy tính, máy chiếu hoặc màn hình tương tác.</w:t>
      </w:r>
    </w:p>
    <w:p w14:paraId="67EDA4A2" w14:textId="77777777" w:rsidR="002B3A4D" w:rsidRDefault="00000000">
      <w:pPr>
        <w:pStyle w:val="Compact"/>
        <w:numPr>
          <w:ilvl w:val="1"/>
          <w:numId w:val="36"/>
        </w:numPr>
      </w:pPr>
      <w:r>
        <w:t>Bộ trình chiếu Slides bài giảng “Bài 6: Máy thông minh làm việc tốt” (26 slides).</w:t>
      </w:r>
    </w:p>
    <w:p w14:paraId="22D1CE51" w14:textId="77777777" w:rsidR="002B3A4D" w:rsidRDefault="00000000">
      <w:pPr>
        <w:pStyle w:val="Compact"/>
        <w:numPr>
          <w:ilvl w:val="1"/>
          <w:numId w:val="36"/>
        </w:numPr>
      </w:pPr>
      <w:r>
        <w:t>Bộ thẻ đồ dùng dạy học trực quan (Thẻ Mặt Cười / Thẻ Xanh và Thẻ Mặt Mếu / Thẻ Đỏ) cho từng học sinh.</w:t>
      </w:r>
    </w:p>
    <w:p w14:paraId="65E4CFBE" w14:textId="77777777" w:rsidR="002B3A4D" w:rsidRDefault="00000000">
      <w:pPr>
        <w:pStyle w:val="Compact"/>
        <w:numPr>
          <w:ilvl w:val="1"/>
          <w:numId w:val="36"/>
        </w:numPr>
      </w:pPr>
      <w:r>
        <w:t>Video ngắn hoặc hình ảnh robot y tế, robot dọn rác.</w:t>
      </w:r>
    </w:p>
    <w:p w14:paraId="16028F75" w14:textId="77777777" w:rsidR="002B3A4D" w:rsidRDefault="00000000">
      <w:pPr>
        <w:pStyle w:val="Compact"/>
        <w:numPr>
          <w:ilvl w:val="0"/>
          <w:numId w:val="35"/>
        </w:numPr>
      </w:pPr>
      <w:r>
        <w:rPr>
          <w:b/>
          <w:bCs/>
        </w:rPr>
        <w:t>Học sinh:</w:t>
      </w:r>
    </w:p>
    <w:p w14:paraId="7B463066" w14:textId="77777777" w:rsidR="002B3A4D" w:rsidRDefault="00000000">
      <w:pPr>
        <w:pStyle w:val="Compact"/>
        <w:numPr>
          <w:ilvl w:val="1"/>
          <w:numId w:val="37"/>
        </w:numPr>
      </w:pPr>
      <w:r>
        <w:t>Thẻ tương tác màu xanh (mặt cười) - màu đỏ (mặt mếu).</w:t>
      </w:r>
    </w:p>
    <w:p w14:paraId="4EBBC266" w14:textId="77777777" w:rsidR="002B3A4D" w:rsidRDefault="00000000">
      <w:pPr>
        <w:pStyle w:val="Compact"/>
        <w:numPr>
          <w:ilvl w:val="1"/>
          <w:numId w:val="37"/>
        </w:numPr>
      </w:pPr>
      <w:r>
        <w:t>Vở vẽ/giấy trắng, sáp màu.</w:t>
      </w:r>
    </w:p>
    <w:p w14:paraId="141D9AF3" w14:textId="77777777" w:rsidR="002B3A4D" w:rsidRDefault="00000000">
      <w:pPr>
        <w:pStyle w:val="Heading1"/>
      </w:pPr>
      <w:bookmarkStart w:id="4" w:name="iii.-tiến-trình-dạy-học"/>
      <w:bookmarkEnd w:id="3"/>
      <w:r>
        <w:t>III. Tiến trình dạy học</w:t>
      </w:r>
    </w:p>
    <w:p w14:paraId="4ECE123A" w14:textId="77777777" w:rsidR="002B3A4D" w:rsidRDefault="00000000">
      <w:pPr>
        <w:pStyle w:val="Heading3"/>
      </w:pPr>
      <w:bookmarkStart w:id="5" w:name="X82623ed6cccbdd57b639fb37c4c981351f4fc48"/>
      <w:r>
        <w:t>1. Hoạt động 1: Khám phá AI làm việc tốt và Quy tắc vàng (Mở đầu &amp; Cung cấp kiến thức)</w:t>
      </w:r>
    </w:p>
    <w:p w14:paraId="529E0C84" w14:textId="77777777" w:rsidR="002B3A4D" w:rsidRDefault="00000000">
      <w:pPr>
        <w:pStyle w:val="FirstParagraph"/>
      </w:pPr>
      <w:r>
        <w:rPr>
          <w:b/>
          <w:bCs/>
        </w:rPr>
        <w:t>a) Mục tiêu:</w:t>
      </w:r>
      <w:r>
        <w:br/>
        <w:t>Chỉ ra được các việc tốt mà máy thông minh (AI) có thể làm để giúp đỡ con người; nhận biết con người là người điều khiển và quy tắc chỉ dùng AI làm điều tốt đẹp.</w:t>
      </w:r>
      <w:r>
        <w:br/>
      </w:r>
      <w:r>
        <w:rPr>
          <w:i/>
          <w:iCs/>
        </w:rPr>
        <w:t>Thời lượng dự kiến:</w:t>
      </w:r>
      <w:r>
        <w:t xml:space="preserve"> 8 phút (GV dẫn dắt, giảng giải: 6 phút; Giao nhiệm vụ nhanh: 2 phút).</w:t>
      </w:r>
    </w:p>
    <w:p w14:paraId="14530ECE" w14:textId="77777777" w:rsidR="002B3A4D" w:rsidRDefault="00000000">
      <w:pPr>
        <w:pStyle w:val="BodyText"/>
      </w:pPr>
      <w:r>
        <w:rPr>
          <w:b/>
          <w:bCs/>
        </w:rPr>
        <w:t>b) Tổ chức thực hiện:</w:t>
      </w:r>
      <w:r>
        <w:br/>
        <w:t xml:space="preserve">- </w:t>
      </w:r>
      <w:r>
        <w:rPr>
          <w:i/>
          <w:iCs/>
        </w:rPr>
        <w:t>Bước 1: Giáo viên thuyết trình và giảng giải (Slide 1 - Slide 9):</w:t>
      </w:r>
      <w:r>
        <w:br/>
        <w:t xml:space="preserve">+ GV chiếu hình ảnh Robot thân thiện, kết nối với bài học môn Đạo đức 1: “Bé ngoan không </w:t>
      </w:r>
      <w:r>
        <w:lastRenderedPageBreak/>
        <w:t>đánh bạn, không làm hỏng đồ chơi. Máy thông minh cũng vậy, tuyệt đối không được gây hại cho con người”.</w:t>
      </w:r>
      <w:r>
        <w:br/>
        <w:t>+ GV nêu ví dụ trực quan: AI giúp bác sĩ khám bệnh, AI quét dọn nhà cửa, tưới cây (việc tốt); ngược lại nếu AI vứt rác, xô ngã bạn là việc sai trái.</w:t>
      </w:r>
      <w:r>
        <w:br/>
        <w:t>+ Nhấn mạnh “Quy tắc vàng”: Con người điều khiển AI, chỉ dùng AI làm việc tốt, không dùng AI làm điều ác.</w:t>
      </w:r>
      <w:r>
        <w:br/>
        <w:t xml:space="preserve">- </w:t>
      </w:r>
      <w:r>
        <w:rPr>
          <w:i/>
          <w:iCs/>
        </w:rPr>
        <w:t>Bước 2: Chuyển giao nhiệm vụ:</w:t>
      </w:r>
      <w:r>
        <w:br/>
        <w:t>GV đọc to nhiệm vụ tương tác khởi động cho học sinh:</w:t>
      </w:r>
      <w:r>
        <w:br/>
        <w:t>&gt; “Các con hãy lắng nghe 2 câu hỏi sau và dùng bàn tay làm kí hiệu (Mặt cười: giơ 2 ngón tay chữ V; Mặt mếu: khoanh tay trước ngực):</w:t>
      </w:r>
      <w:r>
        <w:br/>
        <w:t>&gt; 1. Bạn Robot lau dọn nhà cửa giúp mẹ là việc TỐT hay XẤU?</w:t>
      </w:r>
      <w:r>
        <w:br/>
        <w:t>&gt; 2. Nếu ai đó dùng Robot để dọa nạt làm bạn khóc thì ĐÚNG hay SAI?”</w:t>
      </w:r>
    </w:p>
    <w:p w14:paraId="516BA90F" w14:textId="77777777" w:rsidR="002B3A4D" w:rsidRDefault="00CC1C4B">
      <w:r>
        <w:rPr>
          <w:noProof/>
        </w:rPr>
      </w:r>
      <w:r w:rsidR="00CC1C4B">
        <w:rPr>
          <w:noProof/>
        </w:rPr>
        <w:pict w14:anchorId="42515915">
          <v:rect id="_x0000_i1025" alt="" style="width:467.05pt;height:.05pt;mso-width-percent:0;mso-height-percent:0;mso-width-percent:0;mso-height-percent:0" o:hrpct="998" o:hralign="center" o:hrstd="t" o:hr="t"/>
        </w:pict>
      </w:r>
    </w:p>
    <w:p w14:paraId="2A419571" w14:textId="77777777" w:rsidR="002B3A4D" w:rsidRDefault="00000000">
      <w:pPr>
        <w:pStyle w:val="Heading3"/>
      </w:pPr>
      <w:bookmarkStart w:id="6" w:name="Xf47d1ddf4135fca0cb242aab009e5b524603f6e"/>
      <w:bookmarkEnd w:id="5"/>
      <w:r>
        <w:t>2. Hoạt động 2: Thử thách “Thẩm phán nhí” (Luyện tập nhận biết hành vi)</w:t>
      </w:r>
    </w:p>
    <w:p w14:paraId="310EE698" w14:textId="77777777" w:rsidR="002B3A4D" w:rsidRDefault="00000000">
      <w:pPr>
        <w:pStyle w:val="FirstParagraph"/>
      </w:pPr>
      <w:r>
        <w:rPr>
          <w:b/>
          <w:bCs/>
        </w:rPr>
        <w:t>a) Mục tiêu:</w:t>
      </w:r>
      <w:r>
        <w:br/>
        <w:t>Phân biệt được hành vi con người sử dụng AI đúng cách (làm việc tốt) và hành vi sai trái (dùng AI gây hại người khác) qua hình ảnh trực quan.</w:t>
      </w:r>
      <w:r>
        <w:br/>
      </w:r>
      <w:r>
        <w:rPr>
          <w:i/>
          <w:iCs/>
        </w:rPr>
        <w:t>Thời lượng dự kiến:</w:t>
      </w:r>
      <w:r>
        <w:t xml:space="preserve"> 9 phút.</w:t>
      </w:r>
    </w:p>
    <w:p w14:paraId="23B12731" w14:textId="77777777" w:rsidR="002B3A4D" w:rsidRDefault="00000000">
      <w:pPr>
        <w:pStyle w:val="BodyText"/>
      </w:pPr>
      <w:r>
        <w:rPr>
          <w:b/>
          <w:bCs/>
        </w:rPr>
        <w:t>b) Tổ chức thực hiện:</w:t>
      </w:r>
      <w:r>
        <w:br/>
        <w:t xml:space="preserve">- </w:t>
      </w:r>
      <w:r>
        <w:rPr>
          <w:i/>
          <w:iCs/>
        </w:rPr>
        <w:t>Bước 1: Chuyển giao nhiệm vụ (Slide 10):</w:t>
      </w:r>
      <w:r>
        <w:br/>
        <w:t>+ Hình thức: Hoạt động cá nhân toàn lớp.</w:t>
      </w:r>
      <w:r>
        <w:br/>
        <w:t>+ GV quy định: Quan sát 4 bức tranh trên màn hình. Khi GV hô: “Một, hai, ba - Quyết định!”, các con giơ cao:</w:t>
      </w:r>
      <w:r>
        <w:br/>
        <w:t>* Thẻ Xanh (Mặt cười): Nếu đó là AI làm việc TỐT - nên làm.</w:t>
      </w:r>
      <w:r>
        <w:br/>
        <w:t>* Thẻ Đỏ (Mặt mếu): Nếu đó là việc XẤU - tuyệt đối KHÔNG làm!</w:t>
      </w:r>
      <w:r>
        <w:br/>
        <w:t xml:space="preserve">- </w:t>
      </w:r>
      <w:r>
        <w:rPr>
          <w:i/>
          <w:iCs/>
        </w:rPr>
        <w:t>Bước 2: Học sinh thực hiện nhiệm vụ (Slide 10):</w:t>
      </w:r>
      <w:r>
        <w:br/>
        <w:t>+ Tranh 1: Robot nhặt rác trong công viên.</w:t>
      </w:r>
      <w:r>
        <w:br/>
        <w:t>+ Tranh 2: Robot giật và làm rách sách của bạn.</w:t>
      </w:r>
      <w:r>
        <w:br/>
        <w:t>+ Tranh 3: Robot nhắc bé ngồi học bài đúng giờ.</w:t>
      </w:r>
      <w:r>
        <w:br/>
        <w:t>+ Tranh 4: Robot cầm bút vẽ bậy lên tường lớp học.</w:t>
      </w:r>
      <w:r>
        <w:br/>
        <w:t xml:space="preserve">+ </w:t>
      </w:r>
      <w:r>
        <w:rPr>
          <w:i/>
          <w:iCs/>
        </w:rPr>
        <w:t>Lưu ý quan sát của GV:</w:t>
      </w:r>
      <w:r>
        <w:t xml:space="preserve"> Quan sát phản xạ giơ thẻ của học sinh; phát hiện những bạn còn do dự hoặc giơ nhầm thẻ ở Tranh 2 và 4 để chuẩn bị mời chia sẻ lý do ở Hoạt động 3.</w:t>
      </w:r>
    </w:p>
    <w:p w14:paraId="5E3951B3" w14:textId="77777777" w:rsidR="002B3A4D" w:rsidRDefault="00CC1C4B">
      <w:r>
        <w:rPr>
          <w:noProof/>
        </w:rPr>
      </w:r>
      <w:r w:rsidR="00CC1C4B">
        <w:rPr>
          <w:noProof/>
        </w:rPr>
        <w:pict w14:anchorId="57313334">
          <v:rect id="_x0000_i1026" alt="" style="width:467.05pt;height:.05pt;mso-width-percent:0;mso-height-percent:0;mso-width-percent:0;mso-height-percent:0" o:hrpct="998" o:hralign="center" o:hrstd="t" o:hr="t"/>
        </w:pict>
      </w:r>
    </w:p>
    <w:p w14:paraId="58002421" w14:textId="77777777" w:rsidR="002B3A4D" w:rsidRDefault="00000000">
      <w:pPr>
        <w:pStyle w:val="Heading3"/>
      </w:pPr>
      <w:bookmarkStart w:id="7" w:name="X64ae5b467c1288d8ef0e8b9c2b1be2e66a8544b"/>
      <w:bookmarkEnd w:id="6"/>
      <w:r>
        <w:t>3. Hoạt động 3: Tranh biện “Đúng hay Sai” và Giải mã tình huống (Thảo luận &amp; Đào sâu)</w:t>
      </w:r>
    </w:p>
    <w:p w14:paraId="1876F99B" w14:textId="77777777" w:rsidR="002B3A4D" w:rsidRDefault="00000000">
      <w:pPr>
        <w:pStyle w:val="FirstParagraph"/>
      </w:pPr>
      <w:r>
        <w:rPr>
          <w:b/>
          <w:bCs/>
        </w:rPr>
        <w:t>a) Mục tiêu:</w:t>
      </w:r>
      <w:r>
        <w:br/>
        <w:t>Giải thích được vì sao con người là chủ thể chịu trách nhiệm điều khiển và tuyệt đối không được dùng AI làm tổn hại, trêu chọc người khác; khai thác lý do cốt lõi từ đạo đức con người.</w:t>
      </w:r>
      <w:r>
        <w:br/>
      </w:r>
      <w:r>
        <w:rPr>
          <w:i/>
          <w:iCs/>
        </w:rPr>
        <w:t>Thời lượng dự kiến:</w:t>
      </w:r>
      <w:r>
        <w:t xml:space="preserve"> 10 phút.</w:t>
      </w:r>
    </w:p>
    <w:p w14:paraId="27526D34" w14:textId="77777777" w:rsidR="002B3A4D" w:rsidRDefault="00000000">
      <w:pPr>
        <w:pStyle w:val="BodyText"/>
      </w:pPr>
      <w:r>
        <w:rPr>
          <w:b/>
          <w:bCs/>
        </w:rPr>
        <w:t>b) Tổ chức thực hiện:</w:t>
      </w:r>
      <w:r>
        <w:br/>
        <w:t xml:space="preserve">- </w:t>
      </w:r>
      <w:r>
        <w:rPr>
          <w:i/>
          <w:iCs/>
        </w:rPr>
        <w:t>Bước 1: Báo cáo kết quả và thảo luận tình huống (Slide 11, 12, 13):</w:t>
      </w:r>
      <w:r>
        <w:br/>
        <w:t>+ GV công bố kết quả: Tranh 1 &amp; 3 giơ Thẻ Xanh; Tranh 2 &amp; 4 giơ Thẻ Đỏ. Khen ngợi sự nhạy bén của lớp.</w:t>
      </w:r>
      <w:r>
        <w:br/>
        <w:t xml:space="preserve">+ </w:t>
      </w:r>
      <w:r>
        <w:rPr>
          <w:i/>
          <w:iCs/>
        </w:rPr>
        <w:t>Khai thác “dư địa” (Câu hỏi tư duy bậc cao):</w:t>
      </w:r>
      <w:r>
        <w:br/>
        <w:t xml:space="preserve">- GV hỏi: </w:t>
      </w:r>
      <w:r>
        <w:rPr>
          <w:i/>
          <w:iCs/>
        </w:rPr>
        <w:t>“Tại sao ở Tranh 2 (Robot xé sách) và Tranh 4 (Robot vẽ bậy), chúng mình lại phạt thẻ đỏ? Robot tự ý làm hay do ai điều khiển?”</w:t>
      </w:r>
      <w:r>
        <w:br/>
        <w:t>- Học sinh phát biểu: Do con người ra lệnh/điều khiển Robot làm việc xấu!</w:t>
      </w:r>
      <w:r>
        <w:br/>
        <w:t xml:space="preserve">- GV hỏi tiếp: </w:t>
      </w:r>
      <w:r>
        <w:rPr>
          <w:i/>
          <w:iCs/>
        </w:rPr>
        <w:t xml:space="preserve">“Nếu một bạn dùng Robot trêu chọc làm em sợ hãi thì bạn đó đã vi phạm bài học </w:t>
      </w:r>
      <w:r>
        <w:rPr>
          <w:i/>
          <w:iCs/>
        </w:rPr>
        <w:lastRenderedPageBreak/>
        <w:t>đạo đức nào?”</w:t>
      </w:r>
      <w:r>
        <w:br/>
        <w:t>- Học sinh liên hệ môn Đạo đức: Vi phạm quy tắc không gây tổn thương, không làm hại người khác.</w:t>
      </w:r>
      <w:r>
        <w:br/>
        <w:t xml:space="preserve">- </w:t>
      </w:r>
      <w:r>
        <w:rPr>
          <w:i/>
          <w:iCs/>
        </w:rPr>
        <w:t>Bước 2: Trò chơi Trắc nghiệm củng cố (Slide 15 - 20):</w:t>
      </w:r>
      <w:r>
        <w:br/>
        <w:t>+ Lớp cùng tham gia trả lời nhanh 3 câu hỏi trắc nghiệm Rồng vàng:</w:t>
      </w:r>
      <w:r>
        <w:br/>
        <w:t>* Câu 1: Hành vi dùng AI giúp bác sĩ khám bệnh (Chọn B).</w:t>
      </w:r>
      <w:r>
        <w:br/>
        <w:t>* Câu 2: Không được dùng AI để trêu chọc, làm hại người khác (Chọn C).</w:t>
      </w:r>
      <w:r>
        <w:br/>
        <w:t>* Câu 3: Lý do tuyệt đối không dùng AI làm điều ác vì Đạo đức dạy chúng ta không gây hại cho nhau (Chọn A).</w:t>
      </w:r>
    </w:p>
    <w:p w14:paraId="203418B8" w14:textId="77777777" w:rsidR="002B3A4D" w:rsidRDefault="00CC1C4B">
      <w:r>
        <w:rPr>
          <w:noProof/>
        </w:rPr>
      </w:r>
      <w:r w:rsidR="00CC1C4B">
        <w:rPr>
          <w:noProof/>
        </w:rPr>
        <w:pict w14:anchorId="5ABAEEE7">
          <v:rect id="_x0000_i1027" alt="" style="width:467.05pt;height:.05pt;mso-width-percent:0;mso-height-percent:0;mso-width-percent:0;mso-height-percent:0" o:hrpct="998" o:hralign="center" o:hrstd="t" o:hr="t"/>
        </w:pict>
      </w:r>
    </w:p>
    <w:p w14:paraId="09A5007F" w14:textId="77777777" w:rsidR="002B3A4D" w:rsidRDefault="00000000">
      <w:pPr>
        <w:pStyle w:val="Heading3"/>
      </w:pPr>
      <w:bookmarkStart w:id="8" w:name="Xe372a49a47bcd6e7dea0965acf6b570ec9f956d"/>
      <w:bookmarkEnd w:id="7"/>
      <w:r>
        <w:t>4. Hoạt động 4: Ước mơ “Hiệp sĩ AI tốt bụng” và Vận dụng thực tế (Tổng kết &amp; Giao nhiệm vụ về nhà)</w:t>
      </w:r>
    </w:p>
    <w:p w14:paraId="1A10BDB7" w14:textId="77777777" w:rsidR="002B3A4D" w:rsidRDefault="00000000">
      <w:pPr>
        <w:pStyle w:val="FirstParagraph"/>
      </w:pPr>
      <w:r>
        <w:rPr>
          <w:b/>
          <w:bCs/>
        </w:rPr>
        <w:t>a) Mục tiêu:</w:t>
      </w:r>
      <w:r>
        <w:br/>
        <w:t>Đề xuất được những việc tốt mong muốn AI thực hiện trong trường học, gia đình; nêu được cách xử lý khi gặp tình huống AI bị dùng sai và vận dụng sáng tạo vào cuộc sống.</w:t>
      </w:r>
      <w:r>
        <w:br/>
      </w:r>
      <w:r>
        <w:rPr>
          <w:i/>
          <w:iCs/>
        </w:rPr>
        <w:t>Thời lượng dự kiến:</w:t>
      </w:r>
      <w:r>
        <w:t xml:space="preserve"> 8 phút.</w:t>
      </w:r>
    </w:p>
    <w:p w14:paraId="0F4AC417" w14:textId="77777777" w:rsidR="002B3A4D" w:rsidRDefault="00000000">
      <w:pPr>
        <w:pStyle w:val="BodyText"/>
        <w:rPr>
          <w:lang w:val="vi-VN"/>
        </w:rPr>
      </w:pPr>
      <w:r>
        <w:rPr>
          <w:b/>
          <w:bCs/>
        </w:rPr>
        <w:t>b) Tổ chức thực hiện:</w:t>
      </w:r>
      <w:r>
        <w:br/>
        <w:t xml:space="preserve">- </w:t>
      </w:r>
      <w:r>
        <w:rPr>
          <w:i/>
          <w:iCs/>
        </w:rPr>
        <w:t>Bước 1: Kết luận bài học và xử lý tình huống thực tế (Slide 21 - 24):</w:t>
      </w:r>
      <w:r>
        <w:br/>
        <w:t>+ GV phân tích và chốt lại: AI là công cụ kỳ diệu, nhưng chỉ khi con người có lòng tốt và điều khiển AI làm việc tốt thì thế giới mới hạnh phúc.</w:t>
      </w:r>
      <w:r>
        <w:br/>
        <w:t xml:space="preserve">+ GV đặt tình huống ứng xử (Slide 23): </w:t>
      </w:r>
      <w:r>
        <w:rPr>
          <w:i/>
          <w:iCs/>
        </w:rPr>
        <w:t>“Nếu thấy ai đó dùng AI tạo ảnh xấu để trêu chọc bạn, em sẽ làm gì?”</w:t>
      </w:r>
      <w:r>
        <w:br/>
        <w:t>+ Học sinh trả lời nhanh -&gt; GV chốt đáp án mẫu: Khuyên bạn dừng lại và báo ngay với thầy cô giáo, bố mẹ.</w:t>
      </w:r>
      <w:r>
        <w:br/>
        <w:t>+ Yêu cầu học sinh ghi nhớ khẩu hiệu (đồng thanh nhắc lại 2 lần):</w:t>
      </w:r>
      <w:r>
        <w:br/>
      </w:r>
      <w:r>
        <w:rPr>
          <w:b/>
          <w:bCs/>
        </w:rPr>
        <w:t>“MÁY THÔNG MINH - LÀM VIỆC TỐT - KHÔNG GÂY HẠI”</w:t>
      </w:r>
      <w:r>
        <w:t xml:space="preserve"> (Slide 26).</w:t>
      </w:r>
      <w:r>
        <w:br/>
        <w:t xml:space="preserve">- </w:t>
      </w:r>
      <w:r>
        <w:rPr>
          <w:i/>
          <w:iCs/>
        </w:rPr>
        <w:t>Bước 2: Giao nhiệm vụ vận dụng thực tiễn về nhà (Slide 14, 25):</w:t>
      </w:r>
      <w:r>
        <w:br/>
        <w:t>+ Giáo viên giao nhiệm vụ học tập thực hành:</w:t>
      </w:r>
      <w:r>
        <w:br/>
        <w:t>&gt; “Nhiệm vụ về nhà của các Hiệp sĩ AI nhí:</w:t>
      </w:r>
      <w:r>
        <w:br/>
        <w:t>&gt; 1. Vẽ một bức tranh về ‘Bạn Robot AI tốt bụng’ đang làm một việc tốt mà em mong muốn (như tưới cây, đọc truyện cho em, dọn đồ chơi…).</w:t>
      </w:r>
      <w:r>
        <w:br/>
        <w:t>&gt; 2. Buổi tối, con hãy mang bức tranh kể cho bố mẹ nghe Robot của con biết làm việc tốt gì và vì sao không được dùng Robot để làm hại bạn bè nhé!”</w:t>
      </w:r>
    </w:p>
    <w:p w14:paraId="309419FA" w14:textId="77777777" w:rsidR="00B309DE" w:rsidRDefault="00B309DE">
      <w:pPr>
        <w:pStyle w:val="BodyText"/>
        <w:rPr>
          <w:lang w:val="vi-VN"/>
        </w:rPr>
      </w:pPr>
    </w:p>
    <w:p w14:paraId="21AF6E6D" w14:textId="6B6DB29F" w:rsidR="00B309DE" w:rsidRDefault="00B309DE" w:rsidP="00B309DE">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622C0E5B" w14:textId="77777777" w:rsidR="00B309DE" w:rsidRDefault="00B309DE" w:rsidP="00B309DE">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73FA3B7C" wp14:editId="61C8F855">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4F2FB331" w14:textId="77777777" w:rsidR="00B309DE" w:rsidRDefault="00B309DE" w:rsidP="00B309DE">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8"/>
    <w:p w14:paraId="2DA3F27E" w14:textId="77777777" w:rsidR="00B309DE" w:rsidRPr="00B309DE" w:rsidRDefault="00B309DE">
      <w:pPr>
        <w:pStyle w:val="BodyText"/>
        <w:rPr>
          <w:lang w:val="vi-VN"/>
        </w:rPr>
      </w:pPr>
    </w:p>
    <w:sectPr w:rsidR="00B309DE" w:rsidRPr="00B309DE"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BC132" w14:textId="77777777" w:rsidR="005A7331" w:rsidRDefault="005A7331">
      <w:pPr>
        <w:spacing w:before="0" w:after="0"/>
      </w:pPr>
      <w:r>
        <w:separator/>
      </w:r>
    </w:p>
  </w:endnote>
  <w:endnote w:type="continuationSeparator" w:id="0">
    <w:p w14:paraId="4C38AEF3" w14:textId="77777777" w:rsidR="005A7331" w:rsidRDefault="005A733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BCF1E" w14:textId="77777777" w:rsidR="005A7331" w:rsidRDefault="005A7331">
      <w:r>
        <w:separator/>
      </w:r>
    </w:p>
  </w:footnote>
  <w:footnote w:type="continuationSeparator" w:id="0">
    <w:p w14:paraId="2E63135F" w14:textId="77777777" w:rsidR="005A7331" w:rsidRDefault="005A73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09319110">
    <w:abstractNumId w:val="0"/>
  </w:num>
  <w:num w:numId="32" w16cid:durableId="417942025">
    <w:abstractNumId w:val="1"/>
  </w:num>
  <w:num w:numId="33" w16cid:durableId="379598097">
    <w:abstractNumId w:val="1"/>
  </w:num>
  <w:num w:numId="34" w16cid:durableId="525755835">
    <w:abstractNumId w:val="1"/>
  </w:num>
  <w:num w:numId="35" w16cid:durableId="427502109">
    <w:abstractNumId w:val="1"/>
  </w:num>
  <w:num w:numId="36" w16cid:durableId="391656649">
    <w:abstractNumId w:val="1"/>
  </w:num>
  <w:num w:numId="37" w16cid:durableId="21251518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3A4D"/>
    <w:rsid w:val="002B3A4D"/>
    <w:rsid w:val="00364642"/>
    <w:rsid w:val="005A7331"/>
    <w:rsid w:val="00B309DE"/>
    <w:rsid w:val="00CC1C4B"/>
    <w:rsid w:val="00EA528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3CDBC"/>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3</Pages>
  <Words>991</Words>
  <Characters>5653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6. Máy thông minh làm việc tốt</dc:title>
  <dc:creator/>
  <cp:keywords/>
  <cp:lastModifiedBy>Nguyen Hung Chinh</cp:lastModifiedBy>
  <cp:revision>3</cp:revision>
  <dcterms:created xsi:type="dcterms:W3CDTF">2026-09-27T08:03:00Z</dcterms:created>
  <dcterms:modified xsi:type="dcterms:W3CDTF">2026-09-27T17:28:00Z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đạt:1.B3.1. Nhận biết không được phép sử dụng AI với mục đích làm hại người khác.1.B3.2. Nêu ví dụ về việc con người sử dụng AI đúng cách, vì mục đích tốt đẹp.</vt:lpwstr>
  </property>
  <property fmtid="{D5CDD505-2E9C-101B-9397-08002B2CF9AE}" pid="3" name="date">
    <vt:lpwstr>(Thời gian thực hiện: 1 tiết)</vt:lpwstr>
  </property>
  <property fmtid="{D5CDD505-2E9C-101B-9397-08002B2CF9AE}" pid="4" name="subtitle">
    <vt:lpwstr>Môn học/HĐGD: Giáo dục Trí tuệ nhân tạo; Lớp: 1</vt:lpwstr>
  </property>
</Properties>
</file>