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0BF2D" w14:textId="77777777" w:rsidR="003C2BF3" w:rsidRDefault="00000000">
      <w:pPr>
        <w:pStyle w:val="Title"/>
      </w:pPr>
      <w:r>
        <w:t>Bài 6. Giúp AI công bằng</w:t>
      </w:r>
    </w:p>
    <w:p w14:paraId="48D2DB0B" w14:textId="77777777" w:rsidR="003C2BF3" w:rsidRDefault="00000000">
      <w:pPr>
        <w:pStyle w:val="Subtitle"/>
      </w:pPr>
      <w:r>
        <w:t>Môn học/HĐGD: Giáo dục Trí tuệ nhân tạo; Lớp: 5</w:t>
      </w:r>
    </w:p>
    <w:p w14:paraId="5C2A0997" w14:textId="77777777" w:rsidR="003C2BF3" w:rsidRDefault="00000000">
      <w:pPr>
        <w:pStyle w:val="Date"/>
      </w:pPr>
      <w:r>
        <w:t>(Thời gian thực hiện: 1 tiết)</w:t>
      </w:r>
    </w:p>
    <w:p w14:paraId="53BEC277" w14:textId="77777777" w:rsidR="003C2BF3" w:rsidRDefault="00000000">
      <w:pPr>
        <w:pStyle w:val="Abstract"/>
      </w:pPr>
      <w:r>
        <w:rPr>
          <w:b/>
          <w:bCs/>
        </w:rPr>
        <w:t>Yêu cầu cần đạt:</w:t>
      </w:r>
    </w:p>
    <w:p w14:paraId="58373C8D" w14:textId="77777777" w:rsidR="003C2BF3" w:rsidRDefault="00000000">
      <w:pPr>
        <w:pStyle w:val="Compact"/>
        <w:numPr>
          <w:ilvl w:val="0"/>
          <w:numId w:val="32"/>
        </w:numPr>
      </w:pPr>
      <w:r>
        <w:t>5.B2.1. Nêu được một số cách giúp AI hoạt động công bằng hơn, chẳng hạn như sử dụng dữ liệu đa dạng, tránh định kiến hoặc kiểm tra lại kết quả do AI tạo ra.</w:t>
      </w:r>
    </w:p>
    <w:p w14:paraId="5A1AC796" w14:textId="77777777" w:rsidR="003C2BF3" w:rsidRDefault="00000000">
      <w:pPr>
        <w:pStyle w:val="Heading1"/>
      </w:pPr>
      <w:bookmarkStart w:id="0" w:name="i.-mục-tiêu"/>
      <w:r>
        <w:t>I. Mục tiêu</w:t>
      </w:r>
    </w:p>
    <w:p w14:paraId="5067A194" w14:textId="77777777" w:rsidR="003C2BF3" w:rsidRDefault="00000000">
      <w:pPr>
        <w:pStyle w:val="Heading2"/>
      </w:pPr>
      <w:bookmarkStart w:id="1" w:name="về-năng-lực"/>
      <w:r>
        <w:t>1. Về năng lực</w:t>
      </w:r>
    </w:p>
    <w:p w14:paraId="32AE8DAC" w14:textId="77777777" w:rsidR="003C2BF3" w:rsidRDefault="00000000">
      <w:pPr>
        <w:pStyle w:val="Compact"/>
        <w:numPr>
          <w:ilvl w:val="0"/>
          <w:numId w:val="33"/>
        </w:numPr>
      </w:pPr>
      <w:r>
        <w:t>Nhận biết được nguyên nhân khiến AI đưa ra kết quả thiếu công bằng là do dữ liệu đầu vào bị thiên lệch và thiếu đa dạng (thông qua kết nối với kiến thức thu thập số liệu trong môn Toán).</w:t>
      </w:r>
    </w:p>
    <w:p w14:paraId="6D7DD054" w14:textId="77777777" w:rsidR="003C2BF3" w:rsidRDefault="00000000">
      <w:pPr>
        <w:pStyle w:val="Compact"/>
        <w:numPr>
          <w:ilvl w:val="0"/>
          <w:numId w:val="33"/>
        </w:numPr>
      </w:pPr>
      <w:r>
        <w:t>Phân tích và lựa chọn được bộ dữ liệu đa dạng, khách quan, không thiên lệch để huấn luyện cho AI trong tình huống cụ thể.</w:t>
      </w:r>
    </w:p>
    <w:p w14:paraId="0EAE2659" w14:textId="77777777" w:rsidR="003C2BF3" w:rsidRDefault="00000000">
      <w:pPr>
        <w:pStyle w:val="Compact"/>
        <w:numPr>
          <w:ilvl w:val="0"/>
          <w:numId w:val="33"/>
        </w:numPr>
      </w:pPr>
      <w:r>
        <w:t>Nêu được 3 nguyên tắc vàng giúp AI công bằng hơn: sử dụng dữ liệu đa dạng, tránh định kiến khi thu thập, luôn kiểm tra lại kết quả do AI tạo ra.</w:t>
      </w:r>
    </w:p>
    <w:p w14:paraId="4A01D350" w14:textId="77777777" w:rsidR="003C2BF3" w:rsidRDefault="00000000">
      <w:pPr>
        <w:pStyle w:val="Compact"/>
        <w:numPr>
          <w:ilvl w:val="0"/>
          <w:numId w:val="33"/>
        </w:numPr>
      </w:pPr>
      <w:r>
        <w:t>Giải thích được vai trò giám sát của con người đối với kết quả đầu ra của hệ thống AI.</w:t>
      </w:r>
    </w:p>
    <w:p w14:paraId="431479A1" w14:textId="77777777" w:rsidR="003C2BF3" w:rsidRDefault="00000000">
      <w:pPr>
        <w:pStyle w:val="Compact"/>
        <w:numPr>
          <w:ilvl w:val="0"/>
          <w:numId w:val="33"/>
        </w:numPr>
      </w:pPr>
      <w:r>
        <w:t>Vận dụng được kiến thức về dữ liệu đa dạng để quan sát, đánh giá khả năng nhận diện giọng nói của ứng dụng AI trong thực tế đời sống.</w:t>
      </w:r>
    </w:p>
    <w:p w14:paraId="038AFFF7" w14:textId="77777777" w:rsidR="003C2BF3" w:rsidRDefault="00000000">
      <w:pPr>
        <w:pStyle w:val="Heading2"/>
      </w:pPr>
      <w:bookmarkStart w:id="2" w:name="về-phẩm-chất"/>
      <w:bookmarkEnd w:id="1"/>
      <w:r>
        <w:t>2. Về phẩm chất</w:t>
      </w:r>
    </w:p>
    <w:p w14:paraId="068A5E7B" w14:textId="77777777" w:rsidR="003C2BF3" w:rsidRDefault="00000000">
      <w:pPr>
        <w:pStyle w:val="Compact"/>
        <w:numPr>
          <w:ilvl w:val="0"/>
          <w:numId w:val="34"/>
        </w:numPr>
      </w:pPr>
      <w:r>
        <w:t>Rèn luyện tính khách quan, trung thực và cẩn trọng khi thu thập, xử lý thông tin; có ý thức công bằng, tôn trọng sự khác biệt (về giới tính, lứa tuổi, vùng miền) khi tham gia xây dựng hoặc sử dụng công nghệ số.</w:t>
      </w:r>
    </w:p>
    <w:p w14:paraId="05574D8F" w14:textId="77777777" w:rsidR="003C2BF3" w:rsidRDefault="0008140B">
      <w:r>
        <w:rPr>
          <w:noProof/>
        </w:rPr>
      </w:r>
      <w:r w:rsidR="0008140B">
        <w:rPr>
          <w:noProof/>
        </w:rPr>
        <w:pict w14:anchorId="78A28C09">
          <v:rect id="_x0000_i1025" alt="" style="width:467.55pt;height:.05pt;mso-width-percent:0;mso-height-percent:0;mso-width-percent:0;mso-height-percent:0" o:hrpct="999" o:hralign="center" o:hrstd="t" o:hr="t"/>
        </w:pict>
      </w:r>
    </w:p>
    <w:p w14:paraId="01471542" w14:textId="77777777" w:rsidR="003C2BF3" w:rsidRDefault="00000000">
      <w:pPr>
        <w:pStyle w:val="Heading1"/>
      </w:pPr>
      <w:bookmarkStart w:id="3" w:name="ii.-thiết-bị-dạy-học-và-học-liệu"/>
      <w:bookmarkEnd w:id="0"/>
      <w:bookmarkEnd w:id="2"/>
      <w:r>
        <w:t>II. Thiết bị dạy học và học liệu</w:t>
      </w:r>
    </w:p>
    <w:p w14:paraId="1F074232" w14:textId="77777777" w:rsidR="003C2BF3" w:rsidRDefault="00000000">
      <w:pPr>
        <w:pStyle w:val="Compact"/>
        <w:numPr>
          <w:ilvl w:val="0"/>
          <w:numId w:val="35"/>
        </w:numPr>
      </w:pPr>
      <w:r>
        <w:rPr>
          <w:b/>
          <w:bCs/>
        </w:rPr>
        <w:t>Giáo viên:</w:t>
      </w:r>
    </w:p>
    <w:p w14:paraId="74833B00" w14:textId="77777777" w:rsidR="003C2BF3" w:rsidRDefault="00000000">
      <w:pPr>
        <w:pStyle w:val="Compact"/>
        <w:numPr>
          <w:ilvl w:val="1"/>
          <w:numId w:val="36"/>
        </w:numPr>
      </w:pPr>
      <w:r>
        <w:t>Máy tính, máy chiếu hiển thị bộ slide bài giảng (Bài 6: Giúp AI công bằng).</w:t>
      </w:r>
    </w:p>
    <w:p w14:paraId="697B553D" w14:textId="77777777" w:rsidR="003C2BF3" w:rsidRDefault="00000000">
      <w:pPr>
        <w:pStyle w:val="Compact"/>
        <w:numPr>
          <w:ilvl w:val="1"/>
          <w:numId w:val="36"/>
        </w:numPr>
      </w:pPr>
      <w:r>
        <w:t>Tranh/hình ảnh minh họa tình huống “AI Nụ cười”, hình ảnh cân thăng bằng và lệch chuẩn dữ liệu.</w:t>
      </w:r>
    </w:p>
    <w:p w14:paraId="3B81EC7D" w14:textId="77777777" w:rsidR="003C2BF3" w:rsidRDefault="00000000">
      <w:pPr>
        <w:pStyle w:val="Compact"/>
        <w:numPr>
          <w:ilvl w:val="1"/>
          <w:numId w:val="36"/>
        </w:numPr>
      </w:pPr>
      <w:r>
        <w:t>Bộ thẻ mô phỏng dữ liệu (Bộ A và Bộ B) cho thử thách “Nhà thiết kế dữ liệu AI Trợ lý Thư viện”.</w:t>
      </w:r>
    </w:p>
    <w:p w14:paraId="025A3D66" w14:textId="77777777" w:rsidR="003C2BF3" w:rsidRDefault="00000000">
      <w:pPr>
        <w:pStyle w:val="Compact"/>
        <w:numPr>
          <w:ilvl w:val="1"/>
          <w:numId w:val="36"/>
        </w:numPr>
      </w:pPr>
      <w:r>
        <w:t>Bộ câu hỏi củng cố, đánh giá trắc nghiệm và tự luận (slides 15 – 24).</w:t>
      </w:r>
    </w:p>
    <w:p w14:paraId="5AF21831" w14:textId="77777777" w:rsidR="003C2BF3" w:rsidRDefault="00000000">
      <w:pPr>
        <w:pStyle w:val="Compact"/>
        <w:numPr>
          <w:ilvl w:val="0"/>
          <w:numId w:val="35"/>
        </w:numPr>
      </w:pPr>
      <w:r>
        <w:rPr>
          <w:b/>
          <w:bCs/>
        </w:rPr>
        <w:t>Học sinh:</w:t>
      </w:r>
    </w:p>
    <w:p w14:paraId="1496FB1A" w14:textId="77777777" w:rsidR="003C2BF3" w:rsidRDefault="00000000">
      <w:pPr>
        <w:pStyle w:val="Compact"/>
        <w:numPr>
          <w:ilvl w:val="1"/>
          <w:numId w:val="37"/>
        </w:numPr>
      </w:pPr>
      <w:r>
        <w:t>Vở ghi bài, bút viết.</w:t>
      </w:r>
    </w:p>
    <w:p w14:paraId="7F2BE31E" w14:textId="77777777" w:rsidR="003C2BF3" w:rsidRDefault="00000000">
      <w:pPr>
        <w:pStyle w:val="Compact"/>
        <w:numPr>
          <w:ilvl w:val="1"/>
          <w:numId w:val="37"/>
        </w:numPr>
      </w:pPr>
      <w:r>
        <w:t>Sách giáo khoa / Tài liệu Giáo dục Trí tuệ Nhân tạo lớp 5.</w:t>
      </w:r>
    </w:p>
    <w:p w14:paraId="51B4EB76" w14:textId="77777777" w:rsidR="003C2BF3" w:rsidRDefault="0008140B">
      <w:r>
        <w:rPr>
          <w:noProof/>
        </w:rPr>
      </w:r>
      <w:r w:rsidR="0008140B">
        <w:rPr>
          <w:noProof/>
        </w:rPr>
        <w:pict w14:anchorId="3B7383A2">
          <v:rect id="_x0000_i1026" alt="" style="width:467.55pt;height:.05pt;mso-width-percent:0;mso-height-percent:0;mso-width-percent:0;mso-height-percent:0" o:hrpct="999" o:hralign="center" o:hrstd="t" o:hr="t"/>
        </w:pict>
      </w:r>
    </w:p>
    <w:p w14:paraId="24B9E78F" w14:textId="77777777" w:rsidR="003C2BF3" w:rsidRDefault="00000000">
      <w:pPr>
        <w:pStyle w:val="Heading1"/>
      </w:pPr>
      <w:bookmarkStart w:id="4" w:name="iii.-tiến-trình-dạy-học"/>
      <w:bookmarkEnd w:id="3"/>
      <w:r>
        <w:lastRenderedPageBreak/>
        <w:t>III. Tiến trình dạy học</w:t>
      </w:r>
    </w:p>
    <w:p w14:paraId="0AF51CB0" w14:textId="77777777" w:rsidR="003C2BF3" w:rsidRDefault="00000000">
      <w:pPr>
        <w:pStyle w:val="Heading2"/>
      </w:pPr>
      <w:bookmarkStart w:id="5" w:name="Xcd99990e02df79285f9aaa20bd57bcff4540841"/>
      <w:r>
        <w:t>1. Hoạt động 1: Khám phá nguyên nhân AI thiên lệch và chuyển giao nhiệm vụ (10 phút)</w:t>
      </w:r>
    </w:p>
    <w:p w14:paraId="785A4734" w14:textId="77777777" w:rsidR="003C2BF3" w:rsidRDefault="00000000">
      <w:pPr>
        <w:pStyle w:val="Heading3"/>
      </w:pPr>
      <w:bookmarkStart w:id="6" w:name="a-mục-tiêu"/>
      <w:r>
        <w:t>a) Mục tiêu</w:t>
      </w:r>
    </w:p>
    <w:p w14:paraId="3A6A89BB" w14:textId="77777777" w:rsidR="003C2BF3" w:rsidRDefault="00000000">
      <w:pPr>
        <w:pStyle w:val="Compact"/>
        <w:numPr>
          <w:ilvl w:val="0"/>
          <w:numId w:val="38"/>
        </w:numPr>
      </w:pPr>
      <w:r>
        <w:t>Nhận biết được nguyên nhân AI thiếu công bằng xuất phát từ dữ liệu đầu vào bị thiên lệch, kết nối với kiến thức thu thập số liệu khách quan của môn Toán lớp 5.</w:t>
      </w:r>
    </w:p>
    <w:p w14:paraId="24329DE2" w14:textId="77777777" w:rsidR="003C2BF3" w:rsidRDefault="00000000">
      <w:pPr>
        <w:pStyle w:val="Compact"/>
        <w:numPr>
          <w:ilvl w:val="0"/>
          <w:numId w:val="38"/>
        </w:numPr>
      </w:pPr>
      <w:r>
        <w:t>Tiếp nhận và hiểu rõ nhiệm vụ lựa chọn bộ dữ liệu tối ưu cho mô hình “AI Trợ lý Thư viện”.</w:t>
      </w:r>
    </w:p>
    <w:p w14:paraId="44DF9D80" w14:textId="77777777" w:rsidR="003C2BF3" w:rsidRDefault="00000000">
      <w:pPr>
        <w:pStyle w:val="Heading3"/>
      </w:pPr>
      <w:bookmarkStart w:id="7" w:name="b-tổ-chức-thực-hiện"/>
      <w:bookmarkEnd w:id="6"/>
      <w:r>
        <w:t>b) Tổ chức thực hiện</w:t>
      </w:r>
    </w:p>
    <w:p w14:paraId="51AA0C65" w14:textId="77777777" w:rsidR="003C2BF3" w:rsidRDefault="00000000">
      <w:pPr>
        <w:pStyle w:val="Compact"/>
        <w:numPr>
          <w:ilvl w:val="0"/>
          <w:numId w:val="39"/>
        </w:numPr>
      </w:pPr>
      <w:r>
        <w:rPr>
          <w:b/>
          <w:bCs/>
        </w:rPr>
        <w:t>Giáo viên thuyết trình và dẫn dắt (khoảng 7 phút):</w:t>
      </w:r>
    </w:p>
    <w:p w14:paraId="03AA50D1" w14:textId="77777777" w:rsidR="003C2BF3" w:rsidRDefault="00000000">
      <w:pPr>
        <w:pStyle w:val="Compact"/>
        <w:numPr>
          <w:ilvl w:val="1"/>
          <w:numId w:val="40"/>
        </w:numPr>
      </w:pPr>
      <w:r>
        <w:t xml:space="preserve">Trình chiếu Slide 2, 3: Kể câu chuyện “AI Nụ cười” trong cuộc thi “Nụ cười thân thiện”. Đặt câu hỏi nhanh: </w:t>
      </w:r>
      <w:r>
        <w:rPr>
          <w:i/>
          <w:iCs/>
        </w:rPr>
        <w:t>“Tại sao AI chỉ nhận diện nụ cười của bạn nữ mà lại báo lỗi [?] trước bạn nam?”</w:t>
      </w:r>
    </w:p>
    <w:p w14:paraId="37EB1866" w14:textId="77777777" w:rsidR="003C2BF3" w:rsidRDefault="00000000">
      <w:pPr>
        <w:pStyle w:val="Compact"/>
        <w:numPr>
          <w:ilvl w:val="1"/>
          <w:numId w:val="40"/>
        </w:numPr>
      </w:pPr>
      <w:r>
        <w:t>Phân tích và kết nối kiến thức Toán 5 (Slide 4, 5, 6): AI không có cảm xúc, AI học hoàn toàn dựa vào dữ liệu con người cung cấp. Khi dữ liệu chỉ có 1000 bức ảnh bạn nữ (bị thiên lệch), AI sẽ hình thành định kiến và xử lý sai lệch đối với bạn nam. Kết nối với Bài 23 môn Toán: Việc thu thập số liệu phải đảm bảo tính khách quan và toàn diện.</w:t>
      </w:r>
    </w:p>
    <w:p w14:paraId="5113DCEB" w14:textId="77777777" w:rsidR="003C2BF3" w:rsidRDefault="00000000">
      <w:pPr>
        <w:pStyle w:val="Compact"/>
        <w:numPr>
          <w:ilvl w:val="1"/>
          <w:numId w:val="40"/>
        </w:numPr>
      </w:pPr>
      <w:r>
        <w:t xml:space="preserve">Nêu kết luận nền tảng (Slide 9): </w:t>
      </w:r>
      <w:r>
        <w:rPr>
          <w:i/>
          <w:iCs/>
        </w:rPr>
        <w:t>“AI chỉ công bằng khi dữ liệu con người cung cấp cho AI công bằng, đa dạng và không thiên lệch.”</w:t>
      </w:r>
    </w:p>
    <w:p w14:paraId="020EF160" w14:textId="77777777" w:rsidR="003C2BF3" w:rsidRDefault="00000000">
      <w:pPr>
        <w:pStyle w:val="Compact"/>
        <w:numPr>
          <w:ilvl w:val="0"/>
          <w:numId w:val="39"/>
        </w:numPr>
      </w:pPr>
      <w:r>
        <w:rPr>
          <w:b/>
          <w:bCs/>
        </w:rPr>
        <w:t>Giáo viên chuyển giao nhiệm vụ học tập (khoảng 3 phút):</w:t>
      </w:r>
    </w:p>
    <w:p w14:paraId="124EA6BA" w14:textId="77777777" w:rsidR="003C2BF3" w:rsidRDefault="00000000">
      <w:pPr>
        <w:pStyle w:val="Compact"/>
        <w:numPr>
          <w:ilvl w:val="1"/>
          <w:numId w:val="41"/>
        </w:numPr>
      </w:pPr>
      <w:r>
        <w:t>Giáo viên trình chiếu Slide 10 giới thiệu thử thách “Nhà thiết kế dữ liệu AI” và giao nhiệm vụ cụ thể cho học sinh:</w:t>
      </w:r>
    </w:p>
    <w:p w14:paraId="6E5EDF8C" w14:textId="77777777" w:rsidR="003C2BF3" w:rsidRDefault="00000000">
      <w:pPr>
        <w:pStyle w:val="BlockText"/>
      </w:pPr>
      <w:r>
        <w:rPr>
          <w:b/>
          <w:bCs/>
        </w:rPr>
        <w:t>NHIỆM VỤ DÀNH CHO CÁC NHÀ THIẾT KẾ DỮ LIỆU AI:</w:t>
      </w:r>
    </w:p>
    <w:p w14:paraId="48B2F49F" w14:textId="77777777" w:rsidR="003C2BF3" w:rsidRDefault="00000000">
      <w:pPr>
        <w:pStyle w:val="BlockText"/>
      </w:pPr>
      <w:r>
        <w:t>Trường tiểu học chuẩn bị lắp đặt một robot “AI Trợ lý Thư viện” để gợi ý sách đọc và quản lý bạn đọc. Có hai phương án bộ dữ liệu được đề xuất để huấn luyện robot:</w:t>
      </w:r>
      <w:r>
        <w:br/>
        <w:t xml:space="preserve">- </w:t>
      </w:r>
      <w:r>
        <w:rPr>
          <w:b/>
          <w:bCs/>
        </w:rPr>
        <w:t>Bộ dữ liệu A:</w:t>
      </w:r>
      <w:r>
        <w:t xml:space="preserve"> Thu thập dữ liệu sở thích mượn sách từ 200 bạn học sinh khối lớp 5 (chủ yếu là học sinh nam đam mê truyện tranh viễn tưởng).</w:t>
      </w:r>
      <w:r>
        <w:br/>
        <w:t xml:space="preserve">- </w:t>
      </w:r>
      <w:r>
        <w:rPr>
          <w:b/>
          <w:bCs/>
        </w:rPr>
        <w:t>Bộ dữ liệu B:</w:t>
      </w:r>
      <w:r>
        <w:t xml:space="preserve"> Thu thập dữ liệu sở thích mượn sách từ 200 bạn học sinh trải đều từ khối lớp 1 đến khối lớp 5, cân bằng giữa nam và nữ, bao gồm nhiều thể loại sách (truyện tranh, khoa học, văn học, lịch sử,…).</w:t>
      </w:r>
    </w:p>
    <w:p w14:paraId="145F4DDB" w14:textId="77777777" w:rsidR="003C2BF3" w:rsidRDefault="00000000">
      <w:pPr>
        <w:pStyle w:val="BlockText"/>
      </w:pPr>
      <w:r>
        <w:rPr>
          <w:b/>
          <w:bCs/>
        </w:rPr>
        <w:t>Yêu cầu:</w:t>
      </w:r>
      <w:r>
        <w:br/>
        <w:t xml:space="preserve">1. Nhóm em hãy thảo luận và lựa chọn: Nên nạp </w:t>
      </w:r>
      <w:r>
        <w:rPr>
          <w:b/>
          <w:bCs/>
        </w:rPr>
        <w:t>Bộ dữ liệu A</w:t>
      </w:r>
      <w:r>
        <w:t xml:space="preserve"> hay </w:t>
      </w:r>
      <w:r>
        <w:rPr>
          <w:b/>
          <w:bCs/>
        </w:rPr>
        <w:t>Bộ dữ liệu B</w:t>
      </w:r>
      <w:r>
        <w:t xml:space="preserve"> cho robot AI? Vì sao?</w:t>
      </w:r>
      <w:r>
        <w:br/>
        <w:t>2. Dự đoán điều gì sẽ xảy ra với các bạn học sinh khối 1, khối 2 nếu thư viện sử dụng Bộ dữ liệu A để huấn luyện robot?</w:t>
      </w:r>
    </w:p>
    <w:p w14:paraId="273A9916" w14:textId="77777777" w:rsidR="003C2BF3" w:rsidRDefault="0008140B">
      <w:r>
        <w:rPr>
          <w:noProof/>
        </w:rPr>
      </w:r>
      <w:r w:rsidR="0008140B">
        <w:rPr>
          <w:noProof/>
        </w:rPr>
        <w:pict w14:anchorId="2BB03FC7">
          <v:rect id="_x0000_i1027" alt="" style="width:467.55pt;height:.05pt;mso-width-percent:0;mso-height-percent:0;mso-width-percent:0;mso-height-percent:0" o:hrpct="999" o:hralign="center" o:hrstd="t" o:hr="t"/>
        </w:pict>
      </w:r>
    </w:p>
    <w:p w14:paraId="0E0FA242" w14:textId="77777777" w:rsidR="003C2BF3" w:rsidRDefault="00000000">
      <w:pPr>
        <w:pStyle w:val="Heading2"/>
      </w:pPr>
      <w:bookmarkStart w:id="8" w:name="X1515bb57c1df9a34c4e22202b9fc6d25773f76a"/>
      <w:bookmarkEnd w:id="5"/>
      <w:bookmarkEnd w:id="7"/>
      <w:r>
        <w:t>2. Hoạt động 2: Tự chủ thực hiện nhiệm vụ - Thử thách nhà thiết kế dữ liệu (8 phút)</w:t>
      </w:r>
    </w:p>
    <w:p w14:paraId="08D07979" w14:textId="77777777" w:rsidR="003C2BF3" w:rsidRDefault="00000000">
      <w:pPr>
        <w:pStyle w:val="Heading3"/>
      </w:pPr>
      <w:bookmarkStart w:id="9" w:name="a-mục-tiêu-1"/>
      <w:r>
        <w:t>a) Mục tiêu</w:t>
      </w:r>
    </w:p>
    <w:p w14:paraId="40D0D2FA" w14:textId="77777777" w:rsidR="003C2BF3" w:rsidRDefault="00000000">
      <w:pPr>
        <w:pStyle w:val="Compact"/>
        <w:numPr>
          <w:ilvl w:val="0"/>
          <w:numId w:val="42"/>
        </w:numPr>
      </w:pPr>
      <w:r>
        <w:t>Lựa chọn được bộ dữ liệu B là bộ dữ liệu đa dạng, khách quan và giải thích được lý do lựa chọn.</w:t>
      </w:r>
    </w:p>
    <w:p w14:paraId="263A8741" w14:textId="77777777" w:rsidR="003C2BF3" w:rsidRDefault="00000000">
      <w:pPr>
        <w:pStyle w:val="Compact"/>
        <w:numPr>
          <w:ilvl w:val="0"/>
          <w:numId w:val="42"/>
        </w:numPr>
      </w:pPr>
      <w:r>
        <w:t>Dự đoán được hậu quả tiêu cực của việc dùng dữ liệu thiên lệch đối với người dùng thực tế.</w:t>
      </w:r>
    </w:p>
    <w:p w14:paraId="2E639890" w14:textId="77777777" w:rsidR="003C2BF3" w:rsidRDefault="00000000">
      <w:pPr>
        <w:pStyle w:val="Heading3"/>
      </w:pPr>
      <w:bookmarkStart w:id="10" w:name="b-tổ-chức-thực-hiện-1"/>
      <w:bookmarkEnd w:id="9"/>
      <w:r>
        <w:lastRenderedPageBreak/>
        <w:t>b) Tổ chức thực hiện</w:t>
      </w:r>
    </w:p>
    <w:p w14:paraId="3DE09EE2" w14:textId="77777777" w:rsidR="003C2BF3" w:rsidRDefault="00000000">
      <w:pPr>
        <w:pStyle w:val="Compact"/>
        <w:numPr>
          <w:ilvl w:val="0"/>
          <w:numId w:val="43"/>
        </w:numPr>
      </w:pPr>
      <w:r>
        <w:rPr>
          <w:b/>
          <w:bCs/>
        </w:rPr>
        <w:t>Quy định hình thức thực hiện:</w:t>
      </w:r>
      <w:r>
        <w:t xml:space="preserve"> Học sinh thảo luận theo nhóm đôi (hai bạn cùng bàn).</w:t>
      </w:r>
    </w:p>
    <w:p w14:paraId="6D3C2462" w14:textId="77777777" w:rsidR="003C2BF3" w:rsidRDefault="00000000">
      <w:pPr>
        <w:pStyle w:val="Compact"/>
        <w:numPr>
          <w:ilvl w:val="0"/>
          <w:numId w:val="43"/>
        </w:numPr>
      </w:pPr>
      <w:r>
        <w:rPr>
          <w:b/>
          <w:bCs/>
        </w:rPr>
        <w:t>Tiến trình thực hiện của học sinh:</w:t>
      </w:r>
    </w:p>
    <w:p w14:paraId="374CAD1A" w14:textId="77777777" w:rsidR="003C2BF3" w:rsidRDefault="00000000">
      <w:pPr>
        <w:pStyle w:val="Compact"/>
        <w:numPr>
          <w:ilvl w:val="1"/>
          <w:numId w:val="44"/>
        </w:numPr>
      </w:pPr>
      <w:r>
        <w:t>Các nhóm đọc lại tiêu chí của Bộ A và Bộ B, so sánh các yếu tố: Khối lớp, giới tính, thể loại sách.</w:t>
      </w:r>
    </w:p>
    <w:p w14:paraId="13998EB2" w14:textId="77777777" w:rsidR="003C2BF3" w:rsidRDefault="00000000">
      <w:pPr>
        <w:pStyle w:val="Compact"/>
        <w:numPr>
          <w:ilvl w:val="1"/>
          <w:numId w:val="44"/>
        </w:numPr>
      </w:pPr>
      <w:r>
        <w:t>Ghi ngắn gọn câu trả lời và lý do vào bảng con hoặc giấy nháp.</w:t>
      </w:r>
    </w:p>
    <w:p w14:paraId="05040AC0" w14:textId="77777777" w:rsidR="003C2BF3" w:rsidRDefault="00000000">
      <w:pPr>
        <w:pStyle w:val="Compact"/>
        <w:numPr>
          <w:ilvl w:val="0"/>
          <w:numId w:val="43"/>
        </w:numPr>
      </w:pPr>
      <w:r>
        <w:rPr>
          <w:b/>
          <w:bCs/>
        </w:rPr>
        <w:t>Quan sát và hỗ trợ của giáo viên:</w:t>
      </w:r>
    </w:p>
    <w:p w14:paraId="071D1130" w14:textId="77777777" w:rsidR="003C2BF3" w:rsidRDefault="00000000">
      <w:pPr>
        <w:pStyle w:val="Compact"/>
        <w:numPr>
          <w:ilvl w:val="1"/>
          <w:numId w:val="45"/>
        </w:numPr>
      </w:pPr>
      <w:r>
        <w:t>Giáo viên đi quanh lớp quan sát tiến độ thảo luận của các cặp đôi.</w:t>
      </w:r>
    </w:p>
    <w:p w14:paraId="01292313" w14:textId="77777777" w:rsidR="003C2BF3" w:rsidRDefault="00000000">
      <w:pPr>
        <w:pStyle w:val="Compact"/>
        <w:numPr>
          <w:ilvl w:val="1"/>
          <w:numId w:val="45"/>
        </w:numPr>
      </w:pPr>
      <w:r>
        <w:rPr>
          <w:i/>
          <w:iCs/>
        </w:rPr>
        <w:t>Lưu ý hỗ trợ:</w:t>
      </w:r>
      <w:r>
        <w:t xml:space="preserve"> Nếu thấy nhóm lúng túng hoặc chọn Bộ A vì nghĩ “khối 5 đọc nhiều sách hơn khối 1”, giáo viên đặt câu hỏi gợi ý: </w:t>
      </w:r>
      <w:r>
        <w:rPr>
          <w:i/>
          <w:iCs/>
        </w:rPr>
        <w:t>“Thư viện mở ra cho riêng khối 5 hay cho toàn trường? Nếu chỉ hỏi khối 5 thì sở thích của các em nhỏ lớp 1 có được robot biết đến không?”</w:t>
      </w:r>
    </w:p>
    <w:p w14:paraId="22335211" w14:textId="77777777" w:rsidR="003C2BF3" w:rsidRDefault="0008140B">
      <w:r>
        <w:rPr>
          <w:noProof/>
        </w:rPr>
      </w:r>
      <w:r w:rsidR="0008140B">
        <w:rPr>
          <w:noProof/>
        </w:rPr>
        <w:pict w14:anchorId="39D415FC">
          <v:rect id="_x0000_i1028" alt="" style="width:467.55pt;height:.05pt;mso-width-percent:0;mso-height-percent:0;mso-width-percent:0;mso-height-percent:0" o:hrpct="999" o:hralign="center" o:hrstd="t" o:hr="t"/>
        </w:pict>
      </w:r>
    </w:p>
    <w:p w14:paraId="25E01891" w14:textId="77777777" w:rsidR="003C2BF3" w:rsidRDefault="00000000">
      <w:pPr>
        <w:pStyle w:val="Heading2"/>
      </w:pPr>
      <w:bookmarkStart w:id="11" w:name="X5adf6f1a61e0639963c533c943a006fd88604b9"/>
      <w:bookmarkEnd w:id="8"/>
      <w:bookmarkEnd w:id="10"/>
      <w:r>
        <w:t>3. Hoạt động 3: Báo cáo kết quả và khai thác dư địa tư duy bậc cao (10 phút)</w:t>
      </w:r>
    </w:p>
    <w:p w14:paraId="211B2F1C" w14:textId="77777777" w:rsidR="003C2BF3" w:rsidRDefault="00000000">
      <w:pPr>
        <w:pStyle w:val="Heading3"/>
      </w:pPr>
      <w:bookmarkStart w:id="12" w:name="a-mục-tiêu-2"/>
      <w:r>
        <w:t>a) Mục tiêu</w:t>
      </w:r>
    </w:p>
    <w:p w14:paraId="2AEAF863" w14:textId="77777777" w:rsidR="003C2BF3" w:rsidRDefault="00000000">
      <w:pPr>
        <w:pStyle w:val="Compact"/>
        <w:numPr>
          <w:ilvl w:val="0"/>
          <w:numId w:val="46"/>
        </w:numPr>
      </w:pPr>
      <w:r>
        <w:t>Trình bày được lý do chọn bộ dữ liệu đa dạng và hậu quả khi dữ liệu bị thiên lệch.</w:t>
      </w:r>
    </w:p>
    <w:p w14:paraId="1347BA6F" w14:textId="77777777" w:rsidR="003C2BF3" w:rsidRDefault="00000000">
      <w:pPr>
        <w:pStyle w:val="Compact"/>
        <w:numPr>
          <w:ilvl w:val="0"/>
          <w:numId w:val="46"/>
        </w:numPr>
      </w:pPr>
      <w:r>
        <w:t>Khái quát được 3 nguyên tắc vàng giúp AI công bằng.</w:t>
      </w:r>
    </w:p>
    <w:p w14:paraId="41C7E298" w14:textId="77777777" w:rsidR="003C2BF3" w:rsidRDefault="00000000">
      <w:pPr>
        <w:pStyle w:val="Compact"/>
        <w:numPr>
          <w:ilvl w:val="0"/>
          <w:numId w:val="46"/>
        </w:numPr>
      </w:pPr>
      <w:r>
        <w:t>Nâng cao nhận thức về vai trò kiểm tra, giám sát của con người đối với các sản phẩm/kết quả do AI tạo ra.</w:t>
      </w:r>
    </w:p>
    <w:p w14:paraId="2C4CAE22" w14:textId="77777777" w:rsidR="003C2BF3" w:rsidRDefault="00000000">
      <w:pPr>
        <w:pStyle w:val="Heading3"/>
      </w:pPr>
      <w:bookmarkStart w:id="13" w:name="b-tổ-chức-thực-hiện-2"/>
      <w:bookmarkEnd w:id="12"/>
      <w:r>
        <w:t>b) Tổ chức thực hiện</w:t>
      </w:r>
    </w:p>
    <w:p w14:paraId="14C12678" w14:textId="77777777" w:rsidR="003C2BF3" w:rsidRDefault="00000000">
      <w:pPr>
        <w:pStyle w:val="Compact"/>
        <w:numPr>
          <w:ilvl w:val="0"/>
          <w:numId w:val="47"/>
        </w:numPr>
      </w:pPr>
      <w:r>
        <w:rPr>
          <w:b/>
          <w:bCs/>
        </w:rPr>
        <w:t>Báo cáo kết quả nhiệm vụ (khoảng 4 phút):</w:t>
      </w:r>
    </w:p>
    <w:p w14:paraId="50ED9472" w14:textId="77777777" w:rsidR="003C2BF3" w:rsidRDefault="00000000">
      <w:pPr>
        <w:pStyle w:val="Compact"/>
        <w:numPr>
          <w:ilvl w:val="1"/>
          <w:numId w:val="48"/>
        </w:numPr>
      </w:pPr>
      <w:r>
        <w:t>Giáo viên mời 2 cặp học sinh đại diện trình bày câu trả lời của nhóm mình.</w:t>
      </w:r>
    </w:p>
    <w:p w14:paraId="4564C4DC" w14:textId="77777777" w:rsidR="003C2BF3" w:rsidRDefault="00000000">
      <w:pPr>
        <w:pStyle w:val="Compact"/>
        <w:numPr>
          <w:ilvl w:val="1"/>
          <w:numId w:val="48"/>
        </w:numPr>
      </w:pPr>
      <w:r>
        <w:t xml:space="preserve">Đa số học sinh chọn </w:t>
      </w:r>
      <w:r>
        <w:rPr>
          <w:b/>
          <w:bCs/>
        </w:rPr>
        <w:t>Bộ dữ liệu B</w:t>
      </w:r>
      <w:r>
        <w:t>. Đại diện nhóm nêu rõ: Bộ B công bằng vì có đủ các khối lớp, đủ bạn nam - nữ và nhiều loại sách khác nhau. Nếu dùng Bộ A, các bạn học sinh lớp nhỏ sẽ bị AI gợi ý những cuốn sách quá khó hoặc chỉ toàn truyện viễn tưởng không phù hợp.</w:t>
      </w:r>
    </w:p>
    <w:p w14:paraId="45E117E5" w14:textId="77777777" w:rsidR="003C2BF3" w:rsidRDefault="00000000">
      <w:pPr>
        <w:pStyle w:val="Compact"/>
        <w:numPr>
          <w:ilvl w:val="0"/>
          <w:numId w:val="47"/>
        </w:numPr>
      </w:pPr>
      <w:r>
        <w:rPr>
          <w:b/>
          <w:bCs/>
        </w:rPr>
        <w:t>Khai thác dư địa - Thảo luận tình huống nâng cao (khoảng 6 phút):</w:t>
      </w:r>
    </w:p>
    <w:p w14:paraId="675E7C36" w14:textId="77777777" w:rsidR="003C2BF3" w:rsidRDefault="00000000">
      <w:pPr>
        <w:pStyle w:val="Compact"/>
        <w:numPr>
          <w:ilvl w:val="1"/>
          <w:numId w:val="49"/>
        </w:numPr>
      </w:pPr>
      <w:r>
        <w:t>Trình chiếu Slide 11, 12, 13 và tổ chức thảo luận mở rộng:</w:t>
      </w:r>
    </w:p>
    <w:p w14:paraId="2ED02385" w14:textId="77777777" w:rsidR="003C2BF3" w:rsidRDefault="00000000">
      <w:pPr>
        <w:pStyle w:val="Compact"/>
        <w:numPr>
          <w:ilvl w:val="2"/>
          <w:numId w:val="50"/>
        </w:numPr>
      </w:pPr>
      <w:r>
        <w:rPr>
          <w:i/>
          <w:iCs/>
        </w:rPr>
        <w:t>Câu hỏi đào sâu 1:</w:t>
      </w:r>
      <w:r>
        <w:t xml:space="preserve"> “AI có tự ý thiên vị một ai đó không, hay sự thiên vị này từ đâu mà ra?” (Slide 8).</w:t>
      </w:r>
      <w:r>
        <w:br/>
      </w:r>
      <m:oMath>
        <m:r>
          <m:rPr>
            <m:sty m:val="p"/>
          </m:rPr>
          <w:rPr>
            <w:rFonts w:ascii="Cambria Math" w:hAnsi="Cambria Math"/>
          </w:rPr>
          <m:t>→</m:t>
        </m:r>
      </m:oMath>
      <w:r>
        <w:t xml:space="preserve"> Học sinh trả lời: AI không tự thiên vị, sự thiên lệch là do con người đưa dữ liệu không đầy đủ, mang định kiến vào AI.</w:t>
      </w:r>
    </w:p>
    <w:p w14:paraId="01EF817B" w14:textId="77777777" w:rsidR="003C2BF3" w:rsidRDefault="00000000">
      <w:pPr>
        <w:pStyle w:val="Compact"/>
        <w:numPr>
          <w:ilvl w:val="2"/>
          <w:numId w:val="50"/>
        </w:numPr>
      </w:pPr>
      <w:r>
        <w:rPr>
          <w:i/>
          <w:iCs/>
        </w:rPr>
        <w:t>Câu hỏi đào sâu 2 (Slide 13):</w:t>
      </w:r>
      <w:r>
        <w:t xml:space="preserve"> “Giả sử chúng ta đã nạp Bộ dữ liệu B rất cẩn thận, liệu con người có thể phó mặc 100% cho AI tự quyết định không? Chúng ta cần làm gì thêm?”</w:t>
      </w:r>
      <w:r>
        <w:br/>
      </w:r>
      <m:oMath>
        <m:r>
          <m:rPr>
            <m:sty m:val="p"/>
          </m:rPr>
          <w:rPr>
            <w:rFonts w:ascii="Cambria Math" w:hAnsi="Cambria Math"/>
          </w:rPr>
          <m:t>→</m:t>
        </m:r>
      </m:oMath>
      <w:r>
        <w:t xml:space="preserve"> Học sinh tư duy và trả lời: Con người không được tin tưởng tuyệt đối 100% mà phải luôn giữ vai trò người giám sát, kiểm tra lại kết quả do AI tạo ra để kịp thời phát hiện sai sót.</w:t>
      </w:r>
    </w:p>
    <w:p w14:paraId="5C470F31" w14:textId="77777777" w:rsidR="003C2BF3" w:rsidRDefault="00000000">
      <w:pPr>
        <w:pStyle w:val="Compact"/>
        <w:numPr>
          <w:ilvl w:val="2"/>
          <w:numId w:val="50"/>
        </w:numPr>
      </w:pPr>
      <w:r>
        <w:rPr>
          <w:i/>
          <w:iCs/>
        </w:rPr>
        <w:t>Kết nối thực tế (Slide 14):</w:t>
      </w:r>
      <w:r>
        <w:t xml:space="preserve"> Giáo viên mở rộng về tính năng nhận diện giọng nói: “Nếu một chiếc điện thoại chỉ được học giọng Hà Nội, khi bạn ở Nghệ An hay Cần Thơ nói vào thì điều gì xảy ra? Muốn chiếc điện thoại đó hiểu được mọi người thì ta phải làm gì?”</w:t>
      </w:r>
      <w:r>
        <w:br/>
      </w:r>
      <m:oMath>
        <m:r>
          <m:rPr>
            <m:sty m:val="p"/>
          </m:rPr>
          <w:rPr>
            <w:rFonts w:ascii="Cambria Math" w:hAnsi="Cambria Math"/>
          </w:rPr>
          <m:t>→</m:t>
        </m:r>
      </m:oMath>
      <w:r>
        <w:t xml:space="preserve"> Học sinh liên hệ: Cần thu thập dữ liệu giọng nói đa dạng của cả 3 miền Bắc - Trung - Nam.</w:t>
      </w:r>
    </w:p>
    <w:p w14:paraId="2D1EBDE5" w14:textId="77777777" w:rsidR="003C2BF3" w:rsidRDefault="0008140B">
      <w:r>
        <w:rPr>
          <w:noProof/>
        </w:rPr>
      </w:r>
      <w:r w:rsidR="0008140B">
        <w:rPr>
          <w:noProof/>
        </w:rPr>
        <w:pict w14:anchorId="24372022">
          <v:rect id="_x0000_i1029" alt="" style="width:467.55pt;height:.05pt;mso-width-percent:0;mso-height-percent:0;mso-width-percent:0;mso-height-percent:0" o:hrpct="999" o:hralign="center" o:hrstd="t" o:hr="t"/>
        </w:pict>
      </w:r>
    </w:p>
    <w:p w14:paraId="0F67C4AC" w14:textId="77777777" w:rsidR="003C2BF3" w:rsidRDefault="00000000">
      <w:pPr>
        <w:pStyle w:val="Heading2"/>
      </w:pPr>
      <w:bookmarkStart w:id="14" w:name="Xaedd6b5ebae25461f5377471946d4f0b70cf923"/>
      <w:bookmarkEnd w:id="11"/>
      <w:bookmarkEnd w:id="13"/>
      <w:r>
        <w:lastRenderedPageBreak/>
        <w:t>4. Hoạt động 4: Đánh giá, kết luận và vận dụng thực tiễn (7 phút)</w:t>
      </w:r>
    </w:p>
    <w:p w14:paraId="1AF0C318" w14:textId="77777777" w:rsidR="003C2BF3" w:rsidRDefault="00000000">
      <w:pPr>
        <w:pStyle w:val="Heading3"/>
      </w:pPr>
      <w:bookmarkStart w:id="15" w:name="a-mục-tiêu-3"/>
      <w:r>
        <w:t>a) Mục tiêu</w:t>
      </w:r>
    </w:p>
    <w:p w14:paraId="21792392" w14:textId="77777777" w:rsidR="003C2BF3" w:rsidRDefault="00000000">
      <w:pPr>
        <w:pStyle w:val="Compact"/>
        <w:numPr>
          <w:ilvl w:val="0"/>
          <w:numId w:val="51"/>
        </w:numPr>
      </w:pPr>
      <w:r>
        <w:t>Củng cố, khắc sâu 3 nguyên tắc vàng giúp AI công bằng thông qua hệ thống câu hỏi tương tác.</w:t>
      </w:r>
    </w:p>
    <w:p w14:paraId="3F566631" w14:textId="77777777" w:rsidR="003C2BF3" w:rsidRDefault="00000000">
      <w:pPr>
        <w:pStyle w:val="Compact"/>
        <w:numPr>
          <w:ilvl w:val="0"/>
          <w:numId w:val="51"/>
        </w:numPr>
      </w:pPr>
      <w:r>
        <w:t>Vận dụng kiến thức để thực hiện bài tập trải nghiệm thực tế cùng gia đình ngoài giờ học.</w:t>
      </w:r>
    </w:p>
    <w:p w14:paraId="709B2A95" w14:textId="77777777" w:rsidR="003C2BF3" w:rsidRDefault="00000000">
      <w:pPr>
        <w:pStyle w:val="Heading3"/>
      </w:pPr>
      <w:bookmarkStart w:id="16" w:name="b-tổ-chức-thực-hiện-3"/>
      <w:bookmarkEnd w:id="15"/>
      <w:r>
        <w:t>b) Tổ chức thực hiện</w:t>
      </w:r>
    </w:p>
    <w:p w14:paraId="0BBD8C98" w14:textId="77777777" w:rsidR="003C2BF3" w:rsidRDefault="00000000">
      <w:pPr>
        <w:pStyle w:val="Compact"/>
        <w:numPr>
          <w:ilvl w:val="0"/>
          <w:numId w:val="52"/>
        </w:numPr>
      </w:pPr>
      <w:r>
        <w:rPr>
          <w:b/>
          <w:bCs/>
        </w:rPr>
        <w:t>Đánh giá nhanh qua hệ thống câu hỏi tương tác (Slide 15 – 24) (khoảng 3 phút):</w:t>
      </w:r>
    </w:p>
    <w:p w14:paraId="01C75D71" w14:textId="77777777" w:rsidR="003C2BF3" w:rsidRDefault="00000000">
      <w:pPr>
        <w:pStyle w:val="Compact"/>
        <w:numPr>
          <w:ilvl w:val="1"/>
          <w:numId w:val="53"/>
        </w:numPr>
      </w:pPr>
      <w:r>
        <w:t>Giáo viên lần lượt đưa ra các câu hỏi trắc nghiệm và tự luận ngắn:</w:t>
      </w:r>
    </w:p>
    <w:p w14:paraId="585870B2" w14:textId="77777777" w:rsidR="003C2BF3" w:rsidRDefault="00000000">
      <w:pPr>
        <w:pStyle w:val="Compact"/>
        <w:numPr>
          <w:ilvl w:val="2"/>
          <w:numId w:val="54"/>
        </w:numPr>
      </w:pPr>
      <w:r>
        <w:rPr>
          <w:i/>
          <w:iCs/>
        </w:rPr>
        <w:t>Câu 1 &amp; 2:</w:t>
      </w:r>
      <w:r>
        <w:t xml:space="preserve"> Nguyên tắc thu thập dữ liệu AI </w:t>
      </w:r>
      <m:oMath>
        <m:r>
          <m:rPr>
            <m:sty m:val="p"/>
          </m:rPr>
          <w:rPr>
            <w:rFonts w:ascii="Cambria Math" w:hAnsi="Cambria Math"/>
          </w:rPr>
          <m:t>→</m:t>
        </m:r>
      </m:oMath>
      <w:r>
        <w:t xml:space="preserve"> Khách quan, đa dạng, không thiên lệch và luôn kiểm tra kết quả (Đáp án B, C).</w:t>
      </w:r>
    </w:p>
    <w:p w14:paraId="53E842CB" w14:textId="77777777" w:rsidR="003C2BF3" w:rsidRDefault="00000000">
      <w:pPr>
        <w:pStyle w:val="Compact"/>
        <w:numPr>
          <w:ilvl w:val="2"/>
          <w:numId w:val="54"/>
        </w:numPr>
      </w:pPr>
      <w:r>
        <w:rPr>
          <w:i/>
          <w:iCs/>
        </w:rPr>
        <w:t>Câu 3:</w:t>
      </w:r>
      <w:r>
        <w:t xml:space="preserve"> Thái độ khi nhận kết quả từ AI </w:t>
      </w:r>
      <m:oMath>
        <m:r>
          <m:rPr>
            <m:sty m:val="p"/>
          </m:rPr>
          <w:rPr>
            <w:rFonts w:ascii="Cambria Math" w:hAnsi="Cambria Math"/>
          </w:rPr>
          <m:t>→</m:t>
        </m:r>
      </m:oMath>
      <w:r>
        <w:t xml:space="preserve"> Kiểm tra lại kết quả xem có thiên lệch không (Đáp án B).</w:t>
      </w:r>
    </w:p>
    <w:p w14:paraId="10574655" w14:textId="77777777" w:rsidR="003C2BF3" w:rsidRDefault="00000000">
      <w:pPr>
        <w:pStyle w:val="Compact"/>
        <w:numPr>
          <w:ilvl w:val="2"/>
          <w:numId w:val="54"/>
        </w:numPr>
      </w:pPr>
      <w:r>
        <w:rPr>
          <w:i/>
          <w:iCs/>
        </w:rPr>
        <w:t>Câu 4 (Tự luận ngắn):</w:t>
      </w:r>
      <w:r>
        <w:t xml:space="preserve"> Tại sao chỉ nạp ảnh mèo trắng thì AI không nhận diện được mèo đen? </w:t>
      </w:r>
      <m:oMath>
        <m:r>
          <m:rPr>
            <m:sty m:val="p"/>
          </m:rPr>
          <w:rPr>
            <w:rFonts w:ascii="Cambria Math" w:hAnsi="Cambria Math"/>
          </w:rPr>
          <m:t>→</m:t>
        </m:r>
      </m:oMath>
      <w:r>
        <w:t xml:space="preserve"> Học sinh giải thích: Dữ liệu bị thiếu đa dạng và bị thiên lệch về màu sắc.</w:t>
      </w:r>
    </w:p>
    <w:p w14:paraId="7F31E385" w14:textId="77777777" w:rsidR="003C2BF3" w:rsidRDefault="00000000">
      <w:pPr>
        <w:pStyle w:val="Compact"/>
        <w:numPr>
          <w:ilvl w:val="0"/>
          <w:numId w:val="52"/>
        </w:numPr>
      </w:pPr>
      <w:r>
        <w:rPr>
          <w:b/>
          <w:bCs/>
        </w:rPr>
        <w:t>Kết luận và chốt kiến thức ghi vở (Slide 24, 26) (khoảng 2 phút):</w:t>
      </w:r>
    </w:p>
    <w:p w14:paraId="37F271CF" w14:textId="77777777" w:rsidR="003C2BF3" w:rsidRDefault="00000000">
      <w:pPr>
        <w:pStyle w:val="Compact"/>
        <w:numPr>
          <w:ilvl w:val="1"/>
          <w:numId w:val="55"/>
        </w:numPr>
      </w:pPr>
      <w:r>
        <w:t>Giáo viên kết luận và yêu cầu học sinh ghi chép 3 nội dung trọng tâm vào vở:</w:t>
      </w:r>
    </w:p>
    <w:p w14:paraId="6B04DBDA" w14:textId="77777777" w:rsidR="003C2BF3" w:rsidRDefault="00000000">
      <w:pPr>
        <w:pStyle w:val="Compact"/>
        <w:numPr>
          <w:ilvl w:val="2"/>
          <w:numId w:val="56"/>
        </w:numPr>
      </w:pPr>
      <w:r>
        <w:t>AI học từ dữ liệu con người cung cấp. Dữ liệu thiên lệch sẽ khiến AI hoạt động không công bằng.</w:t>
      </w:r>
    </w:p>
    <w:p w14:paraId="3473293D" w14:textId="77777777" w:rsidR="003C2BF3" w:rsidRDefault="00000000">
      <w:pPr>
        <w:pStyle w:val="Compact"/>
        <w:numPr>
          <w:ilvl w:val="2"/>
          <w:numId w:val="56"/>
        </w:numPr>
      </w:pPr>
      <w:r>
        <w:rPr>
          <w:b/>
          <w:bCs/>
        </w:rPr>
        <w:t>3 nguyên tắc vàng giúp AI công bằng:</w:t>
      </w:r>
    </w:p>
    <w:p w14:paraId="4101EA7E" w14:textId="77777777" w:rsidR="003C2BF3" w:rsidRDefault="00000000">
      <w:pPr>
        <w:pStyle w:val="Compact"/>
        <w:numPr>
          <w:ilvl w:val="3"/>
          <w:numId w:val="57"/>
        </w:numPr>
      </w:pPr>
      <w:r>
        <w:t>Sử dụng dữ liệu đa dạng, không thiên lệch.</w:t>
      </w:r>
    </w:p>
    <w:p w14:paraId="018DBBBE" w14:textId="77777777" w:rsidR="003C2BF3" w:rsidRDefault="00000000">
      <w:pPr>
        <w:pStyle w:val="Compact"/>
        <w:numPr>
          <w:ilvl w:val="3"/>
          <w:numId w:val="57"/>
        </w:numPr>
      </w:pPr>
      <w:r>
        <w:t>Tránh định kiến khi thu thập dữ liệu.</w:t>
      </w:r>
    </w:p>
    <w:p w14:paraId="356824F1" w14:textId="77777777" w:rsidR="003C2BF3" w:rsidRDefault="00000000">
      <w:pPr>
        <w:pStyle w:val="Compact"/>
        <w:numPr>
          <w:ilvl w:val="3"/>
          <w:numId w:val="57"/>
        </w:numPr>
      </w:pPr>
      <w:r>
        <w:t>Luôn kiểm tra lại kết quả do AI tạo ra.</w:t>
      </w:r>
    </w:p>
    <w:p w14:paraId="775DFEE0" w14:textId="77777777" w:rsidR="003C2BF3" w:rsidRDefault="00000000">
      <w:pPr>
        <w:pStyle w:val="Compact"/>
        <w:numPr>
          <w:ilvl w:val="2"/>
          <w:numId w:val="56"/>
        </w:numPr>
      </w:pPr>
      <w:r>
        <w:t>Con người luôn là người giám sát và chịu trách nhiệm về tính công bằng của AI.</w:t>
      </w:r>
    </w:p>
    <w:p w14:paraId="6C07CE0F" w14:textId="77777777" w:rsidR="003C2BF3" w:rsidRDefault="00000000">
      <w:pPr>
        <w:pStyle w:val="Compact"/>
        <w:numPr>
          <w:ilvl w:val="0"/>
          <w:numId w:val="52"/>
        </w:numPr>
      </w:pPr>
      <w:r>
        <w:rPr>
          <w:b/>
          <w:bCs/>
        </w:rPr>
        <w:t>Giao nhiệm vụ vận dụng thực tiễn về nhà (Slide 25) (khoảng 2 phút):</w:t>
      </w:r>
    </w:p>
    <w:p w14:paraId="02790ADE" w14:textId="77777777" w:rsidR="003C2BF3" w:rsidRPr="0008140B" w:rsidRDefault="00000000">
      <w:pPr>
        <w:pStyle w:val="Compact"/>
        <w:numPr>
          <w:ilvl w:val="1"/>
          <w:numId w:val="58"/>
        </w:numPr>
      </w:pPr>
      <w:r>
        <w:t>Giáo viên hướng dẫn học sinh thực hiện bài tập vận dụng:</w:t>
      </w:r>
      <w:r>
        <w:br/>
        <w:t xml:space="preserve">&gt; </w:t>
      </w:r>
      <w:r>
        <w:rPr>
          <w:b/>
          <w:bCs/>
        </w:rPr>
        <w:t>BÀI TẬP TRẢI NGHIỆM VỀ NHÀ:</w:t>
      </w:r>
      <w:r>
        <w:br/>
        <w:t>&gt; - Cùng bố/mẹ mở tính năng tìm kiếm bằng giọng nói (Google Voice Search hoặc trợ lý ảo Siri/Google Assistant trên điện thoại thông minh).</w:t>
      </w:r>
      <w:r>
        <w:br/>
        <w:t>&gt; - Lần lượt thử nói bằng giọng chuẩn và thử nói bằng giọng địa phương/vùng miền khác hoặc nói nhanh, nói khẽ xem AI có nhận dạng chính xác không.</w:t>
      </w:r>
      <w:r>
        <w:br/>
        <w:t xml:space="preserve">&gt; - Ghi lại 2 dòng nhận xét ngắn vào vở: </w:t>
      </w:r>
      <w:r>
        <w:rPr>
          <w:i/>
          <w:iCs/>
        </w:rPr>
        <w:t>AI nhận diện giọng của ai tốt hơn? Theo em làm thế nào để trợ lý ảo hiểu tốt hơn giọng của người dân ở tất cả các vùng miền?</w:t>
      </w:r>
    </w:p>
    <w:p w14:paraId="3280B102" w14:textId="77777777" w:rsidR="0008140B" w:rsidRDefault="0008140B" w:rsidP="0008140B">
      <w:pPr>
        <w:pStyle w:val="Compact"/>
        <w:rPr>
          <w:i/>
          <w:iCs/>
          <w:lang w:val="vi-VN"/>
        </w:rPr>
      </w:pPr>
    </w:p>
    <w:p w14:paraId="1A908E12" w14:textId="77777777" w:rsidR="0008140B" w:rsidRDefault="0008140B" w:rsidP="0008140B">
      <w:pPr>
        <w:pStyle w:val="Compact"/>
        <w:spacing w:before="120" w:after="120"/>
        <w:rPr>
          <w:lang w:val="vi-VN"/>
        </w:rPr>
      </w:pPr>
    </w:p>
    <w:p w14:paraId="36A71664" w14:textId="77777777" w:rsidR="0008140B" w:rsidRDefault="0008140B" w:rsidP="0008140B">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312C99A" w14:textId="77777777" w:rsidR="0008140B" w:rsidRDefault="0008140B" w:rsidP="0008140B">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C8D8F0D" wp14:editId="6DB5CBD9">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2CCF987" w14:textId="77777777" w:rsidR="0008140B" w:rsidRDefault="0008140B" w:rsidP="0008140B">
      <w:pPr>
        <w:pStyle w:val="Compact"/>
        <w:spacing w:before="120" w:after="120"/>
        <w:jc w:val="center"/>
        <w:rPr>
          <w:b/>
          <w:bCs/>
          <w:color w:val="FF0000"/>
          <w:sz w:val="28"/>
          <w:szCs w:val="28"/>
          <w:lang w:val="vi-VN"/>
        </w:rPr>
      </w:pPr>
      <w:r>
        <w:rPr>
          <w:b/>
          <w:bCs/>
          <w:color w:val="FF0000"/>
          <w:sz w:val="28"/>
          <w:szCs w:val="28"/>
          <w:lang w:val="vi-VN"/>
        </w:rPr>
        <w:lastRenderedPageBreak/>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91B4BE4" w14:textId="77777777" w:rsidR="0008140B" w:rsidRDefault="0008140B" w:rsidP="0008140B">
      <w:pPr>
        <w:pStyle w:val="Compact"/>
      </w:pPr>
    </w:p>
    <w:sectPr w:rsidR="0008140B"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79200" w14:textId="77777777" w:rsidR="00C44A48" w:rsidRDefault="00C44A48">
      <w:pPr>
        <w:spacing w:before="0" w:after="0"/>
      </w:pPr>
      <w:r>
        <w:separator/>
      </w:r>
    </w:p>
  </w:endnote>
  <w:endnote w:type="continuationSeparator" w:id="0">
    <w:p w14:paraId="6763FD19" w14:textId="77777777" w:rsidR="00C44A48" w:rsidRDefault="00C44A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D247A" w14:textId="77777777" w:rsidR="00C44A48" w:rsidRDefault="00C44A48">
      <w:r>
        <w:separator/>
      </w:r>
    </w:p>
  </w:footnote>
  <w:footnote w:type="continuationSeparator" w:id="0">
    <w:p w14:paraId="62438E90" w14:textId="77777777" w:rsidR="00C44A48" w:rsidRDefault="00C44A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302659816">
    <w:abstractNumId w:val="0"/>
  </w:num>
  <w:num w:numId="32" w16cid:durableId="551845139">
    <w:abstractNumId w:val="1"/>
  </w:num>
  <w:num w:numId="33" w16cid:durableId="249507528">
    <w:abstractNumId w:val="1"/>
  </w:num>
  <w:num w:numId="34" w16cid:durableId="2064213822">
    <w:abstractNumId w:val="1"/>
  </w:num>
  <w:num w:numId="35" w16cid:durableId="535505073">
    <w:abstractNumId w:val="1"/>
  </w:num>
  <w:num w:numId="36" w16cid:durableId="1329866584">
    <w:abstractNumId w:val="1"/>
  </w:num>
  <w:num w:numId="37" w16cid:durableId="1234199466">
    <w:abstractNumId w:val="1"/>
  </w:num>
  <w:num w:numId="38" w16cid:durableId="1808666394">
    <w:abstractNumId w:val="1"/>
  </w:num>
  <w:num w:numId="39" w16cid:durableId="2008433096">
    <w:abstractNumId w:val="1"/>
  </w:num>
  <w:num w:numId="40" w16cid:durableId="1136145709">
    <w:abstractNumId w:val="1"/>
  </w:num>
  <w:num w:numId="41" w16cid:durableId="834995634">
    <w:abstractNumId w:val="1"/>
  </w:num>
  <w:num w:numId="42" w16cid:durableId="483200110">
    <w:abstractNumId w:val="1"/>
  </w:num>
  <w:num w:numId="43" w16cid:durableId="1279021142">
    <w:abstractNumId w:val="1"/>
  </w:num>
  <w:num w:numId="44" w16cid:durableId="366609855">
    <w:abstractNumId w:val="1"/>
  </w:num>
  <w:num w:numId="45" w16cid:durableId="304631443">
    <w:abstractNumId w:val="1"/>
  </w:num>
  <w:num w:numId="46" w16cid:durableId="1672609869">
    <w:abstractNumId w:val="1"/>
  </w:num>
  <w:num w:numId="47" w16cid:durableId="1504861400">
    <w:abstractNumId w:val="1"/>
  </w:num>
  <w:num w:numId="48" w16cid:durableId="1478886457">
    <w:abstractNumId w:val="1"/>
  </w:num>
  <w:num w:numId="49" w16cid:durableId="2009408902">
    <w:abstractNumId w:val="1"/>
  </w:num>
  <w:num w:numId="50" w16cid:durableId="1749107469">
    <w:abstractNumId w:val="1"/>
  </w:num>
  <w:num w:numId="51" w16cid:durableId="2123456859">
    <w:abstractNumId w:val="1"/>
  </w:num>
  <w:num w:numId="52" w16cid:durableId="1846825729">
    <w:abstractNumId w:val="1"/>
  </w:num>
  <w:num w:numId="53" w16cid:durableId="2010789049">
    <w:abstractNumId w:val="1"/>
  </w:num>
  <w:num w:numId="54" w16cid:durableId="1730153097">
    <w:abstractNumId w:val="1"/>
  </w:num>
  <w:num w:numId="55" w16cid:durableId="1605579301">
    <w:abstractNumId w:val="1"/>
  </w:num>
  <w:num w:numId="56" w16cid:durableId="1126199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58639797">
    <w:abstractNumId w:val="1"/>
  </w:num>
  <w:num w:numId="58" w16cid:durableId="1857621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2BF3"/>
    <w:rsid w:val="0008140B"/>
    <w:rsid w:val="00364642"/>
    <w:rsid w:val="003C2BF3"/>
    <w:rsid w:val="00C44A4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796E"/>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Giúp AI công bằng</dc:title>
  <dc:creator/>
  <cp:keywords/>
  <cp:lastModifiedBy>Nguyen Hung Chinh</cp:lastModifiedBy>
  <cp:revision>2</cp:revision>
  <dcterms:created xsi:type="dcterms:W3CDTF">2026-09-27T08:36:00Z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đạt:5.B2.1. Nêu được một số cách giúp AI hoạt động công bằng hơn, chẳng hạn như sử dụng dữ liệu đa dạng, tránh định kiến hoặc kiểm tra lại kết quả do AI tạo ra.</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